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153c" w14:textId="7b81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развития города Туркестана"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2018 года № 587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 развития города Туркестана".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развития города Туркестана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месячный срок создать специальную экономическую зону "TURKISTAN".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