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f49a" w14:textId="126f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государственного коммунального предприятия на праве хозяйственного ведения "Акмола су арнасы" при отделе жилищно-коммунального хозяйства, пассажирского транспорта и автомобильных дорог Коргалжынского района Акмолинской области из коммунальной собственности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2018 года № 556.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из коммунальной собственности государственное коммунальное предприятие на праве хозяйственного ведения "Акмола су арнасы" при отделе жилищно-коммунального хозяйства, пассажирского транспорта и автомобильных дорог Коргалжынского района Акмолинской области как имущественный комплекс в республиканскую собственность и передать в ведение Комитета по водным ресурсам Министерства сельского хозяйства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государственное коммунальное предприятие на праве хозяйственного ведения "Акмола су арнасы" при отделе жилищно-коммунального хозяйства, пассажирского транспорта и автомобильных дорог Коргалжынского района Акмолинской области в республиканское государственное предприятие на праве хозяйственного ведения "Нуринский групповой водопровод" Комитета по водным ресурсам Министерства сельского хозяйства Республики Казахстан (далее – предприятие).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Комитет по водным ресурсам Министерства сельского хозяйства Республики Казахстан уполномоченным органом по руководству соответствующей отраслью (сферой).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 предметом деятельности предприятия определить содержание, эксплуатацию, а также обеспечение безопасности водохозяйственных систем и сооружений, находящихся в государственной собственности.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по водным ресурсам Министерства сельского хозяйства Республики Казахстан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перерегистрацию предприятия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Комитетом государственного имущества и приватизации Министерства финансов Республики Казахстан, а также акиматом Акмолинской области принять иные меры, вытекающие из настоящего постановления.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26.08.2025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2014 года № 348 "О принятии государственного коммунального предприятия на праве хозяйственного ведения "Акмола су арнасы" при отделе жилищно-коммунального хозяйства, пассажирского транспорта и автомобильных дорог Коргалжынского района Акмолинской области из коммунальной собственности в республиканскую собственность" (САПП Республики Казахстан, 2014 г., № 27, ст. 222).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