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2923" w14:textId="ad22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поддержки и развития бизнеса "Дорожная карта бизнеса-2020"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августа 2018 года № 522. Утратило силу постановлением Правительства Республики Казахстан от 2 февраля 2022 года № 43.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02.02.2022 </w:t>
      </w:r>
      <w:r>
        <w:rPr>
          <w:rFonts w:ascii="Times New Roman"/>
          <w:b w:val="false"/>
          <w:i w:val="false"/>
          <w:color w:val="ff0000"/>
          <w:sz w:val="28"/>
        </w:rPr>
        <w:t>№ 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4"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bookmarkStart w:name="z5" w:id="1"/>
    <w:p>
      <w:pPr>
        <w:spacing w:after="0"/>
        <w:ind w:left="0"/>
        <w:jc w:val="both"/>
      </w:pPr>
      <w:r>
        <w:rPr>
          <w:rFonts w:ascii="Times New Roman"/>
          <w:b w:val="false"/>
          <w:i w:val="false"/>
          <w:color w:val="000000"/>
          <w:sz w:val="28"/>
        </w:rPr>
        <w:t>
      1. Утвердить прилагаемую Государственную программу поддержки и развития бизнеса "Дорожная карта бизнеса-2020" (далее – Программа).</w:t>
      </w:r>
    </w:p>
    <w:bookmarkEnd w:id="1"/>
    <w:bookmarkStart w:name="z6" w:id="2"/>
    <w:p>
      <w:pPr>
        <w:spacing w:after="0"/>
        <w:ind w:left="0"/>
        <w:jc w:val="both"/>
      </w:pPr>
      <w:r>
        <w:rPr>
          <w:rFonts w:ascii="Times New Roman"/>
          <w:b w:val="false"/>
          <w:i w:val="false"/>
          <w:color w:val="000000"/>
          <w:sz w:val="28"/>
        </w:rPr>
        <w:t>
      2. Центральным и местным исполнительным органам и иным организациям принять меры по реализации Программы.</w:t>
      </w:r>
    </w:p>
    <w:bookmarkEnd w:id="2"/>
    <w:bookmarkStart w:name="z7" w:id="3"/>
    <w:p>
      <w:pPr>
        <w:spacing w:after="0"/>
        <w:ind w:left="0"/>
        <w:jc w:val="both"/>
      </w:pPr>
      <w:r>
        <w:rPr>
          <w:rFonts w:ascii="Times New Roman"/>
          <w:b w:val="false"/>
          <w:i w:val="false"/>
          <w:color w:val="000000"/>
          <w:sz w:val="28"/>
        </w:rPr>
        <w:t xml:space="preserve">
      3. Ответственным центральным и местным исполнительным органам, организациям (по согласованию) представлять информацию в Министерство национальной экономики Республики Казахстан согласно Плану мероприятий по реализации Программы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3"/>
    <w:bookmarkStart w:name="z8" w:id="4"/>
    <w:p>
      <w:pPr>
        <w:spacing w:after="0"/>
        <w:ind w:left="0"/>
        <w:jc w:val="both"/>
      </w:pPr>
      <w:r>
        <w:rPr>
          <w:rFonts w:ascii="Times New Roman"/>
          <w:b w:val="false"/>
          <w:i w:val="false"/>
          <w:color w:val="000000"/>
          <w:sz w:val="28"/>
        </w:rPr>
        <w:t xml:space="preserve">
      4.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25 августа 2018 года № 522 </w:t>
            </w:r>
          </w:p>
        </w:tc>
      </w:tr>
    </w:tbl>
    <w:bookmarkStart w:name="z13" w:id="7"/>
    <w:p>
      <w:pPr>
        <w:spacing w:after="0"/>
        <w:ind w:left="0"/>
        <w:jc w:val="left"/>
      </w:pPr>
      <w:r>
        <w:rPr>
          <w:rFonts w:ascii="Times New Roman"/>
          <w:b/>
          <w:i w:val="false"/>
          <w:color w:val="000000"/>
        </w:rPr>
        <w:t xml:space="preserve"> Государственная программа поддержки и развития бизнеса "Дорожная карта бизнеса-2020"</w:t>
      </w:r>
    </w:p>
    <w:bookmarkEnd w:id="7"/>
    <w:p>
      <w:pPr>
        <w:spacing w:after="0"/>
        <w:ind w:left="0"/>
        <w:jc w:val="both"/>
      </w:pPr>
      <w:r>
        <w:rPr>
          <w:rFonts w:ascii="Times New Roman"/>
          <w:b w:val="false"/>
          <w:i w:val="false"/>
          <w:color w:val="ff0000"/>
          <w:sz w:val="28"/>
        </w:rPr>
        <w:t xml:space="preserve">
      Сноска. Государственная программа с изменениями, внесенными постановлениями Правительства РК от 19.04.2019 </w:t>
      </w:r>
      <w:r>
        <w:rPr>
          <w:rFonts w:ascii="Times New Roman"/>
          <w:b w:val="false"/>
          <w:i w:val="false"/>
          <w:color w:val="ff0000"/>
          <w:sz w:val="28"/>
        </w:rPr>
        <w:t>№ 215</w:t>
      </w:r>
      <w:r>
        <w:rPr>
          <w:rFonts w:ascii="Times New Roman"/>
          <w:b w:val="false"/>
          <w:i w:val="false"/>
          <w:color w:val="ff0000"/>
          <w:sz w:val="28"/>
        </w:rPr>
        <w:t xml:space="preserve">; от 29.07.2019 </w:t>
      </w:r>
      <w:r>
        <w:rPr>
          <w:rFonts w:ascii="Times New Roman"/>
          <w:b w:val="false"/>
          <w:i w:val="false"/>
          <w:color w:val="ff0000"/>
          <w:sz w:val="28"/>
        </w:rPr>
        <w:t>№ 546</w:t>
      </w:r>
      <w:r>
        <w:rPr>
          <w:rFonts w:ascii="Times New Roman"/>
          <w:b w:val="false"/>
          <w:i w:val="false"/>
          <w:color w:val="ff0000"/>
          <w:sz w:val="28"/>
        </w:rPr>
        <w:t>.</w:t>
      </w:r>
    </w:p>
    <w:bookmarkStart w:name="z14" w:id="8"/>
    <w:p>
      <w:pPr>
        <w:spacing w:after="0"/>
        <w:ind w:left="0"/>
        <w:jc w:val="both"/>
      </w:pPr>
      <w:r>
        <w:rPr>
          <w:rFonts w:ascii="Times New Roman"/>
          <w:b w:val="false"/>
          <w:i w:val="false"/>
          <w:color w:val="000000"/>
          <w:sz w:val="28"/>
        </w:rPr>
        <w:t xml:space="preserve">
      1. Паспорт Программы </w:t>
      </w:r>
    </w:p>
    <w:bookmarkEnd w:id="8"/>
    <w:bookmarkStart w:name="z15" w:id="9"/>
    <w:p>
      <w:pPr>
        <w:spacing w:after="0"/>
        <w:ind w:left="0"/>
        <w:jc w:val="both"/>
      </w:pPr>
      <w:r>
        <w:rPr>
          <w:rFonts w:ascii="Times New Roman"/>
          <w:b w:val="false"/>
          <w:i w:val="false"/>
          <w:color w:val="000000"/>
          <w:sz w:val="28"/>
        </w:rPr>
        <w:t xml:space="preserve">
      2. Введение </w:t>
      </w:r>
    </w:p>
    <w:bookmarkEnd w:id="9"/>
    <w:bookmarkStart w:name="z16" w:id="10"/>
    <w:p>
      <w:pPr>
        <w:spacing w:after="0"/>
        <w:ind w:left="0"/>
        <w:jc w:val="both"/>
      </w:pPr>
      <w:r>
        <w:rPr>
          <w:rFonts w:ascii="Times New Roman"/>
          <w:b w:val="false"/>
          <w:i w:val="false"/>
          <w:color w:val="000000"/>
          <w:sz w:val="28"/>
        </w:rPr>
        <w:t xml:space="preserve">
      3. Анализ текущей ситуации </w:t>
      </w:r>
    </w:p>
    <w:bookmarkEnd w:id="10"/>
    <w:bookmarkStart w:name="z17" w:id="11"/>
    <w:p>
      <w:pPr>
        <w:spacing w:after="0"/>
        <w:ind w:left="0"/>
        <w:jc w:val="both"/>
      </w:pPr>
      <w:r>
        <w:rPr>
          <w:rFonts w:ascii="Times New Roman"/>
          <w:b w:val="false"/>
          <w:i w:val="false"/>
          <w:color w:val="000000"/>
          <w:sz w:val="28"/>
        </w:rPr>
        <w:t xml:space="preserve">
      4. Цели, задачи, целевые индикаторы и показатели результатов реализации Программы </w:t>
      </w:r>
    </w:p>
    <w:bookmarkEnd w:id="11"/>
    <w:bookmarkStart w:name="z18" w:id="12"/>
    <w:p>
      <w:pPr>
        <w:spacing w:after="0"/>
        <w:ind w:left="0"/>
        <w:jc w:val="both"/>
      </w:pPr>
      <w:r>
        <w:rPr>
          <w:rFonts w:ascii="Times New Roman"/>
          <w:b w:val="false"/>
          <w:i w:val="false"/>
          <w:color w:val="000000"/>
          <w:sz w:val="28"/>
        </w:rPr>
        <w:t xml:space="preserve">
      5. Основные направления, пути достижения поставленных целей Программы и соответствующие меры </w:t>
      </w:r>
    </w:p>
    <w:bookmarkEnd w:id="12"/>
    <w:bookmarkStart w:name="z19" w:id="13"/>
    <w:p>
      <w:pPr>
        <w:spacing w:after="0"/>
        <w:ind w:left="0"/>
        <w:jc w:val="both"/>
      </w:pPr>
      <w:r>
        <w:rPr>
          <w:rFonts w:ascii="Times New Roman"/>
          <w:b w:val="false"/>
          <w:i w:val="false"/>
          <w:color w:val="000000"/>
          <w:sz w:val="28"/>
        </w:rPr>
        <w:t xml:space="preserve">
      6. Необходимые ресурсы </w:t>
      </w:r>
    </w:p>
    <w:bookmarkEnd w:id="13"/>
    <w:bookmarkStart w:name="z20" w:id="14"/>
    <w:p>
      <w:pPr>
        <w:spacing w:after="0"/>
        <w:ind w:left="0"/>
        <w:jc w:val="left"/>
      </w:pPr>
      <w:r>
        <w:rPr>
          <w:rFonts w:ascii="Times New Roman"/>
          <w:b/>
          <w:i w:val="false"/>
          <w:color w:val="000000"/>
        </w:rPr>
        <w:t xml:space="preserve"> Глава 1. Паспорт Программы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поддержки и развития бизнеса "Дорожная карта бизнеса-2020"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 – 2019 годы и о внесении дополнения в Указ Президента Республики Казахстан от 19 марта 2010 года № 957 "Об утверждении Перечня государственных программ";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 кодекс</w:t>
            </w:r>
            <w:r>
              <w:rPr>
                <w:rFonts w:ascii="Times New Roman"/>
                <w:b w:val="false"/>
                <w:i w:val="false"/>
                <w:color w:val="000000"/>
                <w:sz w:val="20"/>
              </w:rPr>
              <w:t xml:space="preserve"> Республики Казахстан от 29 октября 2015 года.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Центральные и местные исполнительные органы, субъекты квазигосударственного сектора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устойчивого и сбалансированного роста регионального предпринимательства, а также поддержание действующих и создание новых постоянных рабочих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доступности к финансированию предпринимателей сельских населенных пунктов, малых городов и моногородов.</w:t>
            </w:r>
          </w:p>
          <w:p>
            <w:pPr>
              <w:spacing w:after="20"/>
              <w:ind w:left="20"/>
              <w:jc w:val="both"/>
            </w:pPr>
            <w:r>
              <w:rPr>
                <w:rFonts w:ascii="Times New Roman"/>
                <w:b w:val="false"/>
                <w:i w:val="false"/>
                <w:color w:val="000000"/>
                <w:sz w:val="20"/>
              </w:rPr>
              <w:t>
2. Увеличение производственных мощностей предпринимателей сельских населенных пунктов, малых городов и моногородов.</w:t>
            </w:r>
          </w:p>
          <w:p>
            <w:pPr>
              <w:spacing w:after="20"/>
              <w:ind w:left="20"/>
              <w:jc w:val="both"/>
            </w:pPr>
            <w:r>
              <w:rPr>
                <w:rFonts w:ascii="Times New Roman"/>
                <w:b w:val="false"/>
                <w:i w:val="false"/>
                <w:color w:val="000000"/>
                <w:sz w:val="20"/>
              </w:rPr>
              <w:t>
3. Расширение бизнес инициативы предпринимателей в сельских населенных пунктах, малых городах и моногородах.</w:t>
            </w:r>
          </w:p>
          <w:p>
            <w:pPr>
              <w:spacing w:after="20"/>
              <w:ind w:left="20"/>
              <w:jc w:val="both"/>
            </w:pPr>
            <w:r>
              <w:rPr>
                <w:rFonts w:ascii="Times New Roman"/>
                <w:b w:val="false"/>
                <w:i w:val="false"/>
                <w:color w:val="000000"/>
                <w:sz w:val="20"/>
              </w:rPr>
              <w:t>
4. Увеличение объемов произведенной продукции обрабатывающей промышленности.</w:t>
            </w:r>
          </w:p>
          <w:p>
            <w:pPr>
              <w:spacing w:after="20"/>
              <w:ind w:left="20"/>
              <w:jc w:val="both"/>
            </w:pPr>
            <w:r>
              <w:rPr>
                <w:rFonts w:ascii="Times New Roman"/>
                <w:b w:val="false"/>
                <w:i w:val="false"/>
                <w:color w:val="000000"/>
                <w:sz w:val="20"/>
              </w:rPr>
              <w:t xml:space="preserve">
5. Создание новых конкурентоспособных производств. </w:t>
            </w:r>
          </w:p>
          <w:p>
            <w:pPr>
              <w:spacing w:after="20"/>
              <w:ind w:left="20"/>
              <w:jc w:val="both"/>
            </w:pPr>
            <w:r>
              <w:rPr>
                <w:rFonts w:ascii="Times New Roman"/>
                <w:b w:val="false"/>
                <w:i w:val="false"/>
                <w:color w:val="000000"/>
                <w:sz w:val="20"/>
              </w:rPr>
              <w:t xml:space="preserve">
6. Увеличение занятости населения в малом и среднем предпринимательстве. </w:t>
            </w:r>
          </w:p>
          <w:p>
            <w:pPr>
              <w:spacing w:after="20"/>
              <w:ind w:left="20"/>
              <w:jc w:val="both"/>
            </w:pPr>
            <w:r>
              <w:rPr>
                <w:rFonts w:ascii="Times New Roman"/>
                <w:b w:val="false"/>
                <w:i w:val="false"/>
                <w:color w:val="000000"/>
                <w:sz w:val="20"/>
              </w:rPr>
              <w:t>
7. Недопущение трансформации валютных рисков в кредитные в связи с колебаниями иностранных валют.</w:t>
            </w:r>
          </w:p>
          <w:p>
            <w:pPr>
              <w:spacing w:after="20"/>
              <w:ind w:left="20"/>
              <w:jc w:val="both"/>
            </w:pPr>
            <w:r>
              <w:rPr>
                <w:rFonts w:ascii="Times New Roman"/>
                <w:b w:val="false"/>
                <w:i w:val="false"/>
                <w:color w:val="000000"/>
                <w:sz w:val="20"/>
              </w:rPr>
              <w:t>
8. Информационно-аналитическое обеспечение предпринимательства.</w:t>
            </w:r>
          </w:p>
          <w:p>
            <w:pPr>
              <w:spacing w:after="20"/>
              <w:ind w:left="20"/>
              <w:jc w:val="both"/>
            </w:pPr>
            <w:r>
              <w:rPr>
                <w:rFonts w:ascii="Times New Roman"/>
                <w:b w:val="false"/>
                <w:i w:val="false"/>
                <w:color w:val="000000"/>
                <w:sz w:val="20"/>
              </w:rPr>
              <w:t>
9. Повышение компетенций предпринимателей/субъектов индустриально-инновационной деятельности.</w:t>
            </w:r>
          </w:p>
          <w:p>
            <w:pPr>
              <w:spacing w:after="20"/>
              <w:ind w:left="20"/>
              <w:jc w:val="both"/>
            </w:pPr>
            <w:r>
              <w:rPr>
                <w:rFonts w:ascii="Times New Roman"/>
                <w:b w:val="false"/>
                <w:i w:val="false"/>
                <w:color w:val="000000"/>
                <w:sz w:val="20"/>
              </w:rPr>
              <w:t>
10. Повышение производительности предпринимателей/субъектов индустриально-инновационной деятельности.</w:t>
            </w:r>
          </w:p>
          <w:p>
            <w:pPr>
              <w:spacing w:after="20"/>
              <w:ind w:left="20"/>
              <w:jc w:val="both"/>
            </w:pPr>
            <w:r>
              <w:rPr>
                <w:rFonts w:ascii="Times New Roman"/>
                <w:b w:val="false"/>
                <w:i w:val="false"/>
                <w:color w:val="000000"/>
                <w:sz w:val="20"/>
              </w:rPr>
              <w:t>
11. Расширение деловых связей.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Путем выполнения задач, поставленных в Программе, к 2020 году будут достигнуты следующие целевые индикаторы:</w:t>
            </w:r>
          </w:p>
          <w:p>
            <w:pPr>
              <w:spacing w:after="20"/>
              <w:ind w:left="20"/>
              <w:jc w:val="both"/>
            </w:pPr>
            <w:r>
              <w:rPr>
                <w:rFonts w:ascii="Times New Roman"/>
                <w:b w:val="false"/>
                <w:i w:val="false"/>
                <w:color w:val="000000"/>
                <w:sz w:val="20"/>
              </w:rPr>
              <w:t>
1. Доведение доли обрабатывающей промышленности в структуре ВВП не менее 12,5 %.</w:t>
            </w:r>
          </w:p>
          <w:p>
            <w:pPr>
              <w:spacing w:after="20"/>
              <w:ind w:left="20"/>
              <w:jc w:val="both"/>
            </w:pPr>
            <w:r>
              <w:rPr>
                <w:rFonts w:ascii="Times New Roman"/>
                <w:b w:val="false"/>
                <w:i w:val="false"/>
                <w:color w:val="000000"/>
                <w:sz w:val="20"/>
              </w:rPr>
              <w:t>
2. Увеличение объема выпуска продукции МСП в 1,5 раза от уровня 2014 года.</w:t>
            </w:r>
          </w:p>
          <w:p>
            <w:pPr>
              <w:spacing w:after="20"/>
              <w:ind w:left="20"/>
              <w:jc w:val="both"/>
            </w:pPr>
            <w:r>
              <w:rPr>
                <w:rFonts w:ascii="Times New Roman"/>
                <w:b w:val="false"/>
                <w:i w:val="false"/>
                <w:color w:val="000000"/>
                <w:sz w:val="20"/>
              </w:rPr>
              <w:t>
3. Увеличение активно действующих субъектов МСП на 50 % от уровня 2014 года.</w:t>
            </w:r>
          </w:p>
          <w:p>
            <w:pPr>
              <w:spacing w:after="20"/>
              <w:ind w:left="20"/>
              <w:jc w:val="both"/>
            </w:pPr>
            <w:r>
              <w:rPr>
                <w:rFonts w:ascii="Times New Roman"/>
                <w:b w:val="false"/>
                <w:i w:val="false"/>
                <w:color w:val="000000"/>
                <w:sz w:val="20"/>
              </w:rPr>
              <w:t>
4. Увеличение количества занятых в МСП на 50 % от уровня 2014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и объемы финансирования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реализацию Программы в 2015-2019 годах будут направлены средства бюджета в размере 145 819 065 тыс. тенге*, </w:t>
            </w:r>
          </w:p>
          <w:p>
            <w:pPr>
              <w:spacing w:after="20"/>
              <w:ind w:left="20"/>
              <w:jc w:val="both"/>
            </w:pPr>
            <w:r>
              <w:rPr>
                <w:rFonts w:ascii="Times New Roman"/>
                <w:b w:val="false"/>
                <w:i w:val="false"/>
                <w:color w:val="000000"/>
                <w:sz w:val="20"/>
              </w:rPr>
              <w:t>
1) средства из республиканского бюджета:</w:t>
            </w:r>
          </w:p>
          <w:p>
            <w:pPr>
              <w:spacing w:after="20"/>
              <w:ind w:left="20"/>
              <w:jc w:val="both"/>
            </w:pPr>
            <w:r>
              <w:rPr>
                <w:rFonts w:ascii="Times New Roman"/>
                <w:b w:val="false"/>
                <w:i w:val="false"/>
                <w:color w:val="000000"/>
                <w:sz w:val="20"/>
              </w:rPr>
              <w:t>
2015 – 55 960 992 тыс. тенге;</w:t>
            </w:r>
          </w:p>
          <w:p>
            <w:pPr>
              <w:spacing w:after="20"/>
              <w:ind w:left="20"/>
              <w:jc w:val="both"/>
            </w:pPr>
            <w:r>
              <w:rPr>
                <w:rFonts w:ascii="Times New Roman"/>
                <w:b w:val="false"/>
                <w:i w:val="false"/>
                <w:color w:val="000000"/>
                <w:sz w:val="20"/>
              </w:rPr>
              <w:t>
2016 – 53 939 805тыс. тенге;</w:t>
            </w:r>
          </w:p>
          <w:p>
            <w:pPr>
              <w:spacing w:after="20"/>
              <w:ind w:left="20"/>
              <w:jc w:val="both"/>
            </w:pPr>
            <w:r>
              <w:rPr>
                <w:rFonts w:ascii="Times New Roman"/>
                <w:b w:val="false"/>
                <w:i w:val="false"/>
                <w:color w:val="000000"/>
                <w:sz w:val="20"/>
              </w:rPr>
              <w:t>
2017 – 16 910 820тыс. тенге;</w:t>
            </w:r>
          </w:p>
          <w:p>
            <w:pPr>
              <w:spacing w:after="20"/>
              <w:ind w:left="20"/>
              <w:jc w:val="both"/>
            </w:pPr>
            <w:r>
              <w:rPr>
                <w:rFonts w:ascii="Times New Roman"/>
                <w:b w:val="false"/>
                <w:i w:val="false"/>
                <w:color w:val="000000"/>
                <w:sz w:val="20"/>
              </w:rPr>
              <w:t>
2018 – 10 374 471 тыс. тенге;</w:t>
            </w:r>
          </w:p>
          <w:p>
            <w:pPr>
              <w:spacing w:after="20"/>
              <w:ind w:left="20"/>
              <w:jc w:val="both"/>
            </w:pPr>
            <w:r>
              <w:rPr>
                <w:rFonts w:ascii="Times New Roman"/>
                <w:b w:val="false"/>
                <w:i w:val="false"/>
                <w:color w:val="000000"/>
                <w:sz w:val="20"/>
              </w:rPr>
              <w:t>
2019 – 8 632 977 тыс. тенге;</w:t>
            </w:r>
          </w:p>
          <w:p>
            <w:pPr>
              <w:spacing w:after="20"/>
              <w:ind w:left="20"/>
              <w:jc w:val="both"/>
            </w:pPr>
            <w:r>
              <w:rPr>
                <w:rFonts w:ascii="Times New Roman"/>
                <w:b w:val="false"/>
                <w:i w:val="false"/>
                <w:color w:val="000000"/>
                <w:sz w:val="20"/>
              </w:rPr>
              <w:t>
2) средства из местного бюджета:</w:t>
            </w:r>
          </w:p>
          <w:p>
            <w:pPr>
              <w:spacing w:after="20"/>
              <w:ind w:left="20"/>
              <w:jc w:val="both"/>
            </w:pPr>
            <w:r>
              <w:rPr>
                <w:rFonts w:ascii="Times New Roman"/>
                <w:b w:val="false"/>
                <w:i w:val="false"/>
                <w:color w:val="000000"/>
                <w:sz w:val="20"/>
              </w:rPr>
              <w:t>
2017– 30 000 000 тыс. тенге;</w:t>
            </w:r>
          </w:p>
          <w:p>
            <w:pPr>
              <w:spacing w:after="20"/>
              <w:ind w:left="20"/>
              <w:jc w:val="both"/>
            </w:pPr>
            <w:r>
              <w:rPr>
                <w:rFonts w:ascii="Times New Roman"/>
                <w:b w:val="false"/>
                <w:i w:val="false"/>
                <w:color w:val="000000"/>
                <w:sz w:val="20"/>
              </w:rPr>
              <w:t>
2018 – 30 000 000 тыс. тенге;</w:t>
            </w:r>
          </w:p>
          <w:p>
            <w:pPr>
              <w:spacing w:after="20"/>
              <w:ind w:left="20"/>
              <w:jc w:val="both"/>
            </w:pPr>
            <w:r>
              <w:rPr>
                <w:rFonts w:ascii="Times New Roman"/>
                <w:b w:val="false"/>
                <w:i w:val="false"/>
                <w:color w:val="000000"/>
                <w:sz w:val="20"/>
              </w:rPr>
              <w:t xml:space="preserve">
2019– 30 000 000 тыс. тенге, </w:t>
            </w:r>
          </w:p>
          <w:p>
            <w:pPr>
              <w:spacing w:after="20"/>
              <w:ind w:left="20"/>
              <w:jc w:val="both"/>
            </w:pPr>
            <w:r>
              <w:rPr>
                <w:rFonts w:ascii="Times New Roman"/>
                <w:b w:val="false"/>
                <w:i w:val="false"/>
                <w:color w:val="000000"/>
                <w:sz w:val="20"/>
              </w:rPr>
              <w:t>
3) средства из Национального фонда Республики Казахстан:</w:t>
            </w:r>
          </w:p>
          <w:p>
            <w:pPr>
              <w:spacing w:after="20"/>
              <w:ind w:left="20"/>
              <w:jc w:val="both"/>
            </w:pPr>
            <w:r>
              <w:rPr>
                <w:rFonts w:ascii="Times New Roman"/>
                <w:b w:val="false"/>
                <w:i w:val="false"/>
                <w:color w:val="000000"/>
                <w:sz w:val="20"/>
              </w:rPr>
              <w:t>
2015 – 9 781 530 тыс. тенге;</w:t>
            </w:r>
          </w:p>
          <w:p>
            <w:pPr>
              <w:spacing w:after="20"/>
              <w:ind w:left="20"/>
              <w:jc w:val="both"/>
            </w:pPr>
            <w:r>
              <w:rPr>
                <w:rFonts w:ascii="Times New Roman"/>
                <w:b w:val="false"/>
                <w:i w:val="false"/>
                <w:color w:val="000000"/>
                <w:sz w:val="20"/>
              </w:rPr>
              <w:t>
2016 – 14 565 048 тыс. тенге;</w:t>
            </w:r>
          </w:p>
          <w:p>
            <w:pPr>
              <w:spacing w:after="20"/>
              <w:ind w:left="20"/>
              <w:jc w:val="both"/>
            </w:pPr>
            <w:r>
              <w:rPr>
                <w:rFonts w:ascii="Times New Roman"/>
                <w:b w:val="false"/>
                <w:i w:val="false"/>
                <w:color w:val="000000"/>
                <w:sz w:val="20"/>
              </w:rPr>
              <w:t xml:space="preserve">
2017 – 8 561 115 тыс. тенге. </w:t>
            </w:r>
          </w:p>
        </w:tc>
      </w:tr>
    </w:tbl>
    <w:bookmarkStart w:name="z30" w:id="15"/>
    <w:p>
      <w:pPr>
        <w:spacing w:after="0"/>
        <w:ind w:left="0"/>
        <w:jc w:val="left"/>
      </w:pPr>
      <w:r>
        <w:rPr>
          <w:rFonts w:ascii="Times New Roman"/>
          <w:b/>
          <w:i w:val="false"/>
          <w:color w:val="000000"/>
        </w:rPr>
        <w:t xml:space="preserve"> Глава 2. Введение</w:t>
      </w:r>
    </w:p>
    <w:bookmarkEnd w:id="15"/>
    <w:p>
      <w:pPr>
        <w:spacing w:after="0"/>
        <w:ind w:left="0"/>
        <w:jc w:val="both"/>
      </w:pPr>
      <w:r>
        <w:rPr>
          <w:rFonts w:ascii="Times New Roman"/>
          <w:b w:val="false"/>
          <w:i w:val="false"/>
          <w:color w:val="ff0000"/>
          <w:sz w:val="28"/>
        </w:rPr>
        <w:t xml:space="preserve">
      Сноска. Глава 2 с изменением, внесенным постановлением Правительства РК от 29.12.2018 </w:t>
      </w:r>
      <w:r>
        <w:rPr>
          <w:rFonts w:ascii="Times New Roman"/>
          <w:b w:val="false"/>
          <w:i w:val="false"/>
          <w:color w:val="ff0000"/>
          <w:sz w:val="28"/>
        </w:rPr>
        <w:t>№ 944</w:t>
      </w:r>
      <w:r>
        <w:rPr>
          <w:rFonts w:ascii="Times New Roman"/>
          <w:b w:val="false"/>
          <w:i w:val="false"/>
          <w:color w:val="ff0000"/>
          <w:sz w:val="28"/>
        </w:rPr>
        <w:t>.</w:t>
      </w:r>
    </w:p>
    <w:bookmarkStart w:name="z31" w:id="16"/>
    <w:p>
      <w:pPr>
        <w:spacing w:after="0"/>
        <w:ind w:left="0"/>
        <w:jc w:val="both"/>
      </w:pPr>
      <w:r>
        <w:rPr>
          <w:rFonts w:ascii="Times New Roman"/>
          <w:b w:val="false"/>
          <w:i w:val="false"/>
          <w:color w:val="000000"/>
          <w:sz w:val="28"/>
        </w:rPr>
        <w:t xml:space="preserve">
      Государственная программа поддержки и развития бизнеса "Дорожная карта бизнеса-2020" (далее – Программа) разработана для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 Казахстана "Новое десятилетие - Новый экономический подъем - новые возможности Казахстана" и Общенационального плана развития Казахстана до 2020 года,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февраля 2010 года № 925.</w:t>
      </w:r>
    </w:p>
    <w:bookmarkEnd w:id="16"/>
    <w:bookmarkStart w:name="z32" w:id="17"/>
    <w:p>
      <w:pPr>
        <w:spacing w:after="0"/>
        <w:ind w:left="0"/>
        <w:jc w:val="both"/>
      </w:pPr>
      <w:r>
        <w:rPr>
          <w:rFonts w:ascii="Times New Roman"/>
          <w:b w:val="false"/>
          <w:i w:val="false"/>
          <w:color w:val="000000"/>
          <w:sz w:val="28"/>
        </w:rPr>
        <w:t>
      Программа направлена на достижение цели посланий Президента Республики Казахстан народу Казахстана "</w:t>
      </w:r>
      <w:r>
        <w:rPr>
          <w:rFonts w:ascii="Times New Roman"/>
          <w:b w:val="false"/>
          <w:i w:val="false"/>
          <w:color w:val="000000"/>
          <w:sz w:val="28"/>
        </w:rPr>
        <w:t>Стратегия "Казахстан - 2030</w:t>
      </w:r>
      <w:r>
        <w:rPr>
          <w:rFonts w:ascii="Times New Roman"/>
          <w:b w:val="false"/>
          <w:i w:val="false"/>
          <w:color w:val="000000"/>
          <w:sz w:val="28"/>
        </w:rPr>
        <w:t>" и "</w:t>
      </w:r>
      <w:r>
        <w:rPr>
          <w:rFonts w:ascii="Times New Roman"/>
          <w:b w:val="false"/>
          <w:i w:val="false"/>
          <w:color w:val="000000"/>
          <w:sz w:val="28"/>
        </w:rPr>
        <w:t>Казахстанский путь - 2050: единая цель, единые интересы, единое будущее</w:t>
      </w:r>
      <w:r>
        <w:rPr>
          <w:rFonts w:ascii="Times New Roman"/>
          <w:b w:val="false"/>
          <w:i w:val="false"/>
          <w:color w:val="000000"/>
          <w:sz w:val="28"/>
        </w:rPr>
        <w:t>".</w:t>
      </w:r>
    </w:p>
    <w:bookmarkEnd w:id="17"/>
    <w:bookmarkStart w:name="z33" w:id="18"/>
    <w:p>
      <w:pPr>
        <w:spacing w:after="0"/>
        <w:ind w:left="0"/>
        <w:jc w:val="both"/>
      </w:pPr>
      <w:r>
        <w:rPr>
          <w:rFonts w:ascii="Times New Roman"/>
          <w:b w:val="false"/>
          <w:i w:val="false"/>
          <w:color w:val="000000"/>
          <w:sz w:val="28"/>
        </w:rPr>
        <w:t>
      От состояния и уровня развития частного предпринимательства и, в первую очередь, малого и среднего предпринимательства, зависит обеспечение устойчивого экономического развития страны в целом. Именно этот сектор экономики имеет огромные потенциальные возможности для решения многих проблем, влияющих на экономический рост государства, таких как неразвитая конкуренция, неэффективное использование материальных и нематериальных ресурсов, зависимость внутреннего спроса от импорта, безработица, бедность и др.</w:t>
      </w:r>
    </w:p>
    <w:bookmarkEnd w:id="18"/>
    <w:bookmarkStart w:name="z34" w:id="19"/>
    <w:p>
      <w:pPr>
        <w:spacing w:after="0"/>
        <w:ind w:left="0"/>
        <w:jc w:val="both"/>
      </w:pPr>
      <w:r>
        <w:rPr>
          <w:rFonts w:ascii="Times New Roman"/>
          <w:b w:val="false"/>
          <w:i w:val="false"/>
          <w:color w:val="000000"/>
          <w:sz w:val="28"/>
        </w:rPr>
        <w:t>
      Важна роль малого и среднего предпринимательства в диверсификации экономики. В условиях реализации ГПИИР будет формироваться все больше крупных производств, в рабочих процессах которых может быть задействовано множество субподрядчиков из числа субъектов малого и среднего предпринимательства. В селах, малых городах и моногородах субъекты предпринимательства должны задать новый импульс развития, работая в секторах, ориентированных на удовлетворение потребительского спроса населения.</w:t>
      </w:r>
    </w:p>
    <w:bookmarkEnd w:id="19"/>
    <w:bookmarkStart w:name="z35" w:id="20"/>
    <w:p>
      <w:pPr>
        <w:spacing w:after="0"/>
        <w:ind w:left="0"/>
        <w:jc w:val="both"/>
      </w:pPr>
      <w:r>
        <w:rPr>
          <w:rFonts w:ascii="Times New Roman"/>
          <w:b w:val="false"/>
          <w:i w:val="false"/>
          <w:color w:val="000000"/>
          <w:sz w:val="28"/>
        </w:rPr>
        <w:t>
      В связи с этим необходимо принятие системных мер по поддержке частного предпринимательства, которые будут включать, но не ограничиваться улучшением доступа к финансированию, обеспечением необходимой инфраструктуры, содействием в повышении компетенции, получением консультационной поддержки и привлечением партнеров для совместной реализации предпринимательских инициатив.</w:t>
      </w:r>
    </w:p>
    <w:bookmarkEnd w:id="20"/>
    <w:bookmarkStart w:name="z36" w:id="21"/>
    <w:p>
      <w:pPr>
        <w:spacing w:after="0"/>
        <w:ind w:left="0"/>
        <w:jc w:val="both"/>
      </w:pPr>
      <w:r>
        <w:rPr>
          <w:rFonts w:ascii="Times New Roman"/>
          <w:b w:val="false"/>
          <w:i w:val="false"/>
          <w:color w:val="000000"/>
          <w:sz w:val="28"/>
        </w:rPr>
        <w:t>
      Программа, которая будет реализована в период 2015-2019 годы, обеспечит устойчивый и сбалансированный рост регионального предпринимательства, а также поддержание действующих и создание новых постоянных рабочих мест.</w:t>
      </w:r>
    </w:p>
    <w:bookmarkEnd w:id="21"/>
    <w:bookmarkStart w:name="z37" w:id="22"/>
    <w:p>
      <w:pPr>
        <w:spacing w:after="0"/>
        <w:ind w:left="0"/>
        <w:jc w:val="both"/>
      </w:pPr>
      <w:r>
        <w:rPr>
          <w:rFonts w:ascii="Times New Roman"/>
          <w:b w:val="false"/>
          <w:i w:val="false"/>
          <w:color w:val="000000"/>
          <w:sz w:val="28"/>
        </w:rPr>
        <w:t>
      Четыре основных направления реализации Программы:</w:t>
      </w:r>
    </w:p>
    <w:bookmarkEnd w:id="22"/>
    <w:bookmarkStart w:name="z38" w:id="23"/>
    <w:p>
      <w:pPr>
        <w:spacing w:after="0"/>
        <w:ind w:left="0"/>
        <w:jc w:val="both"/>
      </w:pPr>
      <w:r>
        <w:rPr>
          <w:rFonts w:ascii="Times New Roman"/>
          <w:b w:val="false"/>
          <w:i w:val="false"/>
          <w:color w:val="000000"/>
          <w:sz w:val="28"/>
        </w:rPr>
        <w:t>
      1) поддержка бизнес-инициатив предпринимателей моногородов, малых городов и сельских населенных пунктов;</w:t>
      </w:r>
    </w:p>
    <w:bookmarkEnd w:id="23"/>
    <w:bookmarkStart w:name="z39" w:id="24"/>
    <w:p>
      <w:pPr>
        <w:spacing w:after="0"/>
        <w:ind w:left="0"/>
        <w:jc w:val="both"/>
      </w:pPr>
      <w:r>
        <w:rPr>
          <w:rFonts w:ascii="Times New Roman"/>
          <w:b w:val="false"/>
          <w:i w:val="false"/>
          <w:color w:val="000000"/>
          <w:sz w:val="28"/>
        </w:rPr>
        <w:t>
      2) отраслевая поддержка предпринимателей, осуществляющих деятельность в приоритетных секторах экономики и отраслях обрабатывающей промышленности;</w:t>
      </w:r>
    </w:p>
    <w:bookmarkEnd w:id="24"/>
    <w:bookmarkStart w:name="z40" w:id="25"/>
    <w:p>
      <w:pPr>
        <w:spacing w:after="0"/>
        <w:ind w:left="0"/>
        <w:jc w:val="both"/>
      </w:pPr>
      <w:r>
        <w:rPr>
          <w:rFonts w:ascii="Times New Roman"/>
          <w:b w:val="false"/>
          <w:i w:val="false"/>
          <w:color w:val="000000"/>
          <w:sz w:val="28"/>
        </w:rPr>
        <w:t xml:space="preserve">
      3) снижение валютных рисков предпринимателей; </w:t>
      </w:r>
    </w:p>
    <w:bookmarkEnd w:id="25"/>
    <w:bookmarkStart w:name="z41" w:id="26"/>
    <w:p>
      <w:pPr>
        <w:spacing w:after="0"/>
        <w:ind w:left="0"/>
        <w:jc w:val="both"/>
      </w:pPr>
      <w:r>
        <w:rPr>
          <w:rFonts w:ascii="Times New Roman"/>
          <w:b w:val="false"/>
          <w:i w:val="false"/>
          <w:color w:val="000000"/>
          <w:sz w:val="28"/>
        </w:rPr>
        <w:t>
      4) предоставление нефинансовых мер поддержки предпринимательства.</w:t>
      </w:r>
    </w:p>
    <w:bookmarkEnd w:id="26"/>
    <w:bookmarkStart w:name="z42" w:id="27"/>
    <w:p>
      <w:pPr>
        <w:spacing w:after="0"/>
        <w:ind w:left="0"/>
        <w:jc w:val="both"/>
      </w:pPr>
      <w:r>
        <w:rPr>
          <w:rFonts w:ascii="Times New Roman"/>
          <w:b w:val="false"/>
          <w:i w:val="false"/>
          <w:color w:val="000000"/>
          <w:sz w:val="28"/>
        </w:rPr>
        <w:t>
      Основные термины и определения</w:t>
      </w:r>
    </w:p>
    <w:bookmarkEnd w:id="27"/>
    <w:bookmarkStart w:name="z43" w:id="28"/>
    <w:p>
      <w:pPr>
        <w:spacing w:after="0"/>
        <w:ind w:left="0"/>
        <w:jc w:val="both"/>
      </w:pPr>
      <w:r>
        <w:rPr>
          <w:rFonts w:ascii="Times New Roman"/>
          <w:b w:val="false"/>
          <w:i w:val="false"/>
          <w:color w:val="000000"/>
          <w:sz w:val="28"/>
        </w:rPr>
        <w:t>
      В настоящей Программе используются следующие основные термины и определения:</w:t>
      </w:r>
    </w:p>
    <w:bookmarkEnd w:id="28"/>
    <w:bookmarkStart w:name="z44" w:id="29"/>
    <w:p>
      <w:pPr>
        <w:spacing w:after="0"/>
        <w:ind w:left="0"/>
        <w:jc w:val="both"/>
      </w:pPr>
      <w:r>
        <w:rPr>
          <w:rFonts w:ascii="Times New Roman"/>
          <w:b w:val="false"/>
          <w:i w:val="false"/>
          <w:color w:val="000000"/>
          <w:sz w:val="28"/>
        </w:rPr>
        <w:t xml:space="preserve">
      1) банк – банк второго уровня, участвующий в Программе; </w:t>
      </w:r>
    </w:p>
    <w:bookmarkEnd w:id="29"/>
    <w:bookmarkStart w:name="z45" w:id="30"/>
    <w:p>
      <w:pPr>
        <w:spacing w:after="0"/>
        <w:ind w:left="0"/>
        <w:jc w:val="both"/>
      </w:pPr>
      <w:r>
        <w:rPr>
          <w:rFonts w:ascii="Times New Roman"/>
          <w:b w:val="false"/>
          <w:i w:val="false"/>
          <w:color w:val="000000"/>
          <w:sz w:val="28"/>
        </w:rPr>
        <w:t>
      2) банковский кредит (далее - кредит) – сумма денежных средств, предоставляемых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bookmarkEnd w:id="30"/>
    <w:bookmarkStart w:name="z46" w:id="31"/>
    <w:p>
      <w:pPr>
        <w:spacing w:after="0"/>
        <w:ind w:left="0"/>
        <w:jc w:val="both"/>
      </w:pPr>
      <w:r>
        <w:rPr>
          <w:rFonts w:ascii="Times New Roman"/>
          <w:b w:val="false"/>
          <w:i w:val="false"/>
          <w:color w:val="000000"/>
          <w:sz w:val="28"/>
        </w:rPr>
        <w:t xml:space="preserve">
      3) банк развития – акционерное общество "Банк Развития Казахстана" и/или его аффилированная лизинговая компания; </w:t>
      </w:r>
    </w:p>
    <w:bookmarkEnd w:id="31"/>
    <w:bookmarkStart w:name="z47" w:id="32"/>
    <w:p>
      <w:pPr>
        <w:spacing w:after="0"/>
        <w:ind w:left="0"/>
        <w:jc w:val="both"/>
      </w:pPr>
      <w:r>
        <w:rPr>
          <w:rFonts w:ascii="Times New Roman"/>
          <w:b w:val="false"/>
          <w:i w:val="false"/>
          <w:color w:val="000000"/>
          <w:sz w:val="28"/>
        </w:rPr>
        <w:t>
      4) веб-портал оператора нефинансовой поддержки – информационная система оператора нефинансовой поддержки, где пользователям предоставляются нефинансовые меры государственной поддержки в электронном формате;</w:t>
      </w:r>
    </w:p>
    <w:bookmarkEnd w:id="32"/>
    <w:bookmarkStart w:name="z48" w:id="33"/>
    <w:p>
      <w:pPr>
        <w:spacing w:after="0"/>
        <w:ind w:left="0"/>
        <w:jc w:val="both"/>
      </w:pPr>
      <w:r>
        <w:rPr>
          <w:rFonts w:ascii="Times New Roman"/>
          <w:b w:val="false"/>
          <w:i w:val="false"/>
          <w:color w:val="000000"/>
          <w:sz w:val="28"/>
        </w:rPr>
        <w:t>
      5) гарантирование – форма поддержки предпринимателей, используемая в виде предоставления частичной гарантии в качестве обеспечения исполнения обязательств по кредиту предпринимателя, на условиях Программы и в соответствии с договором гарантии;</w:t>
      </w:r>
    </w:p>
    <w:bookmarkEnd w:id="33"/>
    <w:bookmarkStart w:name="z49" w:id="34"/>
    <w:p>
      <w:pPr>
        <w:spacing w:after="0"/>
        <w:ind w:left="0"/>
        <w:jc w:val="both"/>
      </w:pPr>
      <w:r>
        <w:rPr>
          <w:rFonts w:ascii="Times New Roman"/>
          <w:b w:val="false"/>
          <w:i w:val="false"/>
          <w:color w:val="000000"/>
          <w:sz w:val="28"/>
        </w:rPr>
        <w:t xml:space="preserve">
      6)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End w:id="34"/>
    <w:bookmarkStart w:name="z50" w:id="35"/>
    <w:p>
      <w:pPr>
        <w:spacing w:after="0"/>
        <w:ind w:left="0"/>
        <w:jc w:val="both"/>
      </w:pPr>
      <w:r>
        <w:rPr>
          <w:rFonts w:ascii="Times New Roman"/>
          <w:b w:val="false"/>
          <w:i w:val="false"/>
          <w:color w:val="000000"/>
          <w:sz w:val="28"/>
        </w:rPr>
        <w:t xml:space="preserve">
      7) ГПИИР – Государственная программа индустриально-инновационного развития Республики Казахстан на 2015 - 2019 годы,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августа 2014 года № 874; </w:t>
      </w:r>
    </w:p>
    <w:bookmarkEnd w:id="35"/>
    <w:bookmarkStart w:name="z51" w:id="36"/>
    <w:p>
      <w:pPr>
        <w:spacing w:after="0"/>
        <w:ind w:left="0"/>
        <w:jc w:val="both"/>
      </w:pPr>
      <w:r>
        <w:rPr>
          <w:rFonts w:ascii="Times New Roman"/>
          <w:b w:val="false"/>
          <w:i w:val="false"/>
          <w:color w:val="000000"/>
          <w:sz w:val="28"/>
        </w:rPr>
        <w:t xml:space="preserve">
      8)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предоставляет предпринимателю финансовый лизинг; </w:t>
      </w:r>
    </w:p>
    <w:bookmarkEnd w:id="36"/>
    <w:bookmarkStart w:name="z52" w:id="37"/>
    <w:p>
      <w:pPr>
        <w:spacing w:after="0"/>
        <w:ind w:left="0"/>
        <w:jc w:val="both"/>
      </w:pPr>
      <w:r>
        <w:rPr>
          <w:rFonts w:ascii="Times New Roman"/>
          <w:b w:val="false"/>
          <w:i w:val="false"/>
          <w:color w:val="000000"/>
          <w:sz w:val="28"/>
        </w:rPr>
        <w:t xml:space="preserve">
      9)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а также соглашение об открытии кредитной линии в банке; </w:t>
      </w:r>
    </w:p>
    <w:bookmarkEnd w:id="37"/>
    <w:bookmarkStart w:name="z53" w:id="38"/>
    <w:p>
      <w:pPr>
        <w:spacing w:after="0"/>
        <w:ind w:left="0"/>
        <w:jc w:val="both"/>
      </w:pPr>
      <w:r>
        <w:rPr>
          <w:rFonts w:ascii="Times New Roman"/>
          <w:b w:val="false"/>
          <w:i w:val="false"/>
          <w:color w:val="000000"/>
          <w:sz w:val="28"/>
        </w:rPr>
        <w:t>
      10) информационная система – организационно-упорядоченная совокупность информационно-коммуникационных технологий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38"/>
    <w:bookmarkStart w:name="z54" w:id="39"/>
    <w:p>
      <w:pPr>
        <w:spacing w:after="0"/>
        <w:ind w:left="0"/>
        <w:jc w:val="both"/>
      </w:pPr>
      <w:r>
        <w:rPr>
          <w:rFonts w:ascii="Times New Roman"/>
          <w:b w:val="false"/>
          <w:i w:val="false"/>
          <w:color w:val="000000"/>
          <w:sz w:val="28"/>
        </w:rPr>
        <w:t xml:space="preserve">
      11) лизинговая компания – лизинговая компания, участвующая в Программе; </w:t>
      </w:r>
    </w:p>
    <w:bookmarkEnd w:id="39"/>
    <w:bookmarkStart w:name="z55" w:id="40"/>
    <w:p>
      <w:pPr>
        <w:spacing w:after="0"/>
        <w:ind w:left="0"/>
        <w:jc w:val="both"/>
      </w:pPr>
      <w:r>
        <w:rPr>
          <w:rFonts w:ascii="Times New Roman"/>
          <w:b w:val="false"/>
          <w:i w:val="false"/>
          <w:color w:val="000000"/>
          <w:sz w:val="28"/>
        </w:rPr>
        <w:t xml:space="preserve">
      12)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 </w:t>
      </w:r>
    </w:p>
    <w:bookmarkEnd w:id="40"/>
    <w:bookmarkStart w:name="z56" w:id="41"/>
    <w:p>
      <w:pPr>
        <w:spacing w:after="0"/>
        <w:ind w:left="0"/>
        <w:jc w:val="both"/>
      </w:pPr>
      <w:r>
        <w:rPr>
          <w:rFonts w:ascii="Times New Roman"/>
          <w:b w:val="false"/>
          <w:i w:val="false"/>
          <w:color w:val="000000"/>
          <w:sz w:val="28"/>
        </w:rPr>
        <w:t xml:space="preserve">
      13) местный координатор Программы – определяемое акимом области структурное подразделение города/района, осуществляющее консультационное сопровождение предпринимателей по подготовке и сбору документов, необходимых для участия в Программе; </w:t>
      </w:r>
    </w:p>
    <w:bookmarkEnd w:id="41"/>
    <w:bookmarkStart w:name="z57" w:id="42"/>
    <w:p>
      <w:pPr>
        <w:spacing w:after="0"/>
        <w:ind w:left="0"/>
        <w:jc w:val="both"/>
      </w:pPr>
      <w:r>
        <w:rPr>
          <w:rFonts w:ascii="Times New Roman"/>
          <w:b w:val="false"/>
          <w:i w:val="false"/>
          <w:color w:val="000000"/>
          <w:sz w:val="28"/>
        </w:rPr>
        <w:t xml:space="preserve">
      14) начинающий молодой предприниматель – индивидуальный предприниматель в возрасте до 29 лет (включительно), срок государственной регистрации которого в качестве индивидуального предпринимателя составляет на момент обращения в банк за кредитом менее трех лет (возраст определяется на дату обращения начинающего индивидуального предпринимателя в банк, допускается аффилиированность молодого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 </w:t>
      </w:r>
    </w:p>
    <w:bookmarkEnd w:id="42"/>
    <w:bookmarkStart w:name="z58" w:id="43"/>
    <w:p>
      <w:pPr>
        <w:spacing w:after="0"/>
        <w:ind w:left="0"/>
        <w:jc w:val="both"/>
      </w:pPr>
      <w:r>
        <w:rPr>
          <w:rFonts w:ascii="Times New Roman"/>
          <w:b w:val="false"/>
          <w:i w:val="false"/>
          <w:color w:val="000000"/>
          <w:sz w:val="28"/>
        </w:rPr>
        <w:t xml:space="preserve">
      15) международные зарубежные организации (далее – МЗО) – международные неправительственные организации, содействующие предприятиям малого и среднего предпринимательства в организации зарубежных стажировок и установлении деловых связей с иностранными партнерами и/или нацеленные на содействие развитию субъектов малого и среднего предпринимательства; </w:t>
      </w:r>
    </w:p>
    <w:bookmarkEnd w:id="43"/>
    <w:bookmarkStart w:name="z59" w:id="44"/>
    <w:p>
      <w:pPr>
        <w:spacing w:after="0"/>
        <w:ind w:left="0"/>
        <w:jc w:val="both"/>
      </w:pPr>
      <w:r>
        <w:rPr>
          <w:rFonts w:ascii="Times New Roman"/>
          <w:b w:val="false"/>
          <w:i w:val="false"/>
          <w:color w:val="000000"/>
          <w:sz w:val="28"/>
        </w:rPr>
        <w:t xml:space="preserve">
      16)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банк/лизинговую компанию/микрофинансовую организацию за кредитом/договором лизинга/микрокредитом менее трех лет (допускается аффилиированность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 </w:t>
      </w:r>
    </w:p>
    <w:bookmarkEnd w:id="44"/>
    <w:bookmarkStart w:name="z60" w:id="45"/>
    <w:p>
      <w:pPr>
        <w:spacing w:after="0"/>
        <w:ind w:left="0"/>
        <w:jc w:val="both"/>
      </w:pPr>
      <w:r>
        <w:rPr>
          <w:rFonts w:ascii="Times New Roman"/>
          <w:b w:val="false"/>
          <w:i w:val="false"/>
          <w:color w:val="000000"/>
          <w:sz w:val="28"/>
        </w:rPr>
        <w:t xml:space="preserve">
      17) ОКЭД (далее - приоритетные сектора экономики в рамках Программы) – приоритетные сектора экономики в соответствии с общим классификатором видов экономической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Программе;</w:t>
      </w:r>
    </w:p>
    <w:bookmarkEnd w:id="45"/>
    <w:bookmarkStart w:name="z61" w:id="46"/>
    <w:p>
      <w:pPr>
        <w:spacing w:after="0"/>
        <w:ind w:left="0"/>
        <w:jc w:val="both"/>
      </w:pPr>
      <w:r>
        <w:rPr>
          <w:rFonts w:ascii="Times New Roman"/>
          <w:b w:val="false"/>
          <w:i w:val="false"/>
          <w:color w:val="000000"/>
          <w:sz w:val="28"/>
        </w:rPr>
        <w:t>
      18) оператор нефинансовой поддержки – Национальная палата предпринимателей, осуществляющая государственную нефинансовую поддержку Предпринимателям в рамках четвертого направления Программы, за исключением компонентов "Софинансирование консультационных проектов передовых предприятий путем привлечения внешних консультантов (Программа ЕБРР по поддержке малого и среднего предпринимательства Республики Казахстан)", "Обучение топ-менеджмента малого и среднего предпринимательства";</w:t>
      </w:r>
    </w:p>
    <w:bookmarkEnd w:id="46"/>
    <w:bookmarkStart w:name="z62" w:id="47"/>
    <w:p>
      <w:pPr>
        <w:spacing w:after="0"/>
        <w:ind w:left="0"/>
        <w:jc w:val="both"/>
      </w:pPr>
      <w:r>
        <w:rPr>
          <w:rFonts w:ascii="Times New Roman"/>
          <w:b w:val="false"/>
          <w:i w:val="false"/>
          <w:color w:val="000000"/>
          <w:sz w:val="28"/>
        </w:rPr>
        <w:t>
      19) образовательное учреждение – организация, оказывающая услуги по повышению квалификации руководящих работников и менеджеров путем проведения бизнес-тренингов и консультационного сопровождения стажировки участников проекта "Деловые связи" за рубежом;</w:t>
      </w:r>
    </w:p>
    <w:bookmarkEnd w:id="47"/>
    <w:bookmarkStart w:name="z63" w:id="48"/>
    <w:p>
      <w:pPr>
        <w:spacing w:after="0"/>
        <w:ind w:left="0"/>
        <w:jc w:val="both"/>
      </w:pPr>
      <w:r>
        <w:rPr>
          <w:rFonts w:ascii="Times New Roman"/>
          <w:b w:val="false"/>
          <w:i w:val="false"/>
          <w:color w:val="000000"/>
          <w:sz w:val="28"/>
        </w:rPr>
        <w:t xml:space="preserve">
      20) предприниматель – субъект малого и (или) среднего предпринимательства, осуществляющий свою деятельность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 от 29 октября 2015 года, а также субъект частного предпринимательства, указанный в </w:t>
      </w:r>
      <w:r>
        <w:rPr>
          <w:rFonts w:ascii="Times New Roman"/>
          <w:b w:val="false"/>
          <w:i w:val="false"/>
          <w:color w:val="000000"/>
          <w:sz w:val="28"/>
        </w:rPr>
        <w:t>Механизме</w:t>
      </w:r>
      <w:r>
        <w:rPr>
          <w:rFonts w:ascii="Times New Roman"/>
          <w:b w:val="false"/>
          <w:i w:val="false"/>
          <w:color w:val="000000"/>
          <w:sz w:val="28"/>
        </w:rPr>
        <w:t xml:space="preserve"> кредитования приоритетных проектов, утвержденном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48"/>
    <w:bookmarkStart w:name="z64" w:id="49"/>
    <w:p>
      <w:pPr>
        <w:spacing w:after="0"/>
        <w:ind w:left="0"/>
        <w:jc w:val="both"/>
      </w:pPr>
      <w:r>
        <w:rPr>
          <w:rFonts w:ascii="Times New Roman"/>
          <w:b w:val="false"/>
          <w:i w:val="false"/>
          <w:color w:val="000000"/>
          <w:sz w:val="28"/>
        </w:rPr>
        <w:t>
      21) проект – совокупность действий и мероприятий в различных направлениях предпринимательской деятельности,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допускается получение нескольких банковских кредитов);</w:t>
      </w:r>
    </w:p>
    <w:bookmarkEnd w:id="49"/>
    <w:bookmarkStart w:name="z65" w:id="50"/>
    <w:p>
      <w:pPr>
        <w:spacing w:after="0"/>
        <w:ind w:left="0"/>
        <w:jc w:val="both"/>
      </w:pPr>
      <w:r>
        <w:rPr>
          <w:rFonts w:ascii="Times New Roman"/>
          <w:b w:val="false"/>
          <w:i w:val="false"/>
          <w:color w:val="000000"/>
          <w:sz w:val="28"/>
        </w:rPr>
        <w:t xml:space="preserve">
      22) принцип "одного окна" – организация работы при предоставлении государственных услуг, предусматривающих исключение или максимально возможное ограничение участия заявителей (граждан, юридических лиц и индивидуальных предпринимателей) в процессах сбора из разных инстанций и предоставления в разные инстанции различных документов и справок, подтверждающих права заявителей на получение государственных услуг; </w:t>
      </w:r>
    </w:p>
    <w:bookmarkEnd w:id="50"/>
    <w:bookmarkStart w:name="z66" w:id="51"/>
    <w:p>
      <w:pPr>
        <w:spacing w:after="0"/>
        <w:ind w:left="0"/>
        <w:jc w:val="both"/>
      </w:pPr>
      <w:r>
        <w:rPr>
          <w:rFonts w:ascii="Times New Roman"/>
          <w:b w:val="false"/>
          <w:i w:val="false"/>
          <w:color w:val="000000"/>
          <w:sz w:val="28"/>
        </w:rPr>
        <w:t xml:space="preserve">
      23)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 </w:t>
      </w:r>
    </w:p>
    <w:bookmarkEnd w:id="51"/>
    <w:bookmarkStart w:name="z67" w:id="52"/>
    <w:p>
      <w:pPr>
        <w:spacing w:after="0"/>
        <w:ind w:left="0"/>
        <w:jc w:val="both"/>
      </w:pPr>
      <w:r>
        <w:rPr>
          <w:rFonts w:ascii="Times New Roman"/>
          <w:b w:val="false"/>
          <w:i w:val="false"/>
          <w:color w:val="000000"/>
          <w:sz w:val="28"/>
        </w:rPr>
        <w:t xml:space="preserve">
      24)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банку/микрофинансовой организации/лизинговой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 </w:t>
      </w:r>
    </w:p>
    <w:bookmarkEnd w:id="52"/>
    <w:bookmarkStart w:name="z68" w:id="53"/>
    <w:p>
      <w:pPr>
        <w:spacing w:after="0"/>
        <w:ind w:left="0"/>
        <w:jc w:val="both"/>
      </w:pPr>
      <w:r>
        <w:rPr>
          <w:rFonts w:ascii="Times New Roman"/>
          <w:b w:val="false"/>
          <w:i w:val="false"/>
          <w:color w:val="000000"/>
          <w:sz w:val="28"/>
        </w:rPr>
        <w:t xml:space="preserve">
      25) субсидии – периодические выплаты на безвозмездной и безвозвратной основе, осуществляемые финансовым агентством/ уполномоченной организацией по микрокредитованию банку/микрофинансовой организации/лизинговой компании, в рамках субсидирования предпринимателей на основании договоров субсидирования; </w:t>
      </w:r>
    </w:p>
    <w:bookmarkEnd w:id="53"/>
    <w:bookmarkStart w:name="z69" w:id="54"/>
    <w:p>
      <w:pPr>
        <w:spacing w:after="0"/>
        <w:ind w:left="0"/>
        <w:jc w:val="both"/>
      </w:pPr>
      <w:r>
        <w:rPr>
          <w:rFonts w:ascii="Times New Roman"/>
          <w:b w:val="false"/>
          <w:i w:val="false"/>
          <w:color w:val="000000"/>
          <w:sz w:val="28"/>
        </w:rPr>
        <w:t xml:space="preserve">
      26) уполномоченный орган – уполномоченный орган по предпринимательству; </w:t>
      </w:r>
    </w:p>
    <w:bookmarkEnd w:id="54"/>
    <w:bookmarkStart w:name="z70" w:id="55"/>
    <w:p>
      <w:pPr>
        <w:spacing w:after="0"/>
        <w:ind w:left="0"/>
        <w:jc w:val="both"/>
      </w:pPr>
      <w:r>
        <w:rPr>
          <w:rFonts w:ascii="Times New Roman"/>
          <w:b w:val="false"/>
          <w:i w:val="false"/>
          <w:color w:val="000000"/>
          <w:sz w:val="28"/>
        </w:rPr>
        <w:t xml:space="preserve">
      27) финансовое агентство – акционерное общество "Фонд развития предпринимательства "Даму", осуществляющее реализацию и мониторинг финансовой поддержки в рамках Программы; </w:t>
      </w:r>
    </w:p>
    <w:bookmarkEnd w:id="55"/>
    <w:bookmarkStart w:name="z71" w:id="56"/>
    <w:p>
      <w:pPr>
        <w:spacing w:after="0"/>
        <w:ind w:left="0"/>
        <w:jc w:val="both"/>
      </w:pPr>
      <w:r>
        <w:rPr>
          <w:rFonts w:ascii="Times New Roman"/>
          <w:b w:val="false"/>
          <w:i w:val="false"/>
          <w:color w:val="000000"/>
          <w:sz w:val="28"/>
        </w:rPr>
        <w:t>
      28) оператор компонента/инструмента – национальный управляющий холдинг или юридические лица, сто процентов акций которых принадлежит национальному управляющему холдингу, а также организация со стопроцентным участием государства, осуществляющие реализацию компонентов/инструментов нефинансовой поддержки в рамках четвертого направления Программы;</w:t>
      </w:r>
    </w:p>
    <w:bookmarkEnd w:id="56"/>
    <w:bookmarkStart w:name="z72" w:id="57"/>
    <w:p>
      <w:pPr>
        <w:spacing w:after="0"/>
        <w:ind w:left="0"/>
        <w:jc w:val="both"/>
      </w:pPr>
      <w:r>
        <w:rPr>
          <w:rFonts w:ascii="Times New Roman"/>
          <w:b w:val="false"/>
          <w:i w:val="false"/>
          <w:color w:val="000000"/>
          <w:sz w:val="28"/>
        </w:rPr>
        <w:t>
      29) единый накопительный пенсионный фонд – юридическое лицо, осуществляющее деятельность по привлечению пенсионных взносов и пенсионным выплатам (далее – ЕНПФ).</w:t>
      </w:r>
    </w:p>
    <w:bookmarkEnd w:id="57"/>
    <w:bookmarkStart w:name="z73" w:id="58"/>
    <w:p>
      <w:pPr>
        <w:spacing w:after="0"/>
        <w:ind w:left="0"/>
        <w:jc w:val="both"/>
      </w:pPr>
      <w:r>
        <w:rPr>
          <w:rFonts w:ascii="Times New Roman"/>
          <w:b w:val="false"/>
          <w:i w:val="false"/>
          <w:color w:val="000000"/>
          <w:sz w:val="28"/>
        </w:rPr>
        <w:t>
      30) национальный институт – национальный институт развития в области технологического развития, осуществляющий функции оператора по поддержке деятельности бизнес-инкубаторов и сопровождению процессов предоставления государственных грантов индустриально-инновационным проектам в рамках бизнес-инкубирования;</w:t>
      </w:r>
    </w:p>
    <w:bookmarkEnd w:id="58"/>
    <w:bookmarkStart w:name="z74" w:id="59"/>
    <w:p>
      <w:pPr>
        <w:spacing w:after="0"/>
        <w:ind w:left="0"/>
        <w:jc w:val="both"/>
      </w:pPr>
      <w:r>
        <w:rPr>
          <w:rFonts w:ascii="Times New Roman"/>
          <w:b w:val="false"/>
          <w:i w:val="false"/>
          <w:color w:val="000000"/>
          <w:sz w:val="28"/>
        </w:rPr>
        <w:t>
      31) субъект индустриально-инновационной деятельности – физическое и (или) юридическое лицо, реализующее индустриально-инновационные проекты в приоритетных секторах экономики либо осуществляющее деятельность по продвижению отечественных обработанных товаров, работ и услуг на внутренний и (или) внешние рынки;</w:t>
      </w:r>
    </w:p>
    <w:bookmarkEnd w:id="59"/>
    <w:bookmarkStart w:name="z75" w:id="60"/>
    <w:p>
      <w:pPr>
        <w:spacing w:after="0"/>
        <w:ind w:left="0"/>
        <w:jc w:val="both"/>
      </w:pPr>
      <w:r>
        <w:rPr>
          <w:rFonts w:ascii="Times New Roman"/>
          <w:b w:val="false"/>
          <w:i w:val="false"/>
          <w:color w:val="000000"/>
          <w:sz w:val="28"/>
        </w:rPr>
        <w:t>
      32)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60"/>
    <w:bookmarkStart w:name="z76" w:id="61"/>
    <w:p>
      <w:pPr>
        <w:spacing w:after="0"/>
        <w:ind w:left="0"/>
        <w:jc w:val="both"/>
      </w:pPr>
      <w:r>
        <w:rPr>
          <w:rFonts w:ascii="Times New Roman"/>
          <w:b w:val="false"/>
          <w:i w:val="false"/>
          <w:color w:val="000000"/>
          <w:sz w:val="28"/>
        </w:rPr>
        <w:t>
      33)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61"/>
    <w:bookmarkStart w:name="z77" w:id="62"/>
    <w:p>
      <w:pPr>
        <w:spacing w:after="0"/>
        <w:ind w:left="0"/>
        <w:jc w:val="left"/>
      </w:pPr>
      <w:r>
        <w:rPr>
          <w:rFonts w:ascii="Times New Roman"/>
          <w:b/>
          <w:i w:val="false"/>
          <w:color w:val="000000"/>
        </w:rPr>
        <w:t xml:space="preserve"> Глава 3. Анализ текущей ситуации</w:t>
      </w:r>
    </w:p>
    <w:bookmarkEnd w:id="62"/>
    <w:bookmarkStart w:name="z78" w:id="63"/>
    <w:p>
      <w:pPr>
        <w:spacing w:after="0"/>
        <w:ind w:left="0"/>
        <w:jc w:val="both"/>
      </w:pPr>
      <w:r>
        <w:rPr>
          <w:rFonts w:ascii="Times New Roman"/>
          <w:b w:val="false"/>
          <w:i w:val="false"/>
          <w:color w:val="000000"/>
          <w:sz w:val="28"/>
        </w:rPr>
        <w:t>
      Реализация Программы нацелена на развитие регионального частного предпринимательства и развитие конкурентоспособности.</w:t>
      </w:r>
    </w:p>
    <w:bookmarkEnd w:id="63"/>
    <w:bookmarkStart w:name="z79" w:id="64"/>
    <w:p>
      <w:pPr>
        <w:spacing w:after="0"/>
        <w:ind w:left="0"/>
        <w:jc w:val="both"/>
      </w:pPr>
      <w:r>
        <w:rPr>
          <w:rFonts w:ascii="Times New Roman"/>
          <w:b w:val="false"/>
          <w:i w:val="false"/>
          <w:color w:val="000000"/>
          <w:sz w:val="28"/>
        </w:rPr>
        <w:t>
      В период реализации Программы "Дорожная карта бизнеса-2020" с 2010 по 2017 годы в показателях развития несырьевых секторов экономики, на которые была ориентирована поддержка, наметились положительные тенденции. За счет использования инструментов субсидирования процентных ставок и гарантирования кредитов государству удалось стимулировать банки второго уровня к увеличению объемов кредитования таких отраслей как обрабатывающая промышленность, транспорт и связь.</w:t>
      </w:r>
    </w:p>
    <w:bookmarkEnd w:id="64"/>
    <w:bookmarkStart w:name="z80" w:id="65"/>
    <w:p>
      <w:pPr>
        <w:spacing w:after="0"/>
        <w:ind w:left="0"/>
        <w:jc w:val="both"/>
      </w:pPr>
      <w:r>
        <w:rPr>
          <w:rFonts w:ascii="Times New Roman"/>
          <w:b w:val="false"/>
          <w:i w:val="false"/>
          <w:color w:val="000000"/>
          <w:sz w:val="28"/>
        </w:rPr>
        <w:t>
      По состоянию на 1 января 2017 года портфель действующих кредитов в рамках Единой Программы "Дорожная карта бизнеса-2020" составил 1 463 млрд. тенге, из которых портфель кредитов на инвестиционные цели - 968 млрд. тенге.</w:t>
      </w:r>
    </w:p>
    <w:bookmarkEnd w:id="65"/>
    <w:bookmarkStart w:name="z81" w:id="66"/>
    <w:p>
      <w:pPr>
        <w:spacing w:after="0"/>
        <w:ind w:left="0"/>
        <w:jc w:val="both"/>
      </w:pPr>
      <w:r>
        <w:rPr>
          <w:rFonts w:ascii="Times New Roman"/>
          <w:b w:val="false"/>
          <w:i w:val="false"/>
          <w:color w:val="000000"/>
          <w:sz w:val="28"/>
        </w:rPr>
        <w:t>
      Общий объем банковского портфеля кредитов по приоритетным секторам экономики по состоянию на 1 января 2018 года - 9 397 млрд. тенге, охват Единой Программы "Дорожная карта бизнеса-2020" в общем объеме кредитного портфеля по приоритетным секторам экономики составил 15,5 % (это процент действующих договоров субсидирования и гарантирования в общем кредитном портфеле приоритетных секторов экономики).</w:t>
      </w:r>
    </w:p>
    <w:bookmarkEnd w:id="66"/>
    <w:bookmarkStart w:name="z82" w:id="67"/>
    <w:p>
      <w:pPr>
        <w:spacing w:after="0"/>
        <w:ind w:left="0"/>
        <w:jc w:val="both"/>
      </w:pPr>
      <w:r>
        <w:rPr>
          <w:rFonts w:ascii="Times New Roman"/>
          <w:b w:val="false"/>
          <w:i w:val="false"/>
          <w:color w:val="000000"/>
          <w:sz w:val="28"/>
        </w:rPr>
        <w:t>
      В целом с 2010 по 2017 годы совокупный кредитный портфель банков в обрабатывающей промышленности увеличился в 2,9 раза (с 455 млрд. тенге до 1 323 млрд. тенге), в секторе транспорта - в 2,3 раза (с 252 млрд. тенге до 573 млрд. тенге), в секторе связи - в 1,9 раза (с 51 млрд. тенге до 99 млрд. тенге).</w:t>
      </w:r>
    </w:p>
    <w:bookmarkEnd w:id="67"/>
    <w:bookmarkStart w:name="z83" w:id="68"/>
    <w:p>
      <w:pPr>
        <w:spacing w:after="0"/>
        <w:ind w:left="0"/>
        <w:jc w:val="both"/>
      </w:pPr>
      <w:r>
        <w:rPr>
          <w:rFonts w:ascii="Times New Roman"/>
          <w:b w:val="false"/>
          <w:i w:val="false"/>
          <w:color w:val="000000"/>
          <w:sz w:val="28"/>
        </w:rPr>
        <w:t>
      Совокупный объем выданных кредитов обрабатывающей промышленности за эти три года вырос в 3 раза (с 383 млрд. тенге до 1 153 млрд. тенге), сектору транспорта - в 2,6 раза (с 145 млрд. тенге до 377 млрд. тенге), сектору связи - в 2,1 раза (с 22 млрд. тенге до 46 млрд. тенге).</w:t>
      </w:r>
    </w:p>
    <w:bookmarkEnd w:id="68"/>
    <w:bookmarkStart w:name="z84" w:id="69"/>
    <w:p>
      <w:pPr>
        <w:spacing w:after="0"/>
        <w:ind w:left="0"/>
        <w:jc w:val="both"/>
      </w:pPr>
      <w:r>
        <w:rPr>
          <w:rFonts w:ascii="Times New Roman"/>
          <w:b w:val="false"/>
          <w:i w:val="false"/>
          <w:color w:val="000000"/>
          <w:sz w:val="28"/>
        </w:rPr>
        <w:t>
      Программой "Дорожная карта бизнеса-2020" было предусмотрено ограничение по ставке вознаграждения, по которой конечный потребитель кредитных средств привлекал финансирование. В результате реализации Программой "Дорожная карта бизнеса-2020" ставки по выданным кредитам заметно снизились. С 2010 по 2017 годы средневзвешенная ставка по выданным кредитам обрабатывающей промышленности снизилась с 12 % до 10,3 % годовых, сектору транспорта – с 12,5 % до 10,3 % годовых.</w:t>
      </w:r>
    </w:p>
    <w:bookmarkEnd w:id="69"/>
    <w:bookmarkStart w:name="z85" w:id="70"/>
    <w:p>
      <w:pPr>
        <w:spacing w:after="0"/>
        <w:ind w:left="0"/>
        <w:jc w:val="both"/>
      </w:pPr>
      <w:r>
        <w:rPr>
          <w:rFonts w:ascii="Times New Roman"/>
          <w:b w:val="false"/>
          <w:i w:val="false"/>
          <w:color w:val="000000"/>
          <w:sz w:val="28"/>
        </w:rPr>
        <w:t>
      Исходя из сложившейся текущей ситуации видно, что государством созданы все условия и возможности для инвестиций, но отсутствует поддержка субъектов малого и среднего предпринимательства, желающих пополнить оборотные средства. Основываясь на данных по структуре кредитования, можно констатировать, что расширение инструментов Программы в этом направлении значительно повысит уровень поддержки субъектов малого и среднего предпринимательства, тем самым создав предпосылки к более существенному росту субъектов малого и среднего предпринимательства в стране.</w:t>
      </w:r>
    </w:p>
    <w:bookmarkEnd w:id="70"/>
    <w:bookmarkStart w:name="z86" w:id="71"/>
    <w:p>
      <w:pPr>
        <w:spacing w:after="0"/>
        <w:ind w:left="0"/>
        <w:jc w:val="both"/>
      </w:pPr>
      <w:r>
        <w:rPr>
          <w:rFonts w:ascii="Times New Roman"/>
          <w:b w:val="false"/>
          <w:i w:val="false"/>
          <w:color w:val="000000"/>
          <w:sz w:val="28"/>
        </w:rPr>
        <w:t>
      Нефинансовая государственная поддержка в виде обучения вошла в Программу "Дорожная карта бизнеса-2020" в 2011 году. За годы реализации этого направления данная поддержка обрела популярность. По состоянию на 1 января 2018 года обучение по проекту "Обучение топ-менеджмента малого и среднего бизнеса" - прошли 2 525 предпринимателей. Проведена работа по созданию инфраструктуры поддержки предпринимательства. Так, на 1 января 2018 года функционируют 18 центров обслуживания предпринимателей в областных центрах и крупных городах, в которых более 273 тыс. предпринимателей получили более 438 тыс. консультаций. На региональном уровне оперируют 14 мобильных центров поддержки предпринимательства, которые оказали 52 тыс. клиентам более 73 тыс. выездных консультаций. Кроме того, оказывается сервисная поддержка действующей предпринимательской деятельности. Так, более чем 192 тыс. предпринимателям оказано 428 тыс. услуг.</w:t>
      </w:r>
    </w:p>
    <w:bookmarkEnd w:id="71"/>
    <w:bookmarkStart w:name="z87" w:id="72"/>
    <w:p>
      <w:pPr>
        <w:spacing w:after="0"/>
        <w:ind w:left="0"/>
        <w:jc w:val="both"/>
      </w:pPr>
      <w:r>
        <w:rPr>
          <w:rFonts w:ascii="Times New Roman"/>
          <w:b w:val="false"/>
          <w:i w:val="false"/>
          <w:color w:val="000000"/>
          <w:sz w:val="28"/>
        </w:rPr>
        <w:t>
      Таким образом, анализ текущей ситуации показывает, что Программа должна предусматривать целенаправленную поддержку малого и среднего предпринимательства вне крупных городов и усиление предпринимательского потенциала.</w:t>
      </w:r>
    </w:p>
    <w:bookmarkEnd w:id="72"/>
    <w:bookmarkStart w:name="z88" w:id="73"/>
    <w:p>
      <w:pPr>
        <w:spacing w:after="0"/>
        <w:ind w:left="0"/>
        <w:jc w:val="both"/>
      </w:pPr>
      <w:r>
        <w:rPr>
          <w:rFonts w:ascii="Times New Roman"/>
          <w:b w:val="false"/>
          <w:i w:val="false"/>
          <w:color w:val="000000"/>
          <w:sz w:val="28"/>
        </w:rPr>
        <w:t>
      Стоит отметить тот факт, что с 2015 года оператором нефинансовой поддержки в рамках Единой программы "Дорожная карта бизнеса-2020" является Национальная палата предпринимателей (далее - НПП). Таким образом, начиная с 2015 года, следующие проекты реализовываются НПП:</w:t>
      </w:r>
    </w:p>
    <w:bookmarkEnd w:id="73"/>
    <w:bookmarkStart w:name="z89" w:id="74"/>
    <w:p>
      <w:pPr>
        <w:spacing w:after="0"/>
        <w:ind w:left="0"/>
        <w:jc w:val="both"/>
      </w:pPr>
      <w:r>
        <w:rPr>
          <w:rFonts w:ascii="Times New Roman"/>
          <w:b w:val="false"/>
          <w:i w:val="false"/>
          <w:color w:val="000000"/>
          <w:sz w:val="28"/>
        </w:rPr>
        <w:t>
      1. Бизнес-Советник</w:t>
      </w:r>
    </w:p>
    <w:bookmarkEnd w:id="74"/>
    <w:bookmarkStart w:name="z90" w:id="75"/>
    <w:p>
      <w:pPr>
        <w:spacing w:after="0"/>
        <w:ind w:left="0"/>
        <w:jc w:val="both"/>
      </w:pPr>
      <w:r>
        <w:rPr>
          <w:rFonts w:ascii="Times New Roman"/>
          <w:b w:val="false"/>
          <w:i w:val="false"/>
          <w:color w:val="000000"/>
          <w:sz w:val="28"/>
        </w:rPr>
        <w:t>
      2. Бизнес-Рост</w:t>
      </w:r>
    </w:p>
    <w:bookmarkEnd w:id="75"/>
    <w:bookmarkStart w:name="z91" w:id="76"/>
    <w:p>
      <w:pPr>
        <w:spacing w:after="0"/>
        <w:ind w:left="0"/>
        <w:jc w:val="both"/>
      </w:pPr>
      <w:r>
        <w:rPr>
          <w:rFonts w:ascii="Times New Roman"/>
          <w:b w:val="false"/>
          <w:i w:val="false"/>
          <w:color w:val="000000"/>
          <w:sz w:val="28"/>
        </w:rPr>
        <w:t>
      3. Деловые связи</w:t>
      </w:r>
    </w:p>
    <w:bookmarkEnd w:id="76"/>
    <w:bookmarkStart w:name="z92" w:id="77"/>
    <w:p>
      <w:pPr>
        <w:spacing w:after="0"/>
        <w:ind w:left="0"/>
        <w:jc w:val="both"/>
      </w:pPr>
      <w:r>
        <w:rPr>
          <w:rFonts w:ascii="Times New Roman"/>
          <w:b w:val="false"/>
          <w:i w:val="false"/>
          <w:color w:val="000000"/>
          <w:sz w:val="28"/>
        </w:rPr>
        <w:t>
      4. Старшие сеньоры</w:t>
      </w:r>
    </w:p>
    <w:bookmarkEnd w:id="77"/>
    <w:bookmarkStart w:name="z93" w:id="78"/>
    <w:p>
      <w:pPr>
        <w:spacing w:after="0"/>
        <w:ind w:left="0"/>
        <w:jc w:val="both"/>
      </w:pPr>
      <w:r>
        <w:rPr>
          <w:rFonts w:ascii="Times New Roman"/>
          <w:b w:val="false"/>
          <w:i w:val="false"/>
          <w:color w:val="000000"/>
          <w:sz w:val="28"/>
        </w:rPr>
        <w:t>
      5. Бизнес-Насихат</w:t>
      </w:r>
    </w:p>
    <w:bookmarkEnd w:id="78"/>
    <w:bookmarkStart w:name="z94" w:id="79"/>
    <w:p>
      <w:pPr>
        <w:spacing w:after="0"/>
        <w:ind w:left="0"/>
        <w:jc w:val="both"/>
      </w:pPr>
      <w:r>
        <w:rPr>
          <w:rFonts w:ascii="Times New Roman"/>
          <w:b w:val="false"/>
          <w:i w:val="false"/>
          <w:color w:val="000000"/>
          <w:sz w:val="28"/>
        </w:rPr>
        <w:t>
      6. Центры поддержки в моногородах</w:t>
      </w:r>
    </w:p>
    <w:bookmarkEnd w:id="79"/>
    <w:bookmarkStart w:name="z95" w:id="80"/>
    <w:p>
      <w:pPr>
        <w:spacing w:after="0"/>
        <w:ind w:left="0"/>
        <w:jc w:val="both"/>
      </w:pPr>
      <w:r>
        <w:rPr>
          <w:rFonts w:ascii="Times New Roman"/>
          <w:b w:val="false"/>
          <w:i w:val="false"/>
          <w:color w:val="000000"/>
          <w:sz w:val="28"/>
        </w:rPr>
        <w:t>
      7. Центры поддержки в малых городах и районных центрах.</w:t>
      </w:r>
    </w:p>
    <w:bookmarkEnd w:id="80"/>
    <w:bookmarkStart w:name="z96" w:id="81"/>
    <w:p>
      <w:pPr>
        <w:spacing w:after="0"/>
        <w:ind w:left="0"/>
        <w:jc w:val="both"/>
      </w:pPr>
      <w:r>
        <w:rPr>
          <w:rFonts w:ascii="Times New Roman"/>
          <w:b w:val="false"/>
          <w:i w:val="false"/>
          <w:color w:val="000000"/>
          <w:sz w:val="28"/>
        </w:rPr>
        <w:t>
      В рамках Программы по направлению "Поддержка новых бизнес-инициатив" решаются такие проблемные вопросы как повышение доступности к финансированию, увеличение производственных мощностей проектов, расширение бизнес-инициативы предпринимателей сельских населенных пунктов, малых городов и моногородов и их проектов.</w:t>
      </w:r>
    </w:p>
    <w:bookmarkEnd w:id="81"/>
    <w:bookmarkStart w:name="z97" w:id="82"/>
    <w:p>
      <w:pPr>
        <w:spacing w:after="0"/>
        <w:ind w:left="0"/>
        <w:jc w:val="both"/>
      </w:pPr>
      <w:r>
        <w:rPr>
          <w:rFonts w:ascii="Times New Roman"/>
          <w:b w:val="false"/>
          <w:i w:val="false"/>
          <w:color w:val="000000"/>
          <w:sz w:val="28"/>
        </w:rPr>
        <w:t>
      Для повышения доступности к финансированию предпринимателей моногородов, малых городов и сельских населенных пунктов осуществляются субсидирование ставки вознаграждения по кредитам банков, частичное гарантирование кредитов банков, выданных предпринимателям и микрофинансовым организациям, предоставление микрокредитов.</w:t>
      </w:r>
    </w:p>
    <w:bookmarkEnd w:id="82"/>
    <w:bookmarkStart w:name="z98" w:id="83"/>
    <w:p>
      <w:pPr>
        <w:spacing w:after="0"/>
        <w:ind w:left="0"/>
        <w:jc w:val="both"/>
      </w:pPr>
      <w:r>
        <w:rPr>
          <w:rFonts w:ascii="Times New Roman"/>
          <w:b w:val="false"/>
          <w:i w:val="false"/>
          <w:color w:val="000000"/>
          <w:sz w:val="28"/>
        </w:rPr>
        <w:t>
      Для увеличения производственных мощностей предпринимателей моногородов, малых городов и сельских населенных пунктов осуществляется подведение недостающей инфраструктуры к проектам предпринимателей сельских населенных пунктов, малых городов и моногородов.</w:t>
      </w:r>
    </w:p>
    <w:bookmarkEnd w:id="83"/>
    <w:bookmarkStart w:name="z99" w:id="84"/>
    <w:p>
      <w:pPr>
        <w:spacing w:after="0"/>
        <w:ind w:left="0"/>
        <w:jc w:val="both"/>
      </w:pPr>
      <w:r>
        <w:rPr>
          <w:rFonts w:ascii="Times New Roman"/>
          <w:b w:val="false"/>
          <w:i w:val="false"/>
          <w:color w:val="000000"/>
          <w:sz w:val="28"/>
        </w:rPr>
        <w:t>
      Для расширения бизнес-инициативы предпринимателей в моногородах, малых городах и сельских населенных пунктах осуществляется выдача государственных грантов.</w:t>
      </w:r>
    </w:p>
    <w:bookmarkEnd w:id="84"/>
    <w:bookmarkStart w:name="z100" w:id="85"/>
    <w:p>
      <w:pPr>
        <w:spacing w:after="0"/>
        <w:ind w:left="0"/>
        <w:jc w:val="both"/>
      </w:pPr>
      <w:r>
        <w:rPr>
          <w:rFonts w:ascii="Times New Roman"/>
          <w:b w:val="false"/>
          <w:i w:val="false"/>
          <w:color w:val="000000"/>
          <w:sz w:val="28"/>
        </w:rPr>
        <w:t>
      Развитие предпринимательства в приоритетных секторах экономики и отраслях обрабатывающей промышленности решит задачи увеличения объемов произведенной продукции обрабатывающей промышленности, создания новых конкурентоспособных производств, увеличения занятости населения в малом и среднем предпринимательстве.</w:t>
      </w:r>
    </w:p>
    <w:bookmarkEnd w:id="85"/>
    <w:bookmarkStart w:name="z101" w:id="86"/>
    <w:p>
      <w:pPr>
        <w:spacing w:after="0"/>
        <w:ind w:left="0"/>
        <w:jc w:val="both"/>
      </w:pPr>
      <w:r>
        <w:rPr>
          <w:rFonts w:ascii="Times New Roman"/>
          <w:b w:val="false"/>
          <w:i w:val="false"/>
          <w:color w:val="000000"/>
          <w:sz w:val="28"/>
        </w:rPr>
        <w:t>
      Для увеличения объемов произведенной продукции обрабатывающей промышленности осуществляются субсидирование ставки вознаграждения по кредитам/лизинговым сделкам банков/лизинговых компаний и частичное гарантирование кредитов банков, выданных предпринимателям.</w:t>
      </w:r>
    </w:p>
    <w:bookmarkEnd w:id="86"/>
    <w:bookmarkStart w:name="z102" w:id="87"/>
    <w:p>
      <w:pPr>
        <w:spacing w:after="0"/>
        <w:ind w:left="0"/>
        <w:jc w:val="both"/>
      </w:pPr>
      <w:r>
        <w:rPr>
          <w:rFonts w:ascii="Times New Roman"/>
          <w:b w:val="false"/>
          <w:i w:val="false"/>
          <w:color w:val="000000"/>
          <w:sz w:val="28"/>
        </w:rPr>
        <w:t>
      Для создания новых конкурентоспособных производств будет осуществляться обеспечение недостающей инфраструктуры проектов предпринимателей и индустриальных зон.</w:t>
      </w:r>
    </w:p>
    <w:bookmarkEnd w:id="87"/>
    <w:bookmarkStart w:name="z103" w:id="88"/>
    <w:p>
      <w:pPr>
        <w:spacing w:after="0"/>
        <w:ind w:left="0"/>
        <w:jc w:val="both"/>
      </w:pPr>
      <w:r>
        <w:rPr>
          <w:rFonts w:ascii="Times New Roman"/>
          <w:b w:val="false"/>
          <w:i w:val="false"/>
          <w:color w:val="000000"/>
          <w:sz w:val="28"/>
        </w:rPr>
        <w:t>
      Для увеличения занятости населения в малом и среднем предпринимательстве осуществляются субсидирование ставки вознаграждения по кредитам/лизинговым сделкам банков/банка развития/лизинговых компаний и частичное гарантирование кредитов банков/банка развития, выданных предпринимателям, обеспечение недостающей инфраструктуры проектов предпринимателей и индустриальных зон.</w:t>
      </w:r>
    </w:p>
    <w:bookmarkEnd w:id="88"/>
    <w:bookmarkStart w:name="z104" w:id="89"/>
    <w:p>
      <w:pPr>
        <w:spacing w:after="0"/>
        <w:ind w:left="0"/>
        <w:jc w:val="both"/>
      </w:pPr>
      <w:r>
        <w:rPr>
          <w:rFonts w:ascii="Times New Roman"/>
          <w:b w:val="false"/>
          <w:i w:val="false"/>
          <w:color w:val="000000"/>
          <w:sz w:val="28"/>
        </w:rPr>
        <w:t>
      Для недопущения трансформации валютных рисков в кредитные в связи с колебаниями иностранных валют осуществляется субсидирование ставки вознаграждения по кредитам/лизинговым сделкам банков/банка развития/лизинговых компаний в национальной и иностранной валютах.</w:t>
      </w:r>
    </w:p>
    <w:bookmarkEnd w:id="89"/>
    <w:bookmarkStart w:name="z105" w:id="90"/>
    <w:p>
      <w:pPr>
        <w:spacing w:after="0"/>
        <w:ind w:left="0"/>
        <w:jc w:val="both"/>
      </w:pPr>
      <w:r>
        <w:rPr>
          <w:rFonts w:ascii="Times New Roman"/>
          <w:b w:val="false"/>
          <w:i w:val="false"/>
          <w:color w:val="000000"/>
          <w:sz w:val="28"/>
        </w:rPr>
        <w:t>
      Решением проблем по предоставлению нефинансовых мер</w:t>
      </w:r>
    </w:p>
    <w:bookmarkEnd w:id="90"/>
    <w:bookmarkStart w:name="z106" w:id="91"/>
    <w:p>
      <w:pPr>
        <w:spacing w:after="0"/>
        <w:ind w:left="0"/>
        <w:jc w:val="both"/>
      </w:pPr>
      <w:r>
        <w:rPr>
          <w:rFonts w:ascii="Times New Roman"/>
          <w:b w:val="false"/>
          <w:i w:val="false"/>
          <w:color w:val="000000"/>
          <w:sz w:val="28"/>
        </w:rPr>
        <w:t>
       поддержки предпринимательства являются информационно-аналитическое обеспечение предпринимательства, повышение компетенций предпринимателей/субъектов индустриально-инновационной деятельности, повышение производительности предпринимателей/субъектов индустриально-инновационной деятельности, расширение деловых связей.</w:t>
      </w:r>
    </w:p>
    <w:bookmarkEnd w:id="91"/>
    <w:bookmarkStart w:name="z107" w:id="92"/>
    <w:p>
      <w:pPr>
        <w:spacing w:after="0"/>
        <w:ind w:left="0"/>
        <w:jc w:val="both"/>
      </w:pPr>
      <w:r>
        <w:rPr>
          <w:rFonts w:ascii="Times New Roman"/>
          <w:b w:val="false"/>
          <w:i w:val="false"/>
          <w:color w:val="000000"/>
          <w:sz w:val="28"/>
        </w:rPr>
        <w:t>
      Для информационно-аналитического обеспечения предпринимательства будет осуществляться разъяснение мер государственной поддержки по проекту "Бизнес-насихат" об условиях ведения предпринимательской деятельности в государствах-членах Евразийского экономического союза и мер государственной поддержки субъектов агропромышленного комплекса.</w:t>
      </w:r>
    </w:p>
    <w:bookmarkEnd w:id="92"/>
    <w:bookmarkStart w:name="z108" w:id="93"/>
    <w:p>
      <w:pPr>
        <w:spacing w:after="0"/>
        <w:ind w:left="0"/>
        <w:jc w:val="both"/>
      </w:pPr>
      <w:r>
        <w:rPr>
          <w:rFonts w:ascii="Times New Roman"/>
          <w:b w:val="false"/>
          <w:i w:val="false"/>
          <w:color w:val="000000"/>
          <w:sz w:val="28"/>
        </w:rPr>
        <w:t>
      Для повышения компетенций предпринимателей/ субъектов индустриально-инновационной деятельности осуществляются обучение основам предпринимательской деятельности, повышение квалификации специалистов, топ-менеджеров предприятий, предоставление сервисной поддержки ведения действующей предпринимательской деятельности, предоставление консультаций по вопросам получения разрешительных документов и технических условий.</w:t>
      </w:r>
    </w:p>
    <w:bookmarkEnd w:id="93"/>
    <w:bookmarkStart w:name="z109" w:id="94"/>
    <w:p>
      <w:pPr>
        <w:spacing w:after="0"/>
        <w:ind w:left="0"/>
        <w:jc w:val="both"/>
      </w:pPr>
      <w:r>
        <w:rPr>
          <w:rFonts w:ascii="Times New Roman"/>
          <w:b w:val="false"/>
          <w:i w:val="false"/>
          <w:color w:val="000000"/>
          <w:sz w:val="28"/>
        </w:rPr>
        <w:t>
      Для повышения производительности субъектов индустриально-инновационной деятельности будут осуществляться привлечение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 а также технологическое развитие предприятий.</w:t>
      </w:r>
    </w:p>
    <w:bookmarkEnd w:id="94"/>
    <w:bookmarkStart w:name="z110" w:id="95"/>
    <w:p>
      <w:pPr>
        <w:spacing w:after="0"/>
        <w:ind w:left="0"/>
        <w:jc w:val="both"/>
      </w:pPr>
      <w:r>
        <w:rPr>
          <w:rFonts w:ascii="Times New Roman"/>
          <w:b w:val="false"/>
          <w:i w:val="false"/>
          <w:color w:val="000000"/>
          <w:sz w:val="28"/>
        </w:rPr>
        <w:t>
      Для расширения деловых связей будут осуществляться установление деловых связей с иностранными партнерами и продвижение отечественных обработанных товаров.</w:t>
      </w:r>
    </w:p>
    <w:bookmarkEnd w:id="95"/>
    <w:bookmarkStart w:name="z111" w:id="96"/>
    <w:p>
      <w:pPr>
        <w:spacing w:after="0"/>
        <w:ind w:left="0"/>
        <w:jc w:val="left"/>
      </w:pPr>
      <w:r>
        <w:rPr>
          <w:rFonts w:ascii="Times New Roman"/>
          <w:b/>
          <w:i w:val="false"/>
          <w:color w:val="000000"/>
        </w:rPr>
        <w:t xml:space="preserve"> Глава 4. Цели, задачи, целевые индикаторы и показатели результатов реализации Программы</w:t>
      </w:r>
    </w:p>
    <w:bookmarkEnd w:id="96"/>
    <w:bookmarkStart w:name="z112" w:id="97"/>
    <w:p>
      <w:pPr>
        <w:spacing w:after="0"/>
        <w:ind w:left="0"/>
        <w:jc w:val="both"/>
      </w:pPr>
      <w:r>
        <w:rPr>
          <w:rFonts w:ascii="Times New Roman"/>
          <w:b w:val="false"/>
          <w:i w:val="false"/>
          <w:color w:val="000000"/>
          <w:sz w:val="28"/>
        </w:rPr>
        <w:t>
      4.1. Цели</w:t>
      </w:r>
    </w:p>
    <w:bookmarkEnd w:id="97"/>
    <w:bookmarkStart w:name="z113" w:id="98"/>
    <w:p>
      <w:pPr>
        <w:spacing w:after="0"/>
        <w:ind w:left="0"/>
        <w:jc w:val="both"/>
      </w:pPr>
      <w:r>
        <w:rPr>
          <w:rFonts w:ascii="Times New Roman"/>
          <w:b w:val="false"/>
          <w:i w:val="false"/>
          <w:color w:val="000000"/>
          <w:sz w:val="28"/>
        </w:rPr>
        <w:t>
      1. Целями Программы являются обеспечение устойчивого и сбалансированного роста регионального предпринимательства, а также поддержание действующих и создание новых постоянных рабочих мест.</w:t>
      </w:r>
    </w:p>
    <w:bookmarkEnd w:id="98"/>
    <w:bookmarkStart w:name="z114" w:id="99"/>
    <w:p>
      <w:pPr>
        <w:spacing w:after="0"/>
        <w:ind w:left="0"/>
        <w:jc w:val="both"/>
      </w:pPr>
      <w:r>
        <w:rPr>
          <w:rFonts w:ascii="Times New Roman"/>
          <w:b w:val="false"/>
          <w:i w:val="false"/>
          <w:color w:val="000000"/>
          <w:sz w:val="28"/>
        </w:rPr>
        <w:t>
      4.2. Задачи</w:t>
      </w:r>
    </w:p>
    <w:bookmarkEnd w:id="99"/>
    <w:bookmarkStart w:name="z115" w:id="100"/>
    <w:p>
      <w:pPr>
        <w:spacing w:after="0"/>
        <w:ind w:left="0"/>
        <w:jc w:val="both"/>
      </w:pPr>
      <w:r>
        <w:rPr>
          <w:rFonts w:ascii="Times New Roman"/>
          <w:b w:val="false"/>
          <w:i w:val="false"/>
          <w:color w:val="000000"/>
          <w:sz w:val="28"/>
        </w:rPr>
        <w:t>
      2. Для достижения цели и целевых индикаторов Программы будет проводиться работа по следующим четырем направлениям:</w:t>
      </w:r>
    </w:p>
    <w:bookmarkEnd w:id="100"/>
    <w:bookmarkStart w:name="z116" w:id="101"/>
    <w:p>
      <w:pPr>
        <w:spacing w:after="0"/>
        <w:ind w:left="0"/>
        <w:jc w:val="both"/>
      </w:pPr>
      <w:r>
        <w:rPr>
          <w:rFonts w:ascii="Times New Roman"/>
          <w:b w:val="false"/>
          <w:i w:val="false"/>
          <w:color w:val="000000"/>
          <w:sz w:val="28"/>
        </w:rPr>
        <w:t>
      1) поддержка бизнес-инициатив предпринимателей моногородов, малых городов и сельских населенных пунктов;</w:t>
      </w:r>
    </w:p>
    <w:bookmarkEnd w:id="101"/>
    <w:bookmarkStart w:name="z117" w:id="102"/>
    <w:p>
      <w:pPr>
        <w:spacing w:after="0"/>
        <w:ind w:left="0"/>
        <w:jc w:val="both"/>
      </w:pPr>
      <w:r>
        <w:rPr>
          <w:rFonts w:ascii="Times New Roman"/>
          <w:b w:val="false"/>
          <w:i w:val="false"/>
          <w:color w:val="000000"/>
          <w:sz w:val="28"/>
        </w:rPr>
        <w:t>
      2)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и отраслях обрабатывающей промышленности;</w:t>
      </w:r>
    </w:p>
    <w:bookmarkEnd w:id="102"/>
    <w:bookmarkStart w:name="z118" w:id="103"/>
    <w:p>
      <w:pPr>
        <w:spacing w:after="0"/>
        <w:ind w:left="0"/>
        <w:jc w:val="both"/>
      </w:pPr>
      <w:r>
        <w:rPr>
          <w:rFonts w:ascii="Times New Roman"/>
          <w:b w:val="false"/>
          <w:i w:val="false"/>
          <w:color w:val="000000"/>
          <w:sz w:val="28"/>
        </w:rPr>
        <w:t xml:space="preserve">
      3) снижение валютных рисков предпринимателей; </w:t>
      </w:r>
    </w:p>
    <w:bookmarkEnd w:id="103"/>
    <w:bookmarkStart w:name="z119" w:id="104"/>
    <w:p>
      <w:pPr>
        <w:spacing w:after="0"/>
        <w:ind w:left="0"/>
        <w:jc w:val="both"/>
      </w:pPr>
      <w:r>
        <w:rPr>
          <w:rFonts w:ascii="Times New Roman"/>
          <w:b w:val="false"/>
          <w:i w:val="false"/>
          <w:color w:val="000000"/>
          <w:sz w:val="28"/>
        </w:rPr>
        <w:t>
      4) предоставление нефинансовых мер поддержки предпринимательства.</w:t>
      </w:r>
    </w:p>
    <w:bookmarkEnd w:id="104"/>
    <w:bookmarkStart w:name="z120" w:id="105"/>
    <w:p>
      <w:pPr>
        <w:spacing w:after="0"/>
        <w:ind w:left="0"/>
        <w:jc w:val="both"/>
      </w:pPr>
      <w:r>
        <w:rPr>
          <w:rFonts w:ascii="Times New Roman"/>
          <w:b w:val="false"/>
          <w:i w:val="false"/>
          <w:color w:val="000000"/>
          <w:sz w:val="28"/>
        </w:rPr>
        <w:t>
      Поддержка бизнес-инициатив предпринимателей моногородов, малых городов и сельских населенных пунктов</w:t>
      </w:r>
    </w:p>
    <w:bookmarkEnd w:id="105"/>
    <w:bookmarkStart w:name="z121" w:id="106"/>
    <w:p>
      <w:pPr>
        <w:spacing w:after="0"/>
        <w:ind w:left="0"/>
        <w:jc w:val="both"/>
      </w:pPr>
      <w:r>
        <w:rPr>
          <w:rFonts w:ascii="Times New Roman"/>
          <w:b w:val="false"/>
          <w:i w:val="false"/>
          <w:color w:val="000000"/>
          <w:sz w:val="28"/>
        </w:rPr>
        <w:t>
      3. В рамках данного направления необходимо решить следующие задачи:</w:t>
      </w:r>
    </w:p>
    <w:bookmarkEnd w:id="106"/>
    <w:bookmarkStart w:name="z122" w:id="107"/>
    <w:p>
      <w:pPr>
        <w:spacing w:after="0"/>
        <w:ind w:left="0"/>
        <w:jc w:val="both"/>
      </w:pPr>
      <w:r>
        <w:rPr>
          <w:rFonts w:ascii="Times New Roman"/>
          <w:b w:val="false"/>
          <w:i w:val="false"/>
          <w:color w:val="000000"/>
          <w:sz w:val="28"/>
        </w:rPr>
        <w:t>
      1) повышение доступности к финансированию предпринимателей моногородов, малых городов и сельских населенных пунктов;</w:t>
      </w:r>
    </w:p>
    <w:bookmarkEnd w:id="107"/>
    <w:bookmarkStart w:name="z123" w:id="108"/>
    <w:p>
      <w:pPr>
        <w:spacing w:after="0"/>
        <w:ind w:left="0"/>
        <w:jc w:val="both"/>
      </w:pPr>
      <w:r>
        <w:rPr>
          <w:rFonts w:ascii="Times New Roman"/>
          <w:b w:val="false"/>
          <w:i w:val="false"/>
          <w:color w:val="000000"/>
          <w:sz w:val="28"/>
        </w:rPr>
        <w:t>
      2) увеличение производственных мощностей проектов предпринимателей моногородов, малых городов и сельских населенных пунктов;</w:t>
      </w:r>
    </w:p>
    <w:bookmarkEnd w:id="108"/>
    <w:bookmarkStart w:name="z124" w:id="109"/>
    <w:p>
      <w:pPr>
        <w:spacing w:after="0"/>
        <w:ind w:left="0"/>
        <w:jc w:val="both"/>
      </w:pPr>
      <w:r>
        <w:rPr>
          <w:rFonts w:ascii="Times New Roman"/>
          <w:b w:val="false"/>
          <w:i w:val="false"/>
          <w:color w:val="000000"/>
          <w:sz w:val="28"/>
        </w:rPr>
        <w:t>
      3) расширение бизнес-инициативы предпринимателей в моногородах, малых городах и сельских населенных пунктах.</w:t>
      </w:r>
    </w:p>
    <w:bookmarkEnd w:id="109"/>
    <w:bookmarkStart w:name="z125" w:id="110"/>
    <w:p>
      <w:pPr>
        <w:spacing w:after="0"/>
        <w:ind w:left="0"/>
        <w:jc w:val="both"/>
      </w:pPr>
      <w:r>
        <w:rPr>
          <w:rFonts w:ascii="Times New Roman"/>
          <w:b w:val="false"/>
          <w:i w:val="false"/>
          <w:color w:val="000000"/>
          <w:sz w:val="28"/>
        </w:rPr>
        <w:t>
      Задача 1. Повышение доступности к финансированию предпринимателей моногородов, малых городов и сельских населенных пунктов</w:t>
      </w:r>
    </w:p>
    <w:bookmarkEnd w:id="110"/>
    <w:bookmarkStart w:name="z126" w:id="111"/>
    <w:p>
      <w:pPr>
        <w:spacing w:after="0"/>
        <w:ind w:left="0"/>
        <w:jc w:val="both"/>
      </w:pPr>
      <w:r>
        <w:rPr>
          <w:rFonts w:ascii="Times New Roman"/>
          <w:b w:val="false"/>
          <w:i w:val="false"/>
          <w:color w:val="000000"/>
          <w:sz w:val="28"/>
        </w:rPr>
        <w:t>
      Для повышения доступности к финансированию предпринимателей моногородов, малых городов и сельских населенных пунктов будут осуществляться субсидирование ставки вознаграждения по кредитам/договорам финансового лизинга банков/банка развития/лизинговых компаний, частичное гарантирование кредитов банков/банка развития, выданных предпринимателям и микрофинансовым организациям, предоставление микрокредитов.</w:t>
      </w:r>
    </w:p>
    <w:bookmarkEnd w:id="111"/>
    <w:bookmarkStart w:name="z127" w:id="112"/>
    <w:p>
      <w:pPr>
        <w:spacing w:after="0"/>
        <w:ind w:left="0"/>
        <w:jc w:val="both"/>
      </w:pPr>
      <w:r>
        <w:rPr>
          <w:rFonts w:ascii="Times New Roman"/>
          <w:b w:val="false"/>
          <w:i w:val="false"/>
          <w:color w:val="000000"/>
          <w:sz w:val="28"/>
        </w:rPr>
        <w:t>
      Таблица 1. Целевые показатели по повышению доступности к финансированию предпринимателей сельских населенных пунктов, малых городов и моногородов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п/п</w:t>
            </w:r>
          </w:p>
          <w:bookmarkEnd w:id="11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1.</w:t>
            </w:r>
          </w:p>
          <w:bookmarkEnd w:id="1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просубсидированных проектов в моногородах, малых городах и сельских населенных пунктах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2.</w:t>
            </w:r>
          </w:p>
          <w:bookmarkEnd w:id="1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в моногородах, малых городах и сельских населенных пунктах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bl>
    <w:bookmarkStart w:name="z132" w:id="116"/>
    <w:p>
      <w:pPr>
        <w:spacing w:after="0"/>
        <w:ind w:left="0"/>
        <w:jc w:val="both"/>
      </w:pPr>
      <w:r>
        <w:rPr>
          <w:rFonts w:ascii="Times New Roman"/>
          <w:b w:val="false"/>
          <w:i w:val="false"/>
          <w:color w:val="000000"/>
          <w:sz w:val="28"/>
        </w:rPr>
        <w:t>
      Таблица 2. Целевые показатели по обеспечению предпринимателей необходимой инфраструктурой</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п/п</w:t>
            </w:r>
          </w:p>
          <w:bookmarkEnd w:id="11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1.</w:t>
            </w:r>
          </w:p>
          <w:bookmarkEnd w:id="1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предпринимателей моногородов, малых городов и сельских населенных пунктов, обеспеченных необходимой инфраструктурой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bookmarkStart w:name="z136" w:id="119"/>
    <w:p>
      <w:pPr>
        <w:spacing w:after="0"/>
        <w:ind w:left="0"/>
        <w:jc w:val="both"/>
      </w:pPr>
      <w:r>
        <w:rPr>
          <w:rFonts w:ascii="Times New Roman"/>
          <w:b w:val="false"/>
          <w:i w:val="false"/>
          <w:color w:val="000000"/>
          <w:sz w:val="28"/>
        </w:rPr>
        <w:t>
      Задача 3. Расширение бизнес-инициативы предпринимателей в моногородах, малых городах и сельских населенных пунктах</w:t>
      </w:r>
    </w:p>
    <w:bookmarkEnd w:id="119"/>
    <w:bookmarkStart w:name="z137" w:id="120"/>
    <w:p>
      <w:pPr>
        <w:spacing w:after="0"/>
        <w:ind w:left="0"/>
        <w:jc w:val="both"/>
      </w:pPr>
      <w:r>
        <w:rPr>
          <w:rFonts w:ascii="Times New Roman"/>
          <w:b w:val="false"/>
          <w:i w:val="false"/>
          <w:color w:val="000000"/>
          <w:sz w:val="28"/>
        </w:rPr>
        <w:t>
      Для расширения бизнес-инициативы предпринимателей в моногородах, малых городах и сельских населенных пунктах будет осуществляться выдача государственных грантов.</w:t>
      </w:r>
    </w:p>
    <w:bookmarkEnd w:id="120"/>
    <w:bookmarkStart w:name="z138" w:id="121"/>
    <w:p>
      <w:pPr>
        <w:spacing w:after="0"/>
        <w:ind w:left="0"/>
        <w:jc w:val="both"/>
      </w:pPr>
      <w:r>
        <w:rPr>
          <w:rFonts w:ascii="Times New Roman"/>
          <w:b w:val="false"/>
          <w:i w:val="false"/>
          <w:color w:val="000000"/>
          <w:sz w:val="28"/>
        </w:rPr>
        <w:t>
      Таблица 3. Целевые показатели по расширению бизнес-инициативы предпринимателей в сельских населенных пунктах, малых городах и моногородах</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п/п</w:t>
            </w:r>
          </w:p>
          <w:bookmarkEnd w:id="12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1.</w:t>
            </w:r>
          </w:p>
          <w:bookmarkEnd w:id="12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грантов предпринимателям моногородов, малых городов и сельских населенных пунктов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bookmarkStart w:name="z142" w:id="124"/>
    <w:p>
      <w:pPr>
        <w:spacing w:after="0"/>
        <w:ind w:left="0"/>
        <w:jc w:val="both"/>
      </w:pPr>
      <w:r>
        <w:rPr>
          <w:rFonts w:ascii="Times New Roman"/>
          <w:b w:val="false"/>
          <w:i w:val="false"/>
          <w:color w:val="000000"/>
          <w:sz w:val="28"/>
        </w:rPr>
        <w:t>
      Отраслевая поддержка предпринимателей, осуществляющих деятельность в приоритетных секторах экономики и отраслях обрабатывающей промышленности.</w:t>
      </w:r>
    </w:p>
    <w:bookmarkEnd w:id="124"/>
    <w:bookmarkStart w:name="z143" w:id="125"/>
    <w:p>
      <w:pPr>
        <w:spacing w:after="0"/>
        <w:ind w:left="0"/>
        <w:jc w:val="both"/>
      </w:pPr>
      <w:r>
        <w:rPr>
          <w:rFonts w:ascii="Times New Roman"/>
          <w:b w:val="false"/>
          <w:i w:val="false"/>
          <w:color w:val="000000"/>
          <w:sz w:val="28"/>
        </w:rPr>
        <w:t>
      В рамках данного направления необходимо решить следующие задачи:</w:t>
      </w:r>
    </w:p>
    <w:bookmarkEnd w:id="125"/>
    <w:bookmarkStart w:name="z144" w:id="126"/>
    <w:p>
      <w:pPr>
        <w:spacing w:after="0"/>
        <w:ind w:left="0"/>
        <w:jc w:val="both"/>
      </w:pPr>
      <w:r>
        <w:rPr>
          <w:rFonts w:ascii="Times New Roman"/>
          <w:b w:val="false"/>
          <w:i w:val="false"/>
          <w:color w:val="000000"/>
          <w:sz w:val="28"/>
        </w:rPr>
        <w:t>
      1) увеличение объемов произведенной продукции обрабатывающей промышленности;</w:t>
      </w:r>
    </w:p>
    <w:bookmarkEnd w:id="126"/>
    <w:bookmarkStart w:name="z145" w:id="127"/>
    <w:p>
      <w:pPr>
        <w:spacing w:after="0"/>
        <w:ind w:left="0"/>
        <w:jc w:val="both"/>
      </w:pPr>
      <w:r>
        <w:rPr>
          <w:rFonts w:ascii="Times New Roman"/>
          <w:b w:val="false"/>
          <w:i w:val="false"/>
          <w:color w:val="000000"/>
          <w:sz w:val="28"/>
        </w:rPr>
        <w:t>
      2) создание новых конкурентоспособных производств;</w:t>
      </w:r>
    </w:p>
    <w:bookmarkEnd w:id="127"/>
    <w:bookmarkStart w:name="z146" w:id="128"/>
    <w:p>
      <w:pPr>
        <w:spacing w:after="0"/>
        <w:ind w:left="0"/>
        <w:jc w:val="both"/>
      </w:pPr>
      <w:r>
        <w:rPr>
          <w:rFonts w:ascii="Times New Roman"/>
          <w:b w:val="false"/>
          <w:i w:val="false"/>
          <w:color w:val="000000"/>
          <w:sz w:val="28"/>
        </w:rPr>
        <w:t>
      3) увеличение занятости населения в малом и среднем предпринимательстве.</w:t>
      </w:r>
    </w:p>
    <w:bookmarkEnd w:id="128"/>
    <w:bookmarkStart w:name="z147" w:id="129"/>
    <w:p>
      <w:pPr>
        <w:spacing w:after="0"/>
        <w:ind w:left="0"/>
        <w:jc w:val="both"/>
      </w:pPr>
      <w:r>
        <w:rPr>
          <w:rFonts w:ascii="Times New Roman"/>
          <w:b w:val="false"/>
          <w:i w:val="false"/>
          <w:color w:val="000000"/>
          <w:sz w:val="28"/>
        </w:rPr>
        <w:t>
      Задача 4. Увеличение объемов произведенной продукции обрабатывающей промышленности</w:t>
      </w:r>
    </w:p>
    <w:bookmarkEnd w:id="129"/>
    <w:bookmarkStart w:name="z148" w:id="130"/>
    <w:p>
      <w:pPr>
        <w:spacing w:after="0"/>
        <w:ind w:left="0"/>
        <w:jc w:val="both"/>
      </w:pPr>
      <w:r>
        <w:rPr>
          <w:rFonts w:ascii="Times New Roman"/>
          <w:b w:val="false"/>
          <w:i w:val="false"/>
          <w:color w:val="000000"/>
          <w:sz w:val="28"/>
        </w:rPr>
        <w:t>
      Для увеличения объемов произведенной продукции обрабатывающей промышленности будут осуществляться субсидирование ставки вознаграждения по кредитам/договорам финансового лизинга банков/банка развития/лизинговых компаний и частичное гарантирование кредитов банков/банка развития, выданных предпринимателям.</w:t>
      </w:r>
    </w:p>
    <w:bookmarkEnd w:id="130"/>
    <w:bookmarkStart w:name="z149" w:id="131"/>
    <w:p>
      <w:pPr>
        <w:spacing w:after="0"/>
        <w:ind w:left="0"/>
        <w:jc w:val="both"/>
      </w:pPr>
      <w:r>
        <w:rPr>
          <w:rFonts w:ascii="Times New Roman"/>
          <w:b w:val="false"/>
          <w:i w:val="false"/>
          <w:color w:val="000000"/>
          <w:sz w:val="28"/>
        </w:rPr>
        <w:t>
      Таблица 4. Целевые показатели по увеличению объемов произведенной продукции обрабатывающей промышленности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просубсидированных проектов в приоритетных секторах экономики и отраслях обрабатывающей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в приоритетных секторах экономики и отраслях обрабатывающей промышленности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грантов в приоритетных секторах экономики и отраслях обрабатывающей промышленности, а также предпринимателям моногородов, малых городов и сельских населенных пунктов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 АО "QazTech Ventures"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по которым предоставлено долгосрочное лизинговое финансирование (полностью профинансировано и/или одобрено к финансированию)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"БРК-Лизинг" (по согласованию)</w:t>
            </w:r>
          </w:p>
        </w:tc>
      </w:tr>
    </w:tbl>
    <w:bookmarkStart w:name="z156" w:id="132"/>
    <w:p>
      <w:pPr>
        <w:spacing w:after="0"/>
        <w:ind w:left="0"/>
        <w:jc w:val="both"/>
      </w:pPr>
      <w:r>
        <w:rPr>
          <w:rFonts w:ascii="Times New Roman"/>
          <w:b w:val="false"/>
          <w:i w:val="false"/>
          <w:color w:val="000000"/>
          <w:sz w:val="28"/>
        </w:rPr>
        <w:t>
      Задача 5. Создание новых конкурентоспособных производств</w:t>
      </w:r>
    </w:p>
    <w:bookmarkEnd w:id="132"/>
    <w:bookmarkStart w:name="z157" w:id="133"/>
    <w:p>
      <w:pPr>
        <w:spacing w:after="0"/>
        <w:ind w:left="0"/>
        <w:jc w:val="both"/>
      </w:pPr>
      <w:r>
        <w:rPr>
          <w:rFonts w:ascii="Times New Roman"/>
          <w:b w:val="false"/>
          <w:i w:val="false"/>
          <w:color w:val="000000"/>
          <w:sz w:val="28"/>
        </w:rPr>
        <w:t>
      Для создания новых конкурентоспособных производств будет осуществляться обеспечение недостающей инфраструктуры проектов предпринимателей и индустриальных зон.</w:t>
      </w:r>
    </w:p>
    <w:bookmarkEnd w:id="133"/>
    <w:bookmarkStart w:name="z158" w:id="134"/>
    <w:p>
      <w:pPr>
        <w:spacing w:after="0"/>
        <w:ind w:left="0"/>
        <w:jc w:val="both"/>
      </w:pPr>
      <w:r>
        <w:rPr>
          <w:rFonts w:ascii="Times New Roman"/>
          <w:b w:val="false"/>
          <w:i w:val="false"/>
          <w:color w:val="000000"/>
          <w:sz w:val="28"/>
        </w:rPr>
        <w:t>
      Таблица 5. Целевые показатели по созданию новых конкурентоспособных производств</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п/п</w:t>
            </w:r>
          </w:p>
          <w:bookmarkEnd w:id="13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1.</w:t>
            </w:r>
          </w:p>
          <w:bookmarkEnd w:id="1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предпринимателей в приоритетных секторах экономики и отраслях обрабатывающей промышленности, а также моногородов, малых городов и сельских населенных пунктов, обеспеченных необходимой инфраструктурой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r>
              <w:rPr>
                <w:rFonts w:ascii="Times New Roman"/>
                <w:b w:val="false"/>
                <w:i w:val="false"/>
                <w:color w:val="000000"/>
                <w:sz w:val="20"/>
              </w:rPr>
              <w:t>
2.</w:t>
            </w:r>
          </w:p>
          <w:bookmarkEnd w:id="1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индустриальных зон, обеспеченных необходимой инфраструктурой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bookmarkStart w:name="z163" w:id="138"/>
    <w:p>
      <w:pPr>
        <w:spacing w:after="0"/>
        <w:ind w:left="0"/>
        <w:jc w:val="both"/>
      </w:pPr>
      <w:r>
        <w:rPr>
          <w:rFonts w:ascii="Times New Roman"/>
          <w:b w:val="false"/>
          <w:i w:val="false"/>
          <w:color w:val="000000"/>
          <w:sz w:val="28"/>
        </w:rPr>
        <w:t>
      Задача 6. Увеличение занятости населения в малом и среднем предпринимательстве</w:t>
      </w:r>
    </w:p>
    <w:bookmarkEnd w:id="138"/>
    <w:bookmarkStart w:name="z164" w:id="139"/>
    <w:p>
      <w:pPr>
        <w:spacing w:after="0"/>
        <w:ind w:left="0"/>
        <w:jc w:val="both"/>
      </w:pPr>
      <w:r>
        <w:rPr>
          <w:rFonts w:ascii="Times New Roman"/>
          <w:b w:val="false"/>
          <w:i w:val="false"/>
          <w:color w:val="000000"/>
          <w:sz w:val="28"/>
        </w:rPr>
        <w:t>
      Для увеличения занятости населения в малом и среднем предпринимательстве будут осуществляться субсидирование ставки вознаграждения по кредитам/договорам финансового лизинга банков/банка развития/лизинговых компаний и частичное гарантирование кредитов банков/банков развития, выданных предпринимателям, обеспечение недостающей инфраструктуры проектов предпринимателей и индустриальных зон.</w:t>
      </w:r>
    </w:p>
    <w:bookmarkEnd w:id="139"/>
    <w:bookmarkStart w:name="z165" w:id="140"/>
    <w:p>
      <w:pPr>
        <w:spacing w:after="0"/>
        <w:ind w:left="0"/>
        <w:jc w:val="both"/>
      </w:pPr>
      <w:r>
        <w:rPr>
          <w:rFonts w:ascii="Times New Roman"/>
          <w:b w:val="false"/>
          <w:i w:val="false"/>
          <w:color w:val="000000"/>
          <w:sz w:val="28"/>
        </w:rPr>
        <w:t>
      Таблица 6. Целевые показатели по увеличению занятости населения в малом и среднем предпринимательстве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1"/>
          <w:p>
            <w:pPr>
              <w:spacing w:after="20"/>
              <w:ind w:left="20"/>
              <w:jc w:val="both"/>
            </w:pPr>
            <w:r>
              <w:rPr>
                <w:rFonts w:ascii="Times New Roman"/>
                <w:b w:val="false"/>
                <w:i w:val="false"/>
                <w:color w:val="000000"/>
                <w:sz w:val="20"/>
              </w:rPr>
              <w:t>
п/п</w:t>
            </w:r>
          </w:p>
          <w:bookmarkEnd w:id="14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1.</w:t>
            </w:r>
          </w:p>
          <w:bookmarkEnd w:id="1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занятости в малом и среднем предпринимательстве от уровня 2014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 НПП (по согласованию)</w:t>
            </w:r>
          </w:p>
        </w:tc>
      </w:tr>
    </w:tbl>
    <w:bookmarkStart w:name="z169" w:id="143"/>
    <w:p>
      <w:pPr>
        <w:spacing w:after="0"/>
        <w:ind w:left="0"/>
        <w:jc w:val="both"/>
      </w:pPr>
      <w:r>
        <w:rPr>
          <w:rFonts w:ascii="Times New Roman"/>
          <w:b w:val="false"/>
          <w:i w:val="false"/>
          <w:color w:val="000000"/>
          <w:sz w:val="28"/>
        </w:rPr>
        <w:t>
      Снижение валютных рисков предпринимателей.</w:t>
      </w:r>
    </w:p>
    <w:bookmarkEnd w:id="143"/>
    <w:bookmarkStart w:name="z170" w:id="144"/>
    <w:p>
      <w:pPr>
        <w:spacing w:after="0"/>
        <w:ind w:left="0"/>
        <w:jc w:val="both"/>
      </w:pPr>
      <w:r>
        <w:rPr>
          <w:rFonts w:ascii="Times New Roman"/>
          <w:b w:val="false"/>
          <w:i w:val="false"/>
          <w:color w:val="000000"/>
          <w:sz w:val="28"/>
        </w:rPr>
        <w:t>
      В рамках данного направления необходимо решить задачу по недопущению трансформации валютных рисков в кредитные в связи с колебаниями иностранных валют.</w:t>
      </w:r>
    </w:p>
    <w:bookmarkEnd w:id="144"/>
    <w:bookmarkStart w:name="z171" w:id="145"/>
    <w:p>
      <w:pPr>
        <w:spacing w:after="0"/>
        <w:ind w:left="0"/>
        <w:jc w:val="both"/>
      </w:pPr>
      <w:r>
        <w:rPr>
          <w:rFonts w:ascii="Times New Roman"/>
          <w:b w:val="false"/>
          <w:i w:val="false"/>
          <w:color w:val="000000"/>
          <w:sz w:val="28"/>
        </w:rPr>
        <w:t>
      Задача 7. Недопущение трансформации валютных рисков в кредитные в связи с колебаниями иностранных валют</w:t>
      </w:r>
    </w:p>
    <w:bookmarkEnd w:id="145"/>
    <w:bookmarkStart w:name="z172" w:id="146"/>
    <w:p>
      <w:pPr>
        <w:spacing w:after="0"/>
        <w:ind w:left="0"/>
        <w:jc w:val="both"/>
      </w:pPr>
      <w:r>
        <w:rPr>
          <w:rFonts w:ascii="Times New Roman"/>
          <w:b w:val="false"/>
          <w:i w:val="false"/>
          <w:color w:val="000000"/>
          <w:sz w:val="28"/>
        </w:rPr>
        <w:t>
      Для недопущения трансформации валютных рисков в кредитные в связи с колебаниями иностранных валют будет осуществляться субсидирование ставки вознаграждения по кредитам/договорам финансового лизинга банков/банка развития/лизинговых компаний в национальной и иностранной валютах.</w:t>
      </w:r>
    </w:p>
    <w:bookmarkEnd w:id="146"/>
    <w:bookmarkStart w:name="z173" w:id="147"/>
    <w:p>
      <w:pPr>
        <w:spacing w:after="0"/>
        <w:ind w:left="0"/>
        <w:jc w:val="both"/>
      </w:pPr>
      <w:r>
        <w:rPr>
          <w:rFonts w:ascii="Times New Roman"/>
          <w:b w:val="false"/>
          <w:i w:val="false"/>
          <w:color w:val="000000"/>
          <w:sz w:val="28"/>
        </w:rPr>
        <w:t>
      Таблица 7. Целевые показатели по недопущению трансформации валютных рисков в кредитные в связи с колебаниями иностранных валют</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8"/>
          <w:p>
            <w:pPr>
              <w:spacing w:after="20"/>
              <w:ind w:left="20"/>
              <w:jc w:val="both"/>
            </w:pPr>
            <w:r>
              <w:rPr>
                <w:rFonts w:ascii="Times New Roman"/>
                <w:b w:val="false"/>
                <w:i w:val="false"/>
                <w:color w:val="000000"/>
                <w:sz w:val="20"/>
              </w:rPr>
              <w:t>
п/п</w:t>
            </w:r>
          </w:p>
          <w:bookmarkEnd w:id="14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1.</w:t>
            </w:r>
          </w:p>
          <w:bookmarkEnd w:id="1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просубсидированных проектов предпринимателей в приоритетных секторах экономики и отраслях обрабатывающей промышленности, имеющих валютную выручку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bl>
    <w:bookmarkStart w:name="z177" w:id="150"/>
    <w:p>
      <w:pPr>
        <w:spacing w:after="0"/>
        <w:ind w:left="0"/>
        <w:jc w:val="both"/>
      </w:pPr>
      <w:r>
        <w:rPr>
          <w:rFonts w:ascii="Times New Roman"/>
          <w:b w:val="false"/>
          <w:i w:val="false"/>
          <w:color w:val="000000"/>
          <w:sz w:val="28"/>
        </w:rPr>
        <w:t>
      Предоставление нефинансовых мер поддержки предпринимательства.</w:t>
      </w:r>
    </w:p>
    <w:bookmarkEnd w:id="150"/>
    <w:bookmarkStart w:name="z178" w:id="151"/>
    <w:p>
      <w:pPr>
        <w:spacing w:after="0"/>
        <w:ind w:left="0"/>
        <w:jc w:val="both"/>
      </w:pPr>
      <w:r>
        <w:rPr>
          <w:rFonts w:ascii="Times New Roman"/>
          <w:b w:val="false"/>
          <w:i w:val="false"/>
          <w:color w:val="000000"/>
          <w:sz w:val="28"/>
        </w:rPr>
        <w:t>
      В рамках данного направления необходимо решить следующие задачи:</w:t>
      </w:r>
    </w:p>
    <w:bookmarkEnd w:id="151"/>
    <w:bookmarkStart w:name="z179" w:id="152"/>
    <w:p>
      <w:pPr>
        <w:spacing w:after="0"/>
        <w:ind w:left="0"/>
        <w:jc w:val="both"/>
      </w:pPr>
      <w:r>
        <w:rPr>
          <w:rFonts w:ascii="Times New Roman"/>
          <w:b w:val="false"/>
          <w:i w:val="false"/>
          <w:color w:val="000000"/>
          <w:sz w:val="28"/>
        </w:rPr>
        <w:t>
      1) информационно-аналитическое обеспечение предпринимательства;</w:t>
      </w:r>
    </w:p>
    <w:bookmarkEnd w:id="152"/>
    <w:bookmarkStart w:name="z180" w:id="153"/>
    <w:p>
      <w:pPr>
        <w:spacing w:after="0"/>
        <w:ind w:left="0"/>
        <w:jc w:val="both"/>
      </w:pPr>
      <w:r>
        <w:rPr>
          <w:rFonts w:ascii="Times New Roman"/>
          <w:b w:val="false"/>
          <w:i w:val="false"/>
          <w:color w:val="000000"/>
          <w:sz w:val="28"/>
        </w:rPr>
        <w:t xml:space="preserve">
      2) повышение компетенции предпринимателей/субъектов индустриально-инновационной деятельности; </w:t>
      </w:r>
    </w:p>
    <w:bookmarkEnd w:id="153"/>
    <w:bookmarkStart w:name="z181" w:id="154"/>
    <w:p>
      <w:pPr>
        <w:spacing w:after="0"/>
        <w:ind w:left="0"/>
        <w:jc w:val="both"/>
      </w:pPr>
      <w:r>
        <w:rPr>
          <w:rFonts w:ascii="Times New Roman"/>
          <w:b w:val="false"/>
          <w:i w:val="false"/>
          <w:color w:val="000000"/>
          <w:sz w:val="28"/>
        </w:rPr>
        <w:t xml:space="preserve">
      3) повышение производительности предпринимателей/субъектов индустриально-инновационной деятельности; </w:t>
      </w:r>
    </w:p>
    <w:bookmarkEnd w:id="154"/>
    <w:bookmarkStart w:name="z182" w:id="155"/>
    <w:p>
      <w:pPr>
        <w:spacing w:after="0"/>
        <w:ind w:left="0"/>
        <w:jc w:val="both"/>
      </w:pPr>
      <w:r>
        <w:rPr>
          <w:rFonts w:ascii="Times New Roman"/>
          <w:b w:val="false"/>
          <w:i w:val="false"/>
          <w:color w:val="000000"/>
          <w:sz w:val="28"/>
        </w:rPr>
        <w:t>
      4) расширение деловых связей.</w:t>
      </w:r>
    </w:p>
    <w:bookmarkEnd w:id="155"/>
    <w:bookmarkStart w:name="z183" w:id="156"/>
    <w:p>
      <w:pPr>
        <w:spacing w:after="0"/>
        <w:ind w:left="0"/>
        <w:jc w:val="both"/>
      </w:pPr>
      <w:r>
        <w:rPr>
          <w:rFonts w:ascii="Times New Roman"/>
          <w:b w:val="false"/>
          <w:i w:val="false"/>
          <w:color w:val="000000"/>
          <w:sz w:val="28"/>
        </w:rPr>
        <w:t>
      Задача 8. Информационно-аналитическое обеспечение предпринимательства</w:t>
      </w:r>
    </w:p>
    <w:bookmarkEnd w:id="156"/>
    <w:bookmarkStart w:name="z184" w:id="157"/>
    <w:p>
      <w:pPr>
        <w:spacing w:after="0"/>
        <w:ind w:left="0"/>
        <w:jc w:val="both"/>
      </w:pPr>
      <w:r>
        <w:rPr>
          <w:rFonts w:ascii="Times New Roman"/>
          <w:b w:val="false"/>
          <w:i w:val="false"/>
          <w:color w:val="000000"/>
          <w:sz w:val="28"/>
        </w:rPr>
        <w:t>
       Для информационно-аналитического обеспечения предпринимательства будут осуществляться разъяснение мер государственной поддержки по компонентам "Бизнес-Насихат", разъяснение об условиях ведения предпринимательской деятельности в государствах-членах Евразийского экономического союза и мер государственной поддержки субъектов агропромышленного комплекса.</w:t>
      </w:r>
    </w:p>
    <w:bookmarkEnd w:id="157"/>
    <w:bookmarkStart w:name="z185" w:id="158"/>
    <w:p>
      <w:pPr>
        <w:spacing w:after="0"/>
        <w:ind w:left="0"/>
        <w:jc w:val="both"/>
      </w:pPr>
      <w:r>
        <w:rPr>
          <w:rFonts w:ascii="Times New Roman"/>
          <w:b w:val="false"/>
          <w:i w:val="false"/>
          <w:color w:val="000000"/>
          <w:sz w:val="28"/>
        </w:rPr>
        <w:t>
      Таблица 8. Целевые показатели по информационно-аналитическому обеспечению предпринимательства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9"/>
          <w:p>
            <w:pPr>
              <w:spacing w:after="20"/>
              <w:ind w:left="20"/>
              <w:jc w:val="both"/>
            </w:pPr>
            <w:r>
              <w:rPr>
                <w:rFonts w:ascii="Times New Roman"/>
                <w:b w:val="false"/>
                <w:i w:val="false"/>
                <w:color w:val="000000"/>
                <w:sz w:val="20"/>
              </w:rPr>
              <w:t>
п/п</w:t>
            </w:r>
          </w:p>
          <w:bookmarkEnd w:id="15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0"/>
          <w:p>
            <w:pPr>
              <w:spacing w:after="20"/>
              <w:ind w:left="20"/>
              <w:jc w:val="both"/>
            </w:pPr>
            <w:r>
              <w:rPr>
                <w:rFonts w:ascii="Times New Roman"/>
                <w:b w:val="false"/>
                <w:i w:val="false"/>
                <w:color w:val="000000"/>
                <w:sz w:val="20"/>
              </w:rPr>
              <w:t>
1.</w:t>
            </w:r>
          </w:p>
          <w:bookmarkEnd w:id="1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разработанных и распространенных информационно-аналитических справочников и учебно-методических пособий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1"/>
          <w:p>
            <w:pPr>
              <w:spacing w:after="20"/>
              <w:ind w:left="20"/>
              <w:jc w:val="both"/>
            </w:pPr>
            <w:r>
              <w:rPr>
                <w:rFonts w:ascii="Times New Roman"/>
                <w:b w:val="false"/>
                <w:i w:val="false"/>
                <w:color w:val="000000"/>
                <w:sz w:val="20"/>
              </w:rPr>
              <w:t>
2.</w:t>
            </w:r>
          </w:p>
          <w:bookmarkEnd w:id="1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организованных серий телепередач в средствах массовой информации с участием экспертов, предпринимателей, общественных деятелей, зарубежных специалистов и представителей государственных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2"/>
          <w:p>
            <w:pPr>
              <w:spacing w:after="20"/>
              <w:ind w:left="20"/>
              <w:jc w:val="both"/>
            </w:pPr>
            <w:r>
              <w:rPr>
                <w:rFonts w:ascii="Times New Roman"/>
                <w:b w:val="false"/>
                <w:i w:val="false"/>
                <w:color w:val="000000"/>
                <w:sz w:val="20"/>
              </w:rPr>
              <w:t>
3.</w:t>
            </w:r>
          </w:p>
          <w:bookmarkEnd w:id="1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организованных лекций, семинаров, мастер-классов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bl>
    <w:bookmarkStart w:name="z191" w:id="163"/>
    <w:p>
      <w:pPr>
        <w:spacing w:after="0"/>
        <w:ind w:left="0"/>
        <w:jc w:val="both"/>
      </w:pPr>
      <w:r>
        <w:rPr>
          <w:rFonts w:ascii="Times New Roman"/>
          <w:b w:val="false"/>
          <w:i w:val="false"/>
          <w:color w:val="000000"/>
          <w:sz w:val="28"/>
        </w:rPr>
        <w:t>
      Задача 9. Повышение компетенции предпринимателей/субъектов индустриально-инновационной деятельности</w:t>
      </w:r>
    </w:p>
    <w:bookmarkEnd w:id="163"/>
    <w:bookmarkStart w:name="z192" w:id="164"/>
    <w:p>
      <w:pPr>
        <w:spacing w:after="0"/>
        <w:ind w:left="0"/>
        <w:jc w:val="both"/>
      </w:pPr>
      <w:r>
        <w:rPr>
          <w:rFonts w:ascii="Times New Roman"/>
          <w:b w:val="false"/>
          <w:i w:val="false"/>
          <w:color w:val="000000"/>
          <w:sz w:val="28"/>
        </w:rPr>
        <w:t>
      Для повышения компетенции предпринимателей/субъектов индустриально-инновационной деятельности будут осуществляться обучение основам предпринимательской деятельности, повышение квалификации специалистов, топ-менеджеров предприятий, предоставление сервисной поддержки ведения действующей предпринимательской деятельности, повышение компетенции предприятий, предоставление консультаций по вопросам получения разрешительных документов и технических условий.</w:t>
      </w:r>
    </w:p>
    <w:bookmarkEnd w:id="164"/>
    <w:bookmarkStart w:name="z193" w:id="165"/>
    <w:p>
      <w:pPr>
        <w:spacing w:after="0"/>
        <w:ind w:left="0"/>
        <w:jc w:val="both"/>
      </w:pPr>
      <w:r>
        <w:rPr>
          <w:rFonts w:ascii="Times New Roman"/>
          <w:b w:val="false"/>
          <w:i w:val="false"/>
          <w:color w:val="000000"/>
          <w:sz w:val="28"/>
        </w:rPr>
        <w:t>
      Таблица 9. Целевые показатели по повышению компетенции предпринимателей/субъектов индустриально-инновационной деятельности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9 с изменением, внесенным постановлением Правительства РК от 29.07.2019 </w:t>
      </w:r>
      <w:r>
        <w:rPr>
          <w:rFonts w:ascii="Times New Roman"/>
          <w:b w:val="false"/>
          <w:i w:val="false"/>
          <w:color w:val="000000"/>
          <w:sz w:val="28"/>
        </w:rPr>
        <w:t>№ 546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прошедших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получивших сервисные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которым возмещены затраты, понесенные при повышении компетенции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получивших консультации по вопросам получения разрешительных документов и технических условий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bl>
    <w:bookmarkStart w:name="z200" w:id="166"/>
    <w:p>
      <w:pPr>
        <w:spacing w:after="0"/>
        <w:ind w:left="0"/>
        <w:jc w:val="both"/>
      </w:pPr>
      <w:r>
        <w:rPr>
          <w:rFonts w:ascii="Times New Roman"/>
          <w:b w:val="false"/>
          <w:i w:val="false"/>
          <w:color w:val="000000"/>
          <w:sz w:val="28"/>
        </w:rPr>
        <w:t>
      Задача 10. Повышение производительности предпринимателей/ субъектов индустриально-инновационной деятельности</w:t>
      </w:r>
    </w:p>
    <w:bookmarkEnd w:id="166"/>
    <w:bookmarkStart w:name="z201" w:id="167"/>
    <w:p>
      <w:pPr>
        <w:spacing w:after="0"/>
        <w:ind w:left="0"/>
        <w:jc w:val="both"/>
      </w:pPr>
      <w:r>
        <w:rPr>
          <w:rFonts w:ascii="Times New Roman"/>
          <w:b w:val="false"/>
          <w:i w:val="false"/>
          <w:color w:val="000000"/>
          <w:sz w:val="28"/>
        </w:rPr>
        <w:t>
      Для повышения производительности предпринимателей/субъектов индустриально-инновационной деятельности будут осуществляться привлечение внешних консультантов по вопросам внедрения новых методов управления, технологий производства (старшие сеньоры), повышения производительности и энергосбережения предприятий (Программа ЕБРР по поддержке малого и среднего предпринимательства Республики Казахстан), а также технологическое развитие предприятий.</w:t>
      </w:r>
    </w:p>
    <w:bookmarkEnd w:id="167"/>
    <w:bookmarkStart w:name="z202" w:id="168"/>
    <w:p>
      <w:pPr>
        <w:spacing w:after="0"/>
        <w:ind w:left="0"/>
        <w:jc w:val="both"/>
      </w:pPr>
      <w:r>
        <w:rPr>
          <w:rFonts w:ascii="Times New Roman"/>
          <w:b w:val="false"/>
          <w:i w:val="false"/>
          <w:color w:val="000000"/>
          <w:sz w:val="28"/>
        </w:rPr>
        <w:t>
      Таблица 10. Целевые показатели по повышению производительности предпринимателей/субъектов индустриально-инновационной деятельности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10 с изменениями, внесенными постановлением Правительства РК от 29.07.2019 </w:t>
      </w:r>
      <w:r>
        <w:rPr>
          <w:rFonts w:ascii="Times New Roman"/>
          <w:b w:val="false"/>
          <w:i w:val="false"/>
          <w:color w:val="000000"/>
          <w:sz w:val="28"/>
        </w:rPr>
        <w:t>№ 546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которым возмещены затраты, понесенные при разработке и/или экспертизе комплексного плана индустриально-инновационного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которым возмещены затраты, понесенные при совершенствовании технологических процессов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которым возмещены затраты, понесенные при повышении эффективности организации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которым возмещены понесенные затраты при сертификации продукции и систем менеджмента качества в соответствии с международными стандартами (ISO, API, ASTM, GMP, EN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w:t>
            </w:r>
          </w:p>
        </w:tc>
      </w:tr>
    </w:tbl>
    <w:bookmarkStart w:name="z210" w:id="169"/>
    <w:p>
      <w:pPr>
        <w:spacing w:after="0"/>
        <w:ind w:left="0"/>
        <w:jc w:val="both"/>
      </w:pPr>
      <w:r>
        <w:rPr>
          <w:rFonts w:ascii="Times New Roman"/>
          <w:b w:val="false"/>
          <w:i w:val="false"/>
          <w:color w:val="000000"/>
          <w:sz w:val="28"/>
        </w:rPr>
        <w:t>
      Задача 11. Расширение деловых связей</w:t>
      </w:r>
    </w:p>
    <w:bookmarkEnd w:id="169"/>
    <w:bookmarkStart w:name="z211" w:id="170"/>
    <w:p>
      <w:pPr>
        <w:spacing w:after="0"/>
        <w:ind w:left="0"/>
        <w:jc w:val="both"/>
      </w:pPr>
      <w:r>
        <w:rPr>
          <w:rFonts w:ascii="Times New Roman"/>
          <w:b w:val="false"/>
          <w:i w:val="false"/>
          <w:color w:val="000000"/>
          <w:sz w:val="28"/>
        </w:rPr>
        <w:t>
      Для расширения деловых связей будут осуществляться установление деловых связей с иностранными партнерами (инструмент "Деловые связи") и продвижение отечественных обработанных товаров.</w:t>
      </w:r>
    </w:p>
    <w:bookmarkEnd w:id="170"/>
    <w:bookmarkStart w:name="z212" w:id="171"/>
    <w:p>
      <w:pPr>
        <w:spacing w:after="0"/>
        <w:ind w:left="0"/>
        <w:jc w:val="both"/>
      </w:pPr>
      <w:r>
        <w:rPr>
          <w:rFonts w:ascii="Times New Roman"/>
          <w:b w:val="false"/>
          <w:i w:val="false"/>
          <w:color w:val="000000"/>
          <w:sz w:val="28"/>
        </w:rPr>
        <w:t>
      Таблица 11. Целевые показатели по расширению деловых связей</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2"/>
          <w:p>
            <w:pPr>
              <w:spacing w:after="20"/>
              <w:ind w:left="20"/>
              <w:jc w:val="both"/>
            </w:pPr>
            <w:r>
              <w:rPr>
                <w:rFonts w:ascii="Times New Roman"/>
                <w:b w:val="false"/>
                <w:i w:val="false"/>
                <w:color w:val="000000"/>
                <w:sz w:val="20"/>
              </w:rPr>
              <w:t>
п/п</w:t>
            </w:r>
          </w:p>
          <w:bookmarkEnd w:id="17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3"/>
          <w:p>
            <w:pPr>
              <w:spacing w:after="20"/>
              <w:ind w:left="20"/>
              <w:jc w:val="both"/>
            </w:pPr>
            <w:r>
              <w:rPr>
                <w:rFonts w:ascii="Times New Roman"/>
                <w:b w:val="false"/>
                <w:i w:val="false"/>
                <w:color w:val="000000"/>
                <w:sz w:val="20"/>
              </w:rPr>
              <w:t>
1.</w:t>
            </w:r>
          </w:p>
          <w:bookmarkEnd w:id="1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направленных в иностранные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bl>
    <w:bookmarkStart w:name="z216" w:id="174"/>
    <w:p>
      <w:pPr>
        <w:spacing w:after="0"/>
        <w:ind w:left="0"/>
        <w:jc w:val="both"/>
      </w:pPr>
      <w:r>
        <w:rPr>
          <w:rFonts w:ascii="Times New Roman"/>
          <w:b w:val="false"/>
          <w:i w:val="false"/>
          <w:color w:val="000000"/>
          <w:sz w:val="28"/>
        </w:rPr>
        <w:t>
      4.3 Целевые индикаторы</w:t>
      </w:r>
    </w:p>
    <w:bookmarkEnd w:id="174"/>
    <w:bookmarkStart w:name="z217" w:id="175"/>
    <w:p>
      <w:pPr>
        <w:spacing w:after="0"/>
        <w:ind w:left="0"/>
        <w:jc w:val="both"/>
      </w:pPr>
      <w:r>
        <w:rPr>
          <w:rFonts w:ascii="Times New Roman"/>
          <w:b w:val="false"/>
          <w:i w:val="false"/>
          <w:color w:val="000000"/>
          <w:sz w:val="28"/>
        </w:rPr>
        <w:t>
      4. Целевые индикаторы Программы, которые будут достигнуты к 2020 году:</w:t>
      </w:r>
    </w:p>
    <w:bookmarkEnd w:id="175"/>
    <w:bookmarkStart w:name="z218" w:id="176"/>
    <w:p>
      <w:pPr>
        <w:spacing w:after="0"/>
        <w:ind w:left="0"/>
        <w:jc w:val="both"/>
      </w:pPr>
      <w:r>
        <w:rPr>
          <w:rFonts w:ascii="Times New Roman"/>
          <w:b w:val="false"/>
          <w:i w:val="false"/>
          <w:color w:val="000000"/>
          <w:sz w:val="28"/>
        </w:rPr>
        <w:t>
      1) доведение доли обрабатывающей промышленности в структуре ВВП не менее 12,5 %;</w:t>
      </w:r>
    </w:p>
    <w:bookmarkEnd w:id="176"/>
    <w:bookmarkStart w:name="z219" w:id="177"/>
    <w:p>
      <w:pPr>
        <w:spacing w:after="0"/>
        <w:ind w:left="0"/>
        <w:jc w:val="both"/>
      </w:pPr>
      <w:r>
        <w:rPr>
          <w:rFonts w:ascii="Times New Roman"/>
          <w:b w:val="false"/>
          <w:i w:val="false"/>
          <w:color w:val="000000"/>
          <w:sz w:val="28"/>
        </w:rPr>
        <w:t>
      2) увеличение объема выпуска продукции МСП в 1,5 раза от уровня 2014 года;</w:t>
      </w:r>
    </w:p>
    <w:bookmarkEnd w:id="177"/>
    <w:bookmarkStart w:name="z220" w:id="178"/>
    <w:p>
      <w:pPr>
        <w:spacing w:after="0"/>
        <w:ind w:left="0"/>
        <w:jc w:val="both"/>
      </w:pPr>
      <w:r>
        <w:rPr>
          <w:rFonts w:ascii="Times New Roman"/>
          <w:b w:val="false"/>
          <w:i w:val="false"/>
          <w:color w:val="000000"/>
          <w:sz w:val="28"/>
        </w:rPr>
        <w:t xml:space="preserve">
      3) увеличение активно действующих субъектов МСП на 50 % от уровня 2014 года; </w:t>
      </w:r>
    </w:p>
    <w:bookmarkEnd w:id="178"/>
    <w:bookmarkStart w:name="z221" w:id="179"/>
    <w:p>
      <w:pPr>
        <w:spacing w:after="0"/>
        <w:ind w:left="0"/>
        <w:jc w:val="both"/>
      </w:pPr>
      <w:r>
        <w:rPr>
          <w:rFonts w:ascii="Times New Roman"/>
          <w:b w:val="false"/>
          <w:i w:val="false"/>
          <w:color w:val="000000"/>
          <w:sz w:val="28"/>
        </w:rPr>
        <w:t xml:space="preserve">
      4) увеличение количества занятых в МСП на 50 % от уровня 2014 года. </w:t>
      </w:r>
    </w:p>
    <w:bookmarkEnd w:id="179"/>
    <w:bookmarkStart w:name="z222" w:id="180"/>
    <w:p>
      <w:pPr>
        <w:spacing w:after="0"/>
        <w:ind w:left="0"/>
        <w:jc w:val="left"/>
      </w:pPr>
      <w:r>
        <w:rPr>
          <w:rFonts w:ascii="Times New Roman"/>
          <w:b/>
          <w:i w:val="false"/>
          <w:color w:val="000000"/>
        </w:rPr>
        <w:t xml:space="preserve"> Глава 5. Основные направления, пути достижения поставленных целей Программы и соответствующие меры</w:t>
      </w:r>
    </w:p>
    <w:bookmarkEnd w:id="180"/>
    <w:p>
      <w:pPr>
        <w:spacing w:after="0"/>
        <w:ind w:left="0"/>
        <w:jc w:val="both"/>
      </w:pPr>
      <w:r>
        <w:rPr>
          <w:rFonts w:ascii="Times New Roman"/>
          <w:b w:val="false"/>
          <w:i w:val="false"/>
          <w:color w:val="ff0000"/>
          <w:sz w:val="28"/>
        </w:rPr>
        <w:t xml:space="preserve">
      Сноска. Глава 5 с изменениями, внесенными постановлением Правительства РК от 29.12.2018 </w:t>
      </w:r>
      <w:r>
        <w:rPr>
          <w:rFonts w:ascii="Times New Roman"/>
          <w:b w:val="false"/>
          <w:i w:val="false"/>
          <w:color w:val="ff0000"/>
          <w:sz w:val="28"/>
        </w:rPr>
        <w:t>№ 944</w:t>
      </w:r>
      <w:r>
        <w:rPr>
          <w:rFonts w:ascii="Times New Roman"/>
          <w:b w:val="false"/>
          <w:i w:val="false"/>
          <w:color w:val="ff0000"/>
          <w:sz w:val="28"/>
        </w:rPr>
        <w:t>.</w:t>
      </w:r>
    </w:p>
    <w:bookmarkStart w:name="z223" w:id="181"/>
    <w:p>
      <w:pPr>
        <w:spacing w:after="0"/>
        <w:ind w:left="0"/>
        <w:jc w:val="both"/>
      </w:pPr>
      <w:r>
        <w:rPr>
          <w:rFonts w:ascii="Times New Roman"/>
          <w:b w:val="false"/>
          <w:i w:val="false"/>
          <w:color w:val="000000"/>
          <w:sz w:val="28"/>
        </w:rPr>
        <w:t xml:space="preserve">
      5. Программа предполагает реализацию комплекса взаимосвязанных мер, которые необходимо реализовать для достижения ключевых целей – обеспечение устойчивого и сбалансированного роста регионального предпринимательства, а также поддержание действующих и создание новых постоянных рабочих мест. </w:t>
      </w:r>
    </w:p>
    <w:bookmarkEnd w:id="181"/>
    <w:bookmarkStart w:name="z224" w:id="182"/>
    <w:p>
      <w:pPr>
        <w:spacing w:after="0"/>
        <w:ind w:left="0"/>
        <w:jc w:val="both"/>
      </w:pPr>
      <w:r>
        <w:rPr>
          <w:rFonts w:ascii="Times New Roman"/>
          <w:b w:val="false"/>
          <w:i w:val="false"/>
          <w:color w:val="000000"/>
          <w:sz w:val="28"/>
        </w:rPr>
        <w:t>
      Первое направление: поддержка бизнес-инициатив предпринимателей моногородов, малых городов и сельских населенных пунктов</w:t>
      </w:r>
    </w:p>
    <w:bookmarkEnd w:id="182"/>
    <w:bookmarkStart w:name="z225" w:id="183"/>
    <w:p>
      <w:pPr>
        <w:spacing w:after="0"/>
        <w:ind w:left="0"/>
        <w:jc w:val="both"/>
      </w:pPr>
      <w:r>
        <w:rPr>
          <w:rFonts w:ascii="Times New Roman"/>
          <w:b w:val="false"/>
          <w:i w:val="false"/>
          <w:color w:val="000000"/>
          <w:sz w:val="28"/>
        </w:rPr>
        <w:t>
      6. Первое направление Программы предусматривает оказание предпринимателям следующих мер финансовой поддержки:</w:t>
      </w:r>
    </w:p>
    <w:bookmarkEnd w:id="183"/>
    <w:bookmarkStart w:name="z226" w:id="184"/>
    <w:p>
      <w:pPr>
        <w:spacing w:after="0"/>
        <w:ind w:left="0"/>
        <w:jc w:val="both"/>
      </w:pPr>
      <w:r>
        <w:rPr>
          <w:rFonts w:ascii="Times New Roman"/>
          <w:b w:val="false"/>
          <w:i w:val="false"/>
          <w:color w:val="000000"/>
          <w:sz w:val="28"/>
        </w:rPr>
        <w:t>
      1) субсидирование части ставки вознаграждения по кредитам/договорам финансового лизинга банков/банка развития/лизинговых компаний;</w:t>
      </w:r>
    </w:p>
    <w:bookmarkEnd w:id="184"/>
    <w:bookmarkStart w:name="z227" w:id="185"/>
    <w:p>
      <w:pPr>
        <w:spacing w:after="0"/>
        <w:ind w:left="0"/>
        <w:jc w:val="both"/>
      </w:pPr>
      <w:r>
        <w:rPr>
          <w:rFonts w:ascii="Times New Roman"/>
          <w:b w:val="false"/>
          <w:i w:val="false"/>
          <w:color w:val="000000"/>
          <w:sz w:val="28"/>
        </w:rPr>
        <w:t>
      2) частичное гарантирование по кредитам банков/банка развития;</w:t>
      </w:r>
    </w:p>
    <w:bookmarkEnd w:id="185"/>
    <w:bookmarkStart w:name="z228" w:id="186"/>
    <w:p>
      <w:pPr>
        <w:spacing w:after="0"/>
        <w:ind w:left="0"/>
        <w:jc w:val="both"/>
      </w:pPr>
      <w:r>
        <w:rPr>
          <w:rFonts w:ascii="Times New Roman"/>
          <w:b w:val="false"/>
          <w:i w:val="false"/>
          <w:color w:val="000000"/>
          <w:sz w:val="28"/>
        </w:rPr>
        <w:t>
      3) предоставление государственных грантов;</w:t>
      </w:r>
    </w:p>
    <w:bookmarkEnd w:id="186"/>
    <w:bookmarkStart w:name="z229" w:id="187"/>
    <w:p>
      <w:pPr>
        <w:spacing w:after="0"/>
        <w:ind w:left="0"/>
        <w:jc w:val="both"/>
      </w:pPr>
      <w:r>
        <w:rPr>
          <w:rFonts w:ascii="Times New Roman"/>
          <w:b w:val="false"/>
          <w:i w:val="false"/>
          <w:color w:val="000000"/>
          <w:sz w:val="28"/>
        </w:rPr>
        <w:t>
      4) частичное гарантирование кредитов микрофинансовых организаций перед банками;</w:t>
      </w:r>
    </w:p>
    <w:bookmarkEnd w:id="187"/>
    <w:bookmarkStart w:name="z230" w:id="188"/>
    <w:p>
      <w:pPr>
        <w:spacing w:after="0"/>
        <w:ind w:left="0"/>
        <w:jc w:val="both"/>
      </w:pPr>
      <w:r>
        <w:rPr>
          <w:rFonts w:ascii="Times New Roman"/>
          <w:b w:val="false"/>
          <w:i w:val="false"/>
          <w:color w:val="000000"/>
          <w:sz w:val="28"/>
        </w:rPr>
        <w:t>
      5) субсидирование части наценки на товар и части арендного платежа, составляющих доход исламских банков;</w:t>
      </w:r>
    </w:p>
    <w:bookmarkEnd w:id="188"/>
    <w:bookmarkStart w:name="z231" w:id="189"/>
    <w:p>
      <w:pPr>
        <w:spacing w:after="0"/>
        <w:ind w:left="0"/>
        <w:jc w:val="both"/>
      </w:pPr>
      <w:r>
        <w:rPr>
          <w:rFonts w:ascii="Times New Roman"/>
          <w:b w:val="false"/>
          <w:i w:val="false"/>
          <w:color w:val="000000"/>
          <w:sz w:val="28"/>
        </w:rPr>
        <w:t>
      6) субсидирование ставки купонного вознаграждения по облигациям, выпущенным субъектами предпринимательства.</w:t>
      </w:r>
    </w:p>
    <w:bookmarkEnd w:id="189"/>
    <w:bookmarkStart w:name="z232" w:id="190"/>
    <w:p>
      <w:pPr>
        <w:spacing w:after="0"/>
        <w:ind w:left="0"/>
        <w:jc w:val="both"/>
      </w:pPr>
      <w:r>
        <w:rPr>
          <w:rFonts w:ascii="Times New Roman"/>
          <w:b w:val="false"/>
          <w:i w:val="false"/>
          <w:color w:val="000000"/>
          <w:sz w:val="28"/>
        </w:rPr>
        <w:t>
      7. Участниками первого направления Программы являются предприниматели, реализующие и (или) планирующие реализовать собственные и эффективные проекты в сельских населенных пунктах, малых городах и моногородах без отраслевых ограничений и без учета места регистрации предпринимателя.</w:t>
      </w:r>
    </w:p>
    <w:bookmarkEnd w:id="190"/>
    <w:bookmarkStart w:name="z233" w:id="191"/>
    <w:p>
      <w:pPr>
        <w:spacing w:after="0"/>
        <w:ind w:left="0"/>
        <w:jc w:val="both"/>
      </w:pPr>
      <w:r>
        <w:rPr>
          <w:rFonts w:ascii="Times New Roman"/>
          <w:b w:val="false"/>
          <w:i w:val="false"/>
          <w:color w:val="000000"/>
          <w:sz w:val="28"/>
        </w:rPr>
        <w:t>
      8. Для целей реализации мер поддержки в рамках Программы сельскими населенными пунктами признаются населенные пункты, не относящиеся к моногородам и малым городам, а также городам республиканского и областного значения.</w:t>
      </w:r>
    </w:p>
    <w:bookmarkEnd w:id="191"/>
    <w:bookmarkStart w:name="z234" w:id="192"/>
    <w:p>
      <w:pPr>
        <w:spacing w:after="0"/>
        <w:ind w:left="0"/>
        <w:jc w:val="both"/>
      </w:pPr>
      <w:r>
        <w:rPr>
          <w:rFonts w:ascii="Times New Roman"/>
          <w:b w:val="false"/>
          <w:i w:val="false"/>
          <w:color w:val="000000"/>
          <w:sz w:val="28"/>
        </w:rPr>
        <w:t>
      Субсидирование части ставки вознаграждения по кредитам/договорам финансового лизинга банков/банка развития/лизинговых компаний</w:t>
      </w:r>
    </w:p>
    <w:bookmarkEnd w:id="192"/>
    <w:bookmarkStart w:name="z235" w:id="193"/>
    <w:p>
      <w:pPr>
        <w:spacing w:after="0"/>
        <w:ind w:left="0"/>
        <w:jc w:val="both"/>
      </w:pPr>
      <w:r>
        <w:rPr>
          <w:rFonts w:ascii="Times New Roman"/>
          <w:b w:val="false"/>
          <w:i w:val="false"/>
          <w:color w:val="000000"/>
          <w:sz w:val="28"/>
        </w:rPr>
        <w:t xml:space="preserve">
      9. Субсидирование ставки вознаграждения осуществляется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и расширение производства. </w:t>
      </w:r>
    </w:p>
    <w:bookmarkEnd w:id="193"/>
    <w:bookmarkStart w:name="z236" w:id="194"/>
    <w:p>
      <w:pPr>
        <w:spacing w:after="0"/>
        <w:ind w:left="0"/>
        <w:jc w:val="both"/>
      </w:pPr>
      <w:r>
        <w:rPr>
          <w:rFonts w:ascii="Times New Roman"/>
          <w:b w:val="false"/>
          <w:i w:val="false"/>
          <w:color w:val="000000"/>
          <w:sz w:val="28"/>
        </w:rPr>
        <w:t>
      10. 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без отраслевых ограничений.</w:t>
      </w:r>
    </w:p>
    <w:bookmarkEnd w:id="194"/>
    <w:bookmarkStart w:name="z237" w:id="195"/>
    <w:p>
      <w:pPr>
        <w:spacing w:after="0"/>
        <w:ind w:left="0"/>
        <w:jc w:val="both"/>
      </w:pPr>
      <w:r>
        <w:rPr>
          <w:rFonts w:ascii="Times New Roman"/>
          <w:b w:val="false"/>
          <w:i w:val="false"/>
          <w:color w:val="000000"/>
          <w:sz w:val="28"/>
        </w:rPr>
        <w:t>
      11.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195"/>
    <w:bookmarkStart w:name="z238" w:id="196"/>
    <w:p>
      <w:pPr>
        <w:spacing w:after="0"/>
        <w:ind w:left="0"/>
        <w:jc w:val="both"/>
      </w:pPr>
      <w:r>
        <w:rPr>
          <w:rFonts w:ascii="Times New Roman"/>
          <w:b w:val="false"/>
          <w:i w:val="false"/>
          <w:color w:val="000000"/>
          <w:sz w:val="28"/>
        </w:rPr>
        <w:t>
      12. Субсидированию также подлежат кредиты/лизинговые сделки, направленные на рефинансирование кредитов/договоров финансового лизинга.</w:t>
      </w:r>
    </w:p>
    <w:bookmarkEnd w:id="196"/>
    <w:bookmarkStart w:name="z239" w:id="197"/>
    <w:p>
      <w:pPr>
        <w:spacing w:after="0"/>
        <w:ind w:left="0"/>
        <w:jc w:val="both"/>
      </w:pPr>
      <w:r>
        <w:rPr>
          <w:rFonts w:ascii="Times New Roman"/>
          <w:b w:val="false"/>
          <w:i w:val="false"/>
          <w:color w:val="000000"/>
          <w:sz w:val="28"/>
        </w:rPr>
        <w:t>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197"/>
    <w:bookmarkStart w:name="z240" w:id="198"/>
    <w:p>
      <w:pPr>
        <w:spacing w:after="0"/>
        <w:ind w:left="0"/>
        <w:jc w:val="both"/>
      </w:pPr>
      <w:r>
        <w:rPr>
          <w:rFonts w:ascii="Times New Roman"/>
          <w:b w:val="false"/>
          <w:i w:val="false"/>
          <w:color w:val="000000"/>
          <w:sz w:val="28"/>
        </w:rPr>
        <w:t>
      13. Финансирование субсидирования части ставки вознаграждения по кредитам/договорам финансового лизинга банков/банка развития/ лизинговых компаний осуществляется из средств республиканского и местных бюджетов.</w:t>
      </w:r>
    </w:p>
    <w:bookmarkEnd w:id="198"/>
    <w:bookmarkStart w:name="z241" w:id="199"/>
    <w:p>
      <w:pPr>
        <w:spacing w:after="0"/>
        <w:ind w:left="0"/>
        <w:jc w:val="both"/>
      </w:pPr>
      <w:r>
        <w:rPr>
          <w:rFonts w:ascii="Times New Roman"/>
          <w:b w:val="false"/>
          <w:i w:val="false"/>
          <w:color w:val="000000"/>
          <w:sz w:val="28"/>
        </w:rPr>
        <w:t>
      14. Условия и порядок субсидирования части ставки вознаграждения по кредитам/договорам финансового лизинга банков/банка развития/лизинговых компаний предпринимателей в рамках первого направления Программы регламентируются Правилами субсидирования части ставки вознаграждения в рамках Программы, утверждаемыми постановлением Правительства Республики Казахстан.</w:t>
      </w:r>
    </w:p>
    <w:bookmarkEnd w:id="199"/>
    <w:bookmarkStart w:name="z242" w:id="200"/>
    <w:p>
      <w:pPr>
        <w:spacing w:after="0"/>
        <w:ind w:left="0"/>
        <w:jc w:val="both"/>
      </w:pPr>
      <w:r>
        <w:rPr>
          <w:rFonts w:ascii="Times New Roman"/>
          <w:b w:val="false"/>
          <w:i w:val="false"/>
          <w:color w:val="000000"/>
          <w:sz w:val="28"/>
        </w:rPr>
        <w:t>
      Частичное гарантирование по кредитам банков/банка развития</w:t>
      </w:r>
    </w:p>
    <w:bookmarkEnd w:id="200"/>
    <w:bookmarkStart w:name="z243" w:id="201"/>
    <w:p>
      <w:pPr>
        <w:spacing w:after="0"/>
        <w:ind w:left="0"/>
        <w:jc w:val="both"/>
      </w:pPr>
      <w:r>
        <w:rPr>
          <w:rFonts w:ascii="Times New Roman"/>
          <w:b w:val="false"/>
          <w:i w:val="false"/>
          <w:color w:val="000000"/>
          <w:sz w:val="28"/>
        </w:rPr>
        <w:t xml:space="preserve">
      15. Гарантия предоставляется только по новым кредитам, выдаваемым для реализации новых эффективных инвестиционных проектов, а также проектов, направленных на модернизацию и расширение производства. </w:t>
      </w:r>
    </w:p>
    <w:bookmarkEnd w:id="201"/>
    <w:bookmarkStart w:name="z244" w:id="202"/>
    <w:p>
      <w:pPr>
        <w:spacing w:after="0"/>
        <w:ind w:left="0"/>
        <w:jc w:val="both"/>
      </w:pPr>
      <w:r>
        <w:rPr>
          <w:rFonts w:ascii="Times New Roman"/>
          <w:b w:val="false"/>
          <w:i w:val="false"/>
          <w:color w:val="000000"/>
          <w:sz w:val="28"/>
        </w:rPr>
        <w:t>
      16. Частичное гарантирование для предпринимателей предоставляется на безвозмездной основе.</w:t>
      </w:r>
    </w:p>
    <w:bookmarkEnd w:id="202"/>
    <w:bookmarkStart w:name="z245" w:id="203"/>
    <w:p>
      <w:pPr>
        <w:spacing w:after="0"/>
        <w:ind w:left="0"/>
        <w:jc w:val="both"/>
      </w:pPr>
      <w:r>
        <w:rPr>
          <w:rFonts w:ascii="Times New Roman"/>
          <w:b w:val="false"/>
          <w:i w:val="false"/>
          <w:color w:val="000000"/>
          <w:sz w:val="28"/>
        </w:rPr>
        <w:t>
      17. Размер гарантий зависит от вида предпринимательства и суммы кредита в рамках проекта.</w:t>
      </w:r>
    </w:p>
    <w:bookmarkEnd w:id="203"/>
    <w:bookmarkStart w:name="z246" w:id="204"/>
    <w:p>
      <w:pPr>
        <w:spacing w:after="0"/>
        <w:ind w:left="0"/>
        <w:jc w:val="both"/>
      </w:pPr>
      <w:r>
        <w:rPr>
          <w:rFonts w:ascii="Times New Roman"/>
          <w:b w:val="false"/>
          <w:i w:val="false"/>
          <w:color w:val="000000"/>
          <w:sz w:val="28"/>
        </w:rPr>
        <w:t>
      18. Срок предоставляемой гарантии – не более срока кредита.</w:t>
      </w:r>
    </w:p>
    <w:bookmarkEnd w:id="204"/>
    <w:bookmarkStart w:name="z247" w:id="205"/>
    <w:p>
      <w:pPr>
        <w:spacing w:after="0"/>
        <w:ind w:left="0"/>
        <w:jc w:val="both"/>
      </w:pPr>
      <w:r>
        <w:rPr>
          <w:rFonts w:ascii="Times New Roman"/>
          <w:b w:val="false"/>
          <w:i w:val="false"/>
          <w:color w:val="000000"/>
          <w:sz w:val="28"/>
        </w:rPr>
        <w:t>
      19. Финансовое агентство вправе отказать в предоставлении гарантии в случаях, установленных Правилами гарантирования по кредитам субъектов малого и среднего предпринимательства в рамках Программы, утверждаемыми постановлением Правительства Республики Казахстан.</w:t>
      </w:r>
    </w:p>
    <w:bookmarkEnd w:id="205"/>
    <w:bookmarkStart w:name="z248" w:id="206"/>
    <w:p>
      <w:pPr>
        <w:spacing w:after="0"/>
        <w:ind w:left="0"/>
        <w:jc w:val="both"/>
      </w:pPr>
      <w:r>
        <w:rPr>
          <w:rFonts w:ascii="Times New Roman"/>
          <w:b w:val="false"/>
          <w:i w:val="false"/>
          <w:color w:val="000000"/>
          <w:sz w:val="28"/>
        </w:rPr>
        <w:t>
      20. Финансирование частичного гарантирования по кредитам банков/банка развития осуществляется из средств республиканского и местного бюджетов.</w:t>
      </w:r>
    </w:p>
    <w:bookmarkEnd w:id="206"/>
    <w:bookmarkStart w:name="z249" w:id="207"/>
    <w:p>
      <w:pPr>
        <w:spacing w:after="0"/>
        <w:ind w:left="0"/>
        <w:jc w:val="both"/>
      </w:pPr>
      <w:r>
        <w:rPr>
          <w:rFonts w:ascii="Times New Roman"/>
          <w:b w:val="false"/>
          <w:i w:val="false"/>
          <w:color w:val="000000"/>
          <w:sz w:val="28"/>
        </w:rPr>
        <w:t>
      21. Финансовое агентство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bookmarkEnd w:id="207"/>
    <w:bookmarkStart w:name="z250" w:id="208"/>
    <w:p>
      <w:pPr>
        <w:spacing w:after="0"/>
        <w:ind w:left="0"/>
        <w:jc w:val="both"/>
      </w:pPr>
      <w:r>
        <w:rPr>
          <w:rFonts w:ascii="Times New Roman"/>
          <w:b w:val="false"/>
          <w:i w:val="false"/>
          <w:color w:val="000000"/>
          <w:sz w:val="28"/>
        </w:rPr>
        <w:t>
      22. Финансовое агентство аннулирует гарантию при выявлении фактов полного нецелевого использования кредита.</w:t>
      </w:r>
    </w:p>
    <w:bookmarkEnd w:id="208"/>
    <w:bookmarkStart w:name="z251" w:id="209"/>
    <w:p>
      <w:pPr>
        <w:spacing w:after="0"/>
        <w:ind w:left="0"/>
        <w:jc w:val="both"/>
      </w:pPr>
      <w:r>
        <w:rPr>
          <w:rFonts w:ascii="Times New Roman"/>
          <w:b w:val="false"/>
          <w:i w:val="false"/>
          <w:color w:val="000000"/>
          <w:sz w:val="28"/>
        </w:rPr>
        <w:t>
      23. Условия и порядок частичного гарантирования по кредитам банков/банка развития в рамках первого направления Программы регламентируются Правилами гарантирования по кредитам субъектов малого и среднего предпринимательства в рамках Программы, утверждаемыми постановлением Правительства Республики Казахстан.</w:t>
      </w:r>
    </w:p>
    <w:bookmarkEnd w:id="209"/>
    <w:bookmarkStart w:name="z252" w:id="210"/>
    <w:p>
      <w:pPr>
        <w:spacing w:after="0"/>
        <w:ind w:left="0"/>
        <w:jc w:val="both"/>
      </w:pPr>
      <w:r>
        <w:rPr>
          <w:rFonts w:ascii="Times New Roman"/>
          <w:b w:val="false"/>
          <w:i w:val="false"/>
          <w:color w:val="000000"/>
          <w:sz w:val="28"/>
        </w:rPr>
        <w:t>
      Предоставление государственных грантов</w:t>
      </w:r>
    </w:p>
    <w:bookmarkEnd w:id="210"/>
    <w:bookmarkStart w:name="z253" w:id="211"/>
    <w:p>
      <w:pPr>
        <w:spacing w:after="0"/>
        <w:ind w:left="0"/>
        <w:jc w:val="both"/>
      </w:pPr>
      <w:r>
        <w:rPr>
          <w:rFonts w:ascii="Times New Roman"/>
          <w:b w:val="false"/>
          <w:i w:val="false"/>
          <w:color w:val="000000"/>
          <w:sz w:val="28"/>
        </w:rPr>
        <w:t>
      24. Государственные гранты предоставляются субъектам малого предпринимательства, в том числе начинающим молодым предпринимателям, начинающим предпринимателям, женщинам, инвалидам и лицам старше 50 лет, на безвозмездной основе для реализации:</w:t>
      </w:r>
    </w:p>
    <w:bookmarkEnd w:id="211"/>
    <w:bookmarkStart w:name="z254" w:id="212"/>
    <w:p>
      <w:pPr>
        <w:spacing w:after="0"/>
        <w:ind w:left="0"/>
        <w:jc w:val="both"/>
      </w:pPr>
      <w:r>
        <w:rPr>
          <w:rFonts w:ascii="Times New Roman"/>
          <w:b w:val="false"/>
          <w:i w:val="false"/>
          <w:color w:val="000000"/>
          <w:sz w:val="28"/>
        </w:rPr>
        <w:t>
      1) новых бизнес-идей в приоритетных секторах экономики и отраслях обрабатывающей промышленности и отдельных видах услуг, определенных ГПИИР;</w:t>
      </w:r>
    </w:p>
    <w:bookmarkEnd w:id="212"/>
    <w:bookmarkStart w:name="z255" w:id="213"/>
    <w:p>
      <w:pPr>
        <w:spacing w:after="0"/>
        <w:ind w:left="0"/>
        <w:jc w:val="both"/>
      </w:pPr>
      <w:r>
        <w:rPr>
          <w:rFonts w:ascii="Times New Roman"/>
          <w:b w:val="false"/>
          <w:i w:val="false"/>
          <w:color w:val="000000"/>
          <w:sz w:val="28"/>
        </w:rPr>
        <w:t xml:space="preserve">
      2) индустриально-инновационных проектов в рамках бизнес-инкубирования. </w:t>
      </w:r>
    </w:p>
    <w:bookmarkEnd w:id="213"/>
    <w:bookmarkStart w:name="z256" w:id="214"/>
    <w:p>
      <w:pPr>
        <w:spacing w:after="0"/>
        <w:ind w:left="0"/>
        <w:jc w:val="both"/>
      </w:pPr>
      <w:r>
        <w:rPr>
          <w:rFonts w:ascii="Times New Roman"/>
          <w:b w:val="false"/>
          <w:i w:val="false"/>
          <w:color w:val="000000"/>
          <w:sz w:val="28"/>
        </w:rPr>
        <w:t>
      25. Государственные гранты для субъектов малого предпринимательства, в том числе начинающим молодым предпринимателям, начинающим предпринимателям, а также женщинам, инвалидам и лицам старше 50 лет, моногородов, малых городов и сельских населенных пунктов предоставляются без отраслевых ограничений.</w:t>
      </w:r>
    </w:p>
    <w:bookmarkEnd w:id="214"/>
    <w:bookmarkStart w:name="z257" w:id="215"/>
    <w:p>
      <w:pPr>
        <w:spacing w:after="0"/>
        <w:ind w:left="0"/>
        <w:jc w:val="both"/>
      </w:pPr>
      <w:r>
        <w:rPr>
          <w:rFonts w:ascii="Times New Roman"/>
          <w:b w:val="false"/>
          <w:i w:val="false"/>
          <w:color w:val="000000"/>
          <w:sz w:val="28"/>
        </w:rPr>
        <w:t>
      26. Финансирование мер поддержки в форме предоставления государственных грантов осуществляется за счет средств республиканского и местного бюджетов.</w:t>
      </w:r>
    </w:p>
    <w:bookmarkEnd w:id="215"/>
    <w:bookmarkStart w:name="z258" w:id="216"/>
    <w:p>
      <w:pPr>
        <w:spacing w:after="0"/>
        <w:ind w:left="0"/>
        <w:jc w:val="both"/>
      </w:pPr>
      <w:r>
        <w:rPr>
          <w:rFonts w:ascii="Times New Roman"/>
          <w:b w:val="false"/>
          <w:i w:val="false"/>
          <w:color w:val="000000"/>
          <w:sz w:val="28"/>
        </w:rPr>
        <w:t xml:space="preserve">
      27. Государственные гранты предоставляются государством через региональных координаторов Программы по итогам проводимых конкурсов по отбору заявок субъектов малого предпринимательства на реализацию новых бизнес-идей и индустриально-инновационных проектов в рамках бизнес-инкубирования. </w:t>
      </w:r>
    </w:p>
    <w:bookmarkEnd w:id="216"/>
    <w:bookmarkStart w:name="z259" w:id="217"/>
    <w:p>
      <w:pPr>
        <w:spacing w:after="0"/>
        <w:ind w:left="0"/>
        <w:jc w:val="both"/>
      </w:pPr>
      <w:r>
        <w:rPr>
          <w:rFonts w:ascii="Times New Roman"/>
          <w:b w:val="false"/>
          <w:i w:val="false"/>
          <w:color w:val="000000"/>
          <w:sz w:val="28"/>
        </w:rPr>
        <w:t>
      28. Условия и порядок предоставления государственных грантов регламентируются Правилами предоставления государственных грантов для реализации новых бизнес-идей и индустриально-инновационных проектов в рамках бизнес-инкубирования в рамках Программы, утверждаемыми постановлением Правительства Республики Казахстан</w:t>
      </w:r>
    </w:p>
    <w:bookmarkEnd w:id="217"/>
    <w:bookmarkStart w:name="z260" w:id="218"/>
    <w:p>
      <w:pPr>
        <w:spacing w:after="0"/>
        <w:ind w:left="0"/>
        <w:jc w:val="both"/>
      </w:pPr>
      <w:r>
        <w:rPr>
          <w:rFonts w:ascii="Times New Roman"/>
          <w:b w:val="false"/>
          <w:i w:val="false"/>
          <w:color w:val="000000"/>
          <w:sz w:val="28"/>
        </w:rPr>
        <w:t>
      Частичное гарантирование кредитов микрофинансовых организаций перед банками</w:t>
      </w:r>
    </w:p>
    <w:bookmarkEnd w:id="218"/>
    <w:bookmarkStart w:name="z261" w:id="219"/>
    <w:p>
      <w:pPr>
        <w:spacing w:after="0"/>
        <w:ind w:left="0"/>
        <w:jc w:val="both"/>
      </w:pPr>
      <w:r>
        <w:rPr>
          <w:rFonts w:ascii="Times New Roman"/>
          <w:b w:val="false"/>
          <w:i w:val="false"/>
          <w:color w:val="000000"/>
          <w:sz w:val="28"/>
        </w:rPr>
        <w:t xml:space="preserve">
      29. Частичное гарантирование предоставляется только по новым кредитам микрофинансовых организаций, полученным в банках на пополнение оборотных средств, в целях последующего микрокредитования предпринимателей моногородов, малых городов и сельских населенных пунктов. </w:t>
      </w:r>
    </w:p>
    <w:bookmarkEnd w:id="219"/>
    <w:bookmarkStart w:name="z262" w:id="220"/>
    <w:p>
      <w:pPr>
        <w:spacing w:after="0"/>
        <w:ind w:left="0"/>
        <w:jc w:val="both"/>
      </w:pPr>
      <w:r>
        <w:rPr>
          <w:rFonts w:ascii="Times New Roman"/>
          <w:b w:val="false"/>
          <w:i w:val="false"/>
          <w:color w:val="000000"/>
          <w:sz w:val="28"/>
        </w:rPr>
        <w:t>
      30. Частичное гарантирование для микрофинансовых организаций предоставляется финансовым агентством.</w:t>
      </w:r>
    </w:p>
    <w:bookmarkEnd w:id="220"/>
    <w:bookmarkStart w:name="z263" w:id="221"/>
    <w:p>
      <w:pPr>
        <w:spacing w:after="0"/>
        <w:ind w:left="0"/>
        <w:jc w:val="both"/>
      </w:pPr>
      <w:r>
        <w:rPr>
          <w:rFonts w:ascii="Times New Roman"/>
          <w:b w:val="false"/>
          <w:i w:val="false"/>
          <w:color w:val="000000"/>
          <w:sz w:val="28"/>
        </w:rPr>
        <w:t>
      31. Финансирование частичного гарантирования по кредитам банков/банка развития осуществляется из средств республиканского и местного бюджетов.</w:t>
      </w:r>
    </w:p>
    <w:bookmarkEnd w:id="221"/>
    <w:bookmarkStart w:name="z264" w:id="222"/>
    <w:p>
      <w:pPr>
        <w:spacing w:after="0"/>
        <w:ind w:left="0"/>
        <w:jc w:val="both"/>
      </w:pPr>
      <w:r>
        <w:rPr>
          <w:rFonts w:ascii="Times New Roman"/>
          <w:b w:val="false"/>
          <w:i w:val="false"/>
          <w:color w:val="000000"/>
          <w:sz w:val="28"/>
        </w:rPr>
        <w:t>
      32. Микрофинансовая организация для получения частичного гарантирования обращается в банк с заявлением на получение кредита под гарантию финансового агентства.</w:t>
      </w:r>
    </w:p>
    <w:bookmarkEnd w:id="222"/>
    <w:bookmarkStart w:name="z265" w:id="223"/>
    <w:p>
      <w:pPr>
        <w:spacing w:after="0"/>
        <w:ind w:left="0"/>
        <w:jc w:val="both"/>
      </w:pPr>
      <w:r>
        <w:rPr>
          <w:rFonts w:ascii="Times New Roman"/>
          <w:b w:val="false"/>
          <w:i w:val="false"/>
          <w:color w:val="000000"/>
          <w:sz w:val="28"/>
        </w:rPr>
        <w:t xml:space="preserve">
      33. Банк самостоятельно в соответствии с процедурой, установленной внутренними документами, проводит оценку деятельности микрофинансовой организации и на основе представленной информации и заключения об оценке залогового имущества проводит оценку залоговой стоимости обеспечения, после чего принимает решение о финансировании либо отказе в финансировании микрофинансовой организации под гарантию финансового агентства. </w:t>
      </w:r>
    </w:p>
    <w:bookmarkEnd w:id="223"/>
    <w:bookmarkStart w:name="z266" w:id="224"/>
    <w:p>
      <w:pPr>
        <w:spacing w:after="0"/>
        <w:ind w:left="0"/>
        <w:jc w:val="both"/>
      </w:pPr>
      <w:r>
        <w:rPr>
          <w:rFonts w:ascii="Times New Roman"/>
          <w:b w:val="false"/>
          <w:i w:val="false"/>
          <w:color w:val="000000"/>
          <w:sz w:val="28"/>
        </w:rPr>
        <w:t>
      34. Сумма кредита рассчитывается для одной микрофинансовой организации без учета задолженности по кредиту аффилированных с ней лиц/компаний.</w:t>
      </w:r>
    </w:p>
    <w:bookmarkEnd w:id="224"/>
    <w:bookmarkStart w:name="z267" w:id="225"/>
    <w:p>
      <w:pPr>
        <w:spacing w:after="0"/>
        <w:ind w:left="0"/>
        <w:jc w:val="both"/>
      </w:pPr>
      <w:r>
        <w:rPr>
          <w:rFonts w:ascii="Times New Roman"/>
          <w:b w:val="false"/>
          <w:i w:val="false"/>
          <w:color w:val="000000"/>
          <w:sz w:val="28"/>
        </w:rPr>
        <w:t>
      35. Размер гарантии может достигать 100 % от суммы кредита.</w:t>
      </w:r>
    </w:p>
    <w:bookmarkEnd w:id="225"/>
    <w:bookmarkStart w:name="z268" w:id="226"/>
    <w:p>
      <w:pPr>
        <w:spacing w:after="0"/>
        <w:ind w:left="0"/>
        <w:jc w:val="both"/>
      </w:pPr>
      <w:r>
        <w:rPr>
          <w:rFonts w:ascii="Times New Roman"/>
          <w:b w:val="false"/>
          <w:i w:val="false"/>
          <w:color w:val="000000"/>
          <w:sz w:val="28"/>
        </w:rPr>
        <w:t>
      36. Срок предоставляемой гарантии - не более срока кредита.</w:t>
      </w:r>
    </w:p>
    <w:bookmarkEnd w:id="226"/>
    <w:bookmarkStart w:name="z269" w:id="227"/>
    <w:p>
      <w:pPr>
        <w:spacing w:after="0"/>
        <w:ind w:left="0"/>
        <w:jc w:val="both"/>
      </w:pPr>
      <w:r>
        <w:rPr>
          <w:rFonts w:ascii="Times New Roman"/>
          <w:b w:val="false"/>
          <w:i w:val="false"/>
          <w:color w:val="000000"/>
          <w:sz w:val="28"/>
        </w:rPr>
        <w:t xml:space="preserve">
      37. Финансовое агентство вправе отказать в предоставлении гарантии в случаях, установленных Правилами частичного гарантирования по кредитам банков микрофинансовым организациям в рамках Программы, утверждаемыми постановлением Правительства Республики Казахстан. </w:t>
      </w:r>
    </w:p>
    <w:bookmarkEnd w:id="227"/>
    <w:bookmarkStart w:name="z270" w:id="228"/>
    <w:p>
      <w:pPr>
        <w:spacing w:after="0"/>
        <w:ind w:left="0"/>
        <w:jc w:val="both"/>
      </w:pPr>
      <w:r>
        <w:rPr>
          <w:rFonts w:ascii="Times New Roman"/>
          <w:b w:val="false"/>
          <w:i w:val="false"/>
          <w:color w:val="000000"/>
          <w:sz w:val="28"/>
        </w:rPr>
        <w:t xml:space="preserve">
      38. Условия и порядок частичного гарантирования кредитов микрофинансовых организаций перед банками в рамках первого направления Программы регламентируются Правилами частичного гарантирования по кредитам банков микрофинансовым организациям в рамках Программы, утверждаемыми постановлением Правительства Республики Казахстан. </w:t>
      </w:r>
    </w:p>
    <w:bookmarkEnd w:id="228"/>
    <w:bookmarkStart w:name="z271" w:id="229"/>
    <w:p>
      <w:pPr>
        <w:spacing w:after="0"/>
        <w:ind w:left="0"/>
        <w:jc w:val="both"/>
      </w:pPr>
      <w:r>
        <w:rPr>
          <w:rFonts w:ascii="Times New Roman"/>
          <w:b w:val="false"/>
          <w:i w:val="false"/>
          <w:color w:val="000000"/>
          <w:sz w:val="28"/>
        </w:rPr>
        <w:t>
      Субсидирование части наценки на товар и части арендного платежа, составляющих доход исламских банков</w:t>
      </w:r>
    </w:p>
    <w:bookmarkEnd w:id="229"/>
    <w:bookmarkStart w:name="z272" w:id="230"/>
    <w:p>
      <w:pPr>
        <w:spacing w:after="0"/>
        <w:ind w:left="0"/>
        <w:jc w:val="both"/>
      </w:pPr>
      <w:r>
        <w:rPr>
          <w:rFonts w:ascii="Times New Roman"/>
          <w:b w:val="false"/>
          <w:i w:val="false"/>
          <w:color w:val="000000"/>
          <w:sz w:val="28"/>
        </w:rPr>
        <w:t>
      39. Субсидирование используется для возмещения части расходов, уплачиваемых предпринимателями в качестве части наценки на товар/части арендного платежа, составляющих доход исламского банка/исламской лизинговой компании, по финансированиям, и осуществляется через эффективные механизмы взаимодействия государства с бизнесом.</w:t>
      </w:r>
    </w:p>
    <w:bookmarkEnd w:id="230"/>
    <w:bookmarkStart w:name="z273" w:id="231"/>
    <w:p>
      <w:pPr>
        <w:spacing w:after="0"/>
        <w:ind w:left="0"/>
        <w:jc w:val="both"/>
      </w:pPr>
      <w:r>
        <w:rPr>
          <w:rFonts w:ascii="Times New Roman"/>
          <w:b w:val="false"/>
          <w:i w:val="false"/>
          <w:color w:val="000000"/>
          <w:sz w:val="28"/>
        </w:rPr>
        <w:t>
      40.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231"/>
    <w:bookmarkStart w:name="z274" w:id="232"/>
    <w:p>
      <w:pPr>
        <w:spacing w:after="0"/>
        <w:ind w:left="0"/>
        <w:jc w:val="both"/>
      </w:pPr>
      <w:r>
        <w:rPr>
          <w:rFonts w:ascii="Times New Roman"/>
          <w:b w:val="false"/>
          <w:i w:val="false"/>
          <w:color w:val="000000"/>
          <w:sz w:val="28"/>
        </w:rPr>
        <w:t>
      41. Субсидированию также подлежит финансирование, направленное на рефинансирование кредитов/договоров финансового лизинга/договоров финансирования, ранее выданных банками второго уровня/лизинговыми компаниями/исламскими банками/исламскими лизинговыми компаниями.</w:t>
      </w:r>
    </w:p>
    <w:bookmarkEnd w:id="232"/>
    <w:bookmarkStart w:name="z275" w:id="233"/>
    <w:p>
      <w:pPr>
        <w:spacing w:after="0"/>
        <w:ind w:left="0"/>
        <w:jc w:val="both"/>
      </w:pPr>
      <w:r>
        <w:rPr>
          <w:rFonts w:ascii="Times New Roman"/>
          <w:b w:val="false"/>
          <w:i w:val="false"/>
          <w:color w:val="000000"/>
          <w:sz w:val="28"/>
        </w:rPr>
        <w:t>
      42.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233"/>
    <w:bookmarkStart w:name="z276" w:id="234"/>
    <w:p>
      <w:pPr>
        <w:spacing w:after="0"/>
        <w:ind w:left="0"/>
        <w:jc w:val="both"/>
      </w:pPr>
      <w:r>
        <w:rPr>
          <w:rFonts w:ascii="Times New Roman"/>
          <w:b w:val="false"/>
          <w:i w:val="false"/>
          <w:color w:val="000000"/>
          <w:sz w:val="28"/>
        </w:rPr>
        <w:t>
      43. Финансирование субсидирования части наценки на товар и части арендного платежа, составляющих доход исламских банков, осуществляется из средств республиканского и местных бюджетов.</w:t>
      </w:r>
    </w:p>
    <w:bookmarkEnd w:id="234"/>
    <w:bookmarkStart w:name="z277" w:id="235"/>
    <w:p>
      <w:pPr>
        <w:spacing w:after="0"/>
        <w:ind w:left="0"/>
        <w:jc w:val="both"/>
      </w:pPr>
      <w:r>
        <w:rPr>
          <w:rFonts w:ascii="Times New Roman"/>
          <w:b w:val="false"/>
          <w:i w:val="false"/>
          <w:color w:val="000000"/>
          <w:sz w:val="28"/>
        </w:rPr>
        <w:t>
      44. Условия и порядок субсидирования части наценки на товар и части арендного платежа, составляющих доход исламских банков, в рамках первого направления Программы регламентируются Правилами субсидирования части наценки на товар и части арендного платежа, составляющих доход исламских банков, при финансировании исламскими банками субъектов предпринимательства в рамках Программы, утверждаемыми постановлением Правительства Республики Казахстан.</w:t>
      </w:r>
    </w:p>
    <w:bookmarkEnd w:id="235"/>
    <w:bookmarkStart w:name="z278" w:id="236"/>
    <w:p>
      <w:pPr>
        <w:spacing w:after="0"/>
        <w:ind w:left="0"/>
        <w:jc w:val="both"/>
      </w:pPr>
      <w:r>
        <w:rPr>
          <w:rFonts w:ascii="Times New Roman"/>
          <w:b w:val="false"/>
          <w:i w:val="false"/>
          <w:color w:val="000000"/>
          <w:sz w:val="28"/>
        </w:rPr>
        <w:t xml:space="preserve">
      Субсидирование ставки купонного вознаграждения по облигациям, выпущенным субъектами предпринимательства </w:t>
      </w:r>
    </w:p>
    <w:bookmarkEnd w:id="236"/>
    <w:bookmarkStart w:name="z279" w:id="237"/>
    <w:p>
      <w:pPr>
        <w:spacing w:after="0"/>
        <w:ind w:left="0"/>
        <w:jc w:val="both"/>
      </w:pPr>
      <w:r>
        <w:rPr>
          <w:rFonts w:ascii="Times New Roman"/>
          <w:b w:val="false"/>
          <w:i w:val="false"/>
          <w:color w:val="000000"/>
          <w:sz w:val="28"/>
        </w:rPr>
        <w:t>
       45. Субсидирование ставки купонного вознаграждения по облигациям, выпущенным субъектами предпринимательства, используется для возмещения части расходов, оплачиваемых эмитентами в качестве вознаграждения по облигациям, и осуществляется через эффективные механизмы взаимодействия государства с бизнесом.</w:t>
      </w:r>
    </w:p>
    <w:bookmarkEnd w:id="237"/>
    <w:bookmarkStart w:name="z280" w:id="238"/>
    <w:p>
      <w:pPr>
        <w:spacing w:after="0"/>
        <w:ind w:left="0"/>
        <w:jc w:val="both"/>
      </w:pPr>
      <w:r>
        <w:rPr>
          <w:rFonts w:ascii="Times New Roman"/>
          <w:b w:val="false"/>
          <w:i w:val="false"/>
          <w:color w:val="000000"/>
          <w:sz w:val="28"/>
        </w:rPr>
        <w:t>
      46. Субсидирование ставки купонного вознаграждения по облигациям, выпущенным субъектами предпринимательства, осуществляется по облигациям, выпущенным для финансирования реализации новых инвестиционных проектов, а также проектов, направленных на модернизацию и расширение производства.</w:t>
      </w:r>
    </w:p>
    <w:bookmarkEnd w:id="238"/>
    <w:bookmarkStart w:name="z281" w:id="239"/>
    <w:p>
      <w:pPr>
        <w:spacing w:after="0"/>
        <w:ind w:left="0"/>
        <w:jc w:val="both"/>
      </w:pPr>
      <w:r>
        <w:rPr>
          <w:rFonts w:ascii="Times New Roman"/>
          <w:b w:val="false"/>
          <w:i w:val="false"/>
          <w:color w:val="000000"/>
          <w:sz w:val="28"/>
        </w:rPr>
        <w:t>
      47.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239"/>
    <w:bookmarkStart w:name="z282" w:id="240"/>
    <w:p>
      <w:pPr>
        <w:spacing w:after="0"/>
        <w:ind w:left="0"/>
        <w:jc w:val="both"/>
      </w:pPr>
      <w:r>
        <w:rPr>
          <w:rFonts w:ascii="Times New Roman"/>
          <w:b w:val="false"/>
          <w:i w:val="false"/>
          <w:color w:val="000000"/>
          <w:sz w:val="28"/>
        </w:rPr>
        <w:t>
      48. Финансирование субсидирования ставки купонного вознаграждения по облигациям, выпущенным субъектами предпринимательства, осуществляется из средств республиканского и местных бюджетов.</w:t>
      </w:r>
    </w:p>
    <w:bookmarkEnd w:id="240"/>
    <w:bookmarkStart w:name="z283" w:id="241"/>
    <w:p>
      <w:pPr>
        <w:spacing w:after="0"/>
        <w:ind w:left="0"/>
        <w:jc w:val="both"/>
      </w:pPr>
      <w:r>
        <w:rPr>
          <w:rFonts w:ascii="Times New Roman"/>
          <w:b w:val="false"/>
          <w:i w:val="false"/>
          <w:color w:val="000000"/>
          <w:sz w:val="28"/>
        </w:rPr>
        <w:t>
      49. Условия и порядок субсидирования ставки купонного вознаграждения по облигациям, выпущенным субъектами предпринимательства регламентируются Правилами субсидирования ставки купонного вознаграждения по облигациям, выпущенным субъектами предпринимательства в рамках Программы, утверждаемыми постановлением Правительства Республики Казахстан.</w:t>
      </w:r>
    </w:p>
    <w:bookmarkEnd w:id="241"/>
    <w:bookmarkStart w:name="z284" w:id="242"/>
    <w:p>
      <w:pPr>
        <w:spacing w:after="0"/>
        <w:ind w:left="0"/>
        <w:jc w:val="both"/>
      </w:pPr>
      <w:r>
        <w:rPr>
          <w:rFonts w:ascii="Times New Roman"/>
          <w:b w:val="false"/>
          <w:i w:val="false"/>
          <w:color w:val="000000"/>
          <w:sz w:val="28"/>
        </w:rPr>
        <w:t>
      Второе направление: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и отраслях обрабатывающей промышленности</w:t>
      </w:r>
    </w:p>
    <w:bookmarkEnd w:id="242"/>
    <w:bookmarkStart w:name="z285" w:id="243"/>
    <w:p>
      <w:pPr>
        <w:spacing w:after="0"/>
        <w:ind w:left="0"/>
        <w:jc w:val="both"/>
      </w:pPr>
      <w:r>
        <w:rPr>
          <w:rFonts w:ascii="Times New Roman"/>
          <w:b w:val="false"/>
          <w:i w:val="false"/>
          <w:color w:val="000000"/>
          <w:sz w:val="28"/>
        </w:rPr>
        <w:t xml:space="preserve">
      50. Второе направление Программы предусматривает оказание предпринимателям/субъектам индустриально-инновационной деятельности следующих мер финансовой поддержки: </w:t>
      </w:r>
    </w:p>
    <w:bookmarkEnd w:id="243"/>
    <w:bookmarkStart w:name="z286" w:id="244"/>
    <w:p>
      <w:pPr>
        <w:spacing w:after="0"/>
        <w:ind w:left="0"/>
        <w:jc w:val="both"/>
      </w:pPr>
      <w:r>
        <w:rPr>
          <w:rFonts w:ascii="Times New Roman"/>
          <w:b w:val="false"/>
          <w:i w:val="false"/>
          <w:color w:val="000000"/>
          <w:sz w:val="28"/>
        </w:rPr>
        <w:t>
      1) субсидирование ставки вознаграждения по кредитам/договорам финансового лизинга банков/банка развития/лизинговых компаний;</w:t>
      </w:r>
    </w:p>
    <w:bookmarkEnd w:id="244"/>
    <w:bookmarkStart w:name="z287" w:id="245"/>
    <w:p>
      <w:pPr>
        <w:spacing w:after="0"/>
        <w:ind w:left="0"/>
        <w:jc w:val="both"/>
      </w:pPr>
      <w:r>
        <w:rPr>
          <w:rFonts w:ascii="Times New Roman"/>
          <w:b w:val="false"/>
          <w:i w:val="false"/>
          <w:color w:val="000000"/>
          <w:sz w:val="28"/>
        </w:rPr>
        <w:t xml:space="preserve">
      2) частичное гарантирование по кредитам банков/банка развития; </w:t>
      </w:r>
    </w:p>
    <w:bookmarkEnd w:id="245"/>
    <w:bookmarkStart w:name="z288" w:id="246"/>
    <w:p>
      <w:pPr>
        <w:spacing w:after="0"/>
        <w:ind w:left="0"/>
        <w:jc w:val="both"/>
      </w:pPr>
      <w:r>
        <w:rPr>
          <w:rFonts w:ascii="Times New Roman"/>
          <w:b w:val="false"/>
          <w:i w:val="false"/>
          <w:color w:val="000000"/>
          <w:sz w:val="28"/>
        </w:rPr>
        <w:t xml:space="preserve">
      3) развитие производственной (индустриальной) инфраструктуры; </w:t>
      </w:r>
    </w:p>
    <w:bookmarkEnd w:id="246"/>
    <w:bookmarkStart w:name="z289" w:id="247"/>
    <w:p>
      <w:pPr>
        <w:spacing w:after="0"/>
        <w:ind w:left="0"/>
        <w:jc w:val="both"/>
      </w:pPr>
      <w:r>
        <w:rPr>
          <w:rFonts w:ascii="Times New Roman"/>
          <w:b w:val="false"/>
          <w:i w:val="false"/>
          <w:color w:val="000000"/>
          <w:sz w:val="28"/>
        </w:rPr>
        <w:t>
      4) создание индустриальных зон;</w:t>
      </w:r>
    </w:p>
    <w:bookmarkEnd w:id="247"/>
    <w:bookmarkStart w:name="z290" w:id="248"/>
    <w:p>
      <w:pPr>
        <w:spacing w:after="0"/>
        <w:ind w:left="0"/>
        <w:jc w:val="both"/>
      </w:pPr>
      <w:r>
        <w:rPr>
          <w:rFonts w:ascii="Times New Roman"/>
          <w:b w:val="false"/>
          <w:i w:val="false"/>
          <w:color w:val="000000"/>
          <w:sz w:val="28"/>
        </w:rPr>
        <w:t>
      5) долгосрочное лизинговое финансирование;</w:t>
      </w:r>
    </w:p>
    <w:bookmarkEnd w:id="248"/>
    <w:bookmarkStart w:name="z291" w:id="249"/>
    <w:p>
      <w:pPr>
        <w:spacing w:after="0"/>
        <w:ind w:left="0"/>
        <w:jc w:val="both"/>
      </w:pPr>
      <w:r>
        <w:rPr>
          <w:rFonts w:ascii="Times New Roman"/>
          <w:b w:val="false"/>
          <w:i w:val="false"/>
          <w:color w:val="000000"/>
          <w:sz w:val="28"/>
        </w:rPr>
        <w:t>
      6) субсидирование части наценки на товар и части арендного платежа, составляющих доход исламских банков;</w:t>
      </w:r>
    </w:p>
    <w:bookmarkEnd w:id="249"/>
    <w:bookmarkStart w:name="z292" w:id="250"/>
    <w:p>
      <w:pPr>
        <w:spacing w:after="0"/>
        <w:ind w:left="0"/>
        <w:jc w:val="both"/>
      </w:pPr>
      <w:r>
        <w:rPr>
          <w:rFonts w:ascii="Times New Roman"/>
          <w:b w:val="false"/>
          <w:i w:val="false"/>
          <w:color w:val="000000"/>
          <w:sz w:val="28"/>
        </w:rPr>
        <w:t>
      7) субсидирование ставки купонного вознаграждения по облигациям, выпущенным субъектами предпринимательства;</w:t>
      </w:r>
    </w:p>
    <w:bookmarkEnd w:id="250"/>
    <w:bookmarkStart w:name="z1451" w:id="251"/>
    <w:p>
      <w:pPr>
        <w:spacing w:after="0"/>
        <w:ind w:left="0"/>
        <w:jc w:val="both"/>
      </w:pPr>
      <w:r>
        <w:rPr>
          <w:rFonts w:ascii="Times New Roman"/>
          <w:b w:val="false"/>
          <w:i w:val="false"/>
          <w:color w:val="000000"/>
          <w:sz w:val="28"/>
        </w:rPr>
        <w:t>
      8) субсидирование ставки вознаграждения по кредитам, выданным в рамках обеспечения долгосрочной тенговой ликвидности для решения задачи доступного кредитования в обрабатывающей промышленности и услуг, а также по переработке в агропромышленном комплексе.</w:t>
      </w:r>
    </w:p>
    <w:bookmarkEnd w:id="251"/>
    <w:bookmarkStart w:name="z293" w:id="252"/>
    <w:p>
      <w:pPr>
        <w:spacing w:after="0"/>
        <w:ind w:left="0"/>
        <w:jc w:val="both"/>
      </w:pPr>
      <w:r>
        <w:rPr>
          <w:rFonts w:ascii="Times New Roman"/>
          <w:b w:val="false"/>
          <w:i w:val="false"/>
          <w:color w:val="000000"/>
          <w:sz w:val="28"/>
        </w:rPr>
        <w:t>
      51. Участниками второго направления Программы являются эффективные предприниматели/субъекты индустриально-инновационной деятельности, реализующие и (или) планирующие реализовать собственные проекты:</w:t>
      </w:r>
    </w:p>
    <w:bookmarkEnd w:id="252"/>
    <w:bookmarkStart w:name="z294" w:id="253"/>
    <w:p>
      <w:pPr>
        <w:spacing w:after="0"/>
        <w:ind w:left="0"/>
        <w:jc w:val="both"/>
      </w:pPr>
      <w:r>
        <w:rPr>
          <w:rFonts w:ascii="Times New Roman"/>
          <w:b w:val="false"/>
          <w:i w:val="false"/>
          <w:color w:val="000000"/>
          <w:sz w:val="28"/>
        </w:rPr>
        <w:t xml:space="preserve">
      1) в приоритетных секторах экономики, указанных в </w:t>
      </w:r>
      <w:r>
        <w:rPr>
          <w:rFonts w:ascii="Times New Roman"/>
          <w:b w:val="false"/>
          <w:i w:val="false"/>
          <w:color w:val="000000"/>
          <w:sz w:val="28"/>
        </w:rPr>
        <w:t>приложении 2</w:t>
      </w:r>
      <w:r>
        <w:rPr>
          <w:rFonts w:ascii="Times New Roman"/>
          <w:b w:val="false"/>
          <w:i w:val="false"/>
          <w:color w:val="000000"/>
          <w:sz w:val="28"/>
        </w:rPr>
        <w:t xml:space="preserve"> к Программе;</w:t>
      </w:r>
    </w:p>
    <w:bookmarkEnd w:id="253"/>
    <w:bookmarkStart w:name="z295" w:id="254"/>
    <w:p>
      <w:pPr>
        <w:spacing w:after="0"/>
        <w:ind w:left="0"/>
        <w:jc w:val="both"/>
      </w:pPr>
      <w:r>
        <w:rPr>
          <w:rFonts w:ascii="Times New Roman"/>
          <w:b w:val="false"/>
          <w:i w:val="false"/>
          <w:color w:val="000000"/>
          <w:sz w:val="28"/>
        </w:rPr>
        <w:t>
      2) в приоритетных отраслях обрабатывающей промышленности и отдельных видах услуг, определенных ГПИИР.</w:t>
      </w:r>
    </w:p>
    <w:bookmarkEnd w:id="254"/>
    <w:bookmarkStart w:name="z296" w:id="255"/>
    <w:p>
      <w:pPr>
        <w:spacing w:after="0"/>
        <w:ind w:left="0"/>
        <w:jc w:val="both"/>
      </w:pPr>
      <w:r>
        <w:rPr>
          <w:rFonts w:ascii="Times New Roman"/>
          <w:b w:val="false"/>
          <w:i w:val="false"/>
          <w:color w:val="000000"/>
          <w:sz w:val="28"/>
        </w:rPr>
        <w:t>
      Субсидирование ставки вознаграждения по кредитам/договорам финансового лизинга банков/банка развития/лизинговых компаний</w:t>
      </w:r>
    </w:p>
    <w:bookmarkEnd w:id="255"/>
    <w:bookmarkStart w:name="z297" w:id="256"/>
    <w:p>
      <w:pPr>
        <w:spacing w:after="0"/>
        <w:ind w:left="0"/>
        <w:jc w:val="both"/>
      </w:pPr>
      <w:r>
        <w:rPr>
          <w:rFonts w:ascii="Times New Roman"/>
          <w:b w:val="false"/>
          <w:i w:val="false"/>
          <w:color w:val="000000"/>
          <w:sz w:val="28"/>
        </w:rPr>
        <w:t xml:space="preserve">
      52. Субсидирование ставки вознаграждения осуществляется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и расширение производства. </w:t>
      </w:r>
    </w:p>
    <w:bookmarkEnd w:id="256"/>
    <w:bookmarkStart w:name="z298" w:id="257"/>
    <w:p>
      <w:pPr>
        <w:spacing w:after="0"/>
        <w:ind w:left="0"/>
        <w:jc w:val="both"/>
      </w:pPr>
      <w:r>
        <w:rPr>
          <w:rFonts w:ascii="Times New Roman"/>
          <w:b w:val="false"/>
          <w:i w:val="false"/>
          <w:color w:val="000000"/>
          <w:sz w:val="28"/>
        </w:rPr>
        <w:t xml:space="preserve">
      53. 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при условии соответствия таких проектов приоритетным секторам экономики, указанным в </w:t>
      </w:r>
      <w:r>
        <w:rPr>
          <w:rFonts w:ascii="Times New Roman"/>
          <w:b w:val="false"/>
          <w:i w:val="false"/>
          <w:color w:val="000000"/>
          <w:sz w:val="28"/>
        </w:rPr>
        <w:t>приложении 2</w:t>
      </w:r>
      <w:r>
        <w:rPr>
          <w:rFonts w:ascii="Times New Roman"/>
          <w:b w:val="false"/>
          <w:i w:val="false"/>
          <w:color w:val="000000"/>
          <w:sz w:val="28"/>
        </w:rPr>
        <w:t xml:space="preserve"> к Программе, или приоритетным отраслям обрабатывающей промышленности и отдельным видам услуг, определенным ГПИИР.</w:t>
      </w:r>
    </w:p>
    <w:bookmarkEnd w:id="257"/>
    <w:bookmarkStart w:name="z299" w:id="258"/>
    <w:p>
      <w:pPr>
        <w:spacing w:after="0"/>
        <w:ind w:left="0"/>
        <w:jc w:val="both"/>
      </w:pPr>
      <w:r>
        <w:rPr>
          <w:rFonts w:ascii="Times New Roman"/>
          <w:b w:val="false"/>
          <w:i w:val="false"/>
          <w:color w:val="000000"/>
          <w:sz w:val="28"/>
        </w:rPr>
        <w:t>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258"/>
    <w:bookmarkStart w:name="z300" w:id="259"/>
    <w:p>
      <w:pPr>
        <w:spacing w:after="0"/>
        <w:ind w:left="0"/>
        <w:jc w:val="both"/>
      </w:pPr>
      <w:r>
        <w:rPr>
          <w:rFonts w:ascii="Times New Roman"/>
          <w:b w:val="false"/>
          <w:i w:val="false"/>
          <w:color w:val="000000"/>
          <w:sz w:val="28"/>
        </w:rPr>
        <w:t xml:space="preserve">
      54. Субсидированию также подлежат кредиты/лизинговые сделки, направленные на рефинансирование кредитов/договоров финансового лизинга, ранее выданных банками/банка развития/лизинговыми компаниями в течение </w:t>
      </w:r>
    </w:p>
    <w:bookmarkEnd w:id="259"/>
    <w:bookmarkStart w:name="z301" w:id="260"/>
    <w:p>
      <w:pPr>
        <w:spacing w:after="0"/>
        <w:ind w:left="0"/>
        <w:jc w:val="both"/>
      </w:pPr>
      <w:r>
        <w:rPr>
          <w:rFonts w:ascii="Times New Roman"/>
          <w:b w:val="false"/>
          <w:i w:val="false"/>
          <w:color w:val="000000"/>
          <w:sz w:val="28"/>
        </w:rPr>
        <w:t xml:space="preserve">
      4 лет (срок исчисляется с даты выдачи первого кредита/лизинга) до вынесения проекта на рассмотрение финансового агентства и соответствующих критериям Программы. </w:t>
      </w:r>
    </w:p>
    <w:bookmarkEnd w:id="260"/>
    <w:bookmarkStart w:name="z302" w:id="261"/>
    <w:p>
      <w:pPr>
        <w:spacing w:after="0"/>
        <w:ind w:left="0"/>
        <w:jc w:val="both"/>
      </w:pPr>
      <w:r>
        <w:rPr>
          <w:rFonts w:ascii="Times New Roman"/>
          <w:b w:val="false"/>
          <w:i w:val="false"/>
          <w:color w:val="000000"/>
          <w:sz w:val="28"/>
        </w:rPr>
        <w:t>
      55. Финансирование субсидирования части ставки вознаграждения по кредитам/договорам финансового лизинга банков/банка развития/ лизинговых компаний осуществляется из средств республиканского и местных бюджетов.</w:t>
      </w:r>
    </w:p>
    <w:bookmarkEnd w:id="261"/>
    <w:bookmarkStart w:name="z303" w:id="262"/>
    <w:p>
      <w:pPr>
        <w:spacing w:after="0"/>
        <w:ind w:left="0"/>
        <w:jc w:val="both"/>
      </w:pPr>
      <w:r>
        <w:rPr>
          <w:rFonts w:ascii="Times New Roman"/>
          <w:b w:val="false"/>
          <w:i w:val="false"/>
          <w:color w:val="000000"/>
          <w:sz w:val="28"/>
        </w:rPr>
        <w:t>
      56. Условия и порядок субсидирования части ставки вознаграждения по кредитам/договорам финансового лизинга банков/банка развития/лизинговых компаний предпринимателей в рамках второго направления Программы регламентируются Правилами субсидирования части ставки вознаграждения в рамках Программы, утверждаемыми постановлением Правительства Республики Казахстан.</w:t>
      </w:r>
    </w:p>
    <w:bookmarkEnd w:id="262"/>
    <w:bookmarkStart w:name="z304" w:id="263"/>
    <w:p>
      <w:pPr>
        <w:spacing w:after="0"/>
        <w:ind w:left="0"/>
        <w:jc w:val="both"/>
      </w:pPr>
      <w:r>
        <w:rPr>
          <w:rFonts w:ascii="Times New Roman"/>
          <w:b w:val="false"/>
          <w:i w:val="false"/>
          <w:color w:val="000000"/>
          <w:sz w:val="28"/>
        </w:rPr>
        <w:t>
      Частичное гарантирование по кредитам банков/банка развития</w:t>
      </w:r>
    </w:p>
    <w:bookmarkEnd w:id="263"/>
    <w:bookmarkStart w:name="z305" w:id="264"/>
    <w:p>
      <w:pPr>
        <w:spacing w:after="0"/>
        <w:ind w:left="0"/>
        <w:jc w:val="both"/>
      </w:pPr>
      <w:r>
        <w:rPr>
          <w:rFonts w:ascii="Times New Roman"/>
          <w:b w:val="false"/>
          <w:i w:val="false"/>
          <w:color w:val="000000"/>
          <w:sz w:val="28"/>
        </w:rPr>
        <w:t>
      57. Частичное гарантирование предоставляется только по новым кредитам, выдаваемым для реализации новых эффективных инвестиционных проектов, а также проектов, направленных на модернизацию и расширение производства.</w:t>
      </w:r>
    </w:p>
    <w:bookmarkEnd w:id="264"/>
    <w:bookmarkStart w:name="z306" w:id="265"/>
    <w:p>
      <w:pPr>
        <w:spacing w:after="0"/>
        <w:ind w:left="0"/>
        <w:jc w:val="both"/>
      </w:pPr>
      <w:r>
        <w:rPr>
          <w:rFonts w:ascii="Times New Roman"/>
          <w:b w:val="false"/>
          <w:i w:val="false"/>
          <w:color w:val="000000"/>
          <w:sz w:val="28"/>
        </w:rPr>
        <w:t>
      58. Частичное гарантирование для предпринимателей предоставляется на безвозмездной основе.</w:t>
      </w:r>
    </w:p>
    <w:bookmarkEnd w:id="265"/>
    <w:bookmarkStart w:name="z307" w:id="266"/>
    <w:p>
      <w:pPr>
        <w:spacing w:after="0"/>
        <w:ind w:left="0"/>
        <w:jc w:val="both"/>
      </w:pPr>
      <w:r>
        <w:rPr>
          <w:rFonts w:ascii="Times New Roman"/>
          <w:b w:val="false"/>
          <w:i w:val="false"/>
          <w:color w:val="000000"/>
          <w:sz w:val="28"/>
        </w:rPr>
        <w:t>
      59. Размер гарантий зависит от вида предпринимательства и суммы кредита в рамках проекта.</w:t>
      </w:r>
    </w:p>
    <w:bookmarkEnd w:id="266"/>
    <w:bookmarkStart w:name="z308" w:id="267"/>
    <w:p>
      <w:pPr>
        <w:spacing w:after="0"/>
        <w:ind w:left="0"/>
        <w:jc w:val="both"/>
      </w:pPr>
      <w:r>
        <w:rPr>
          <w:rFonts w:ascii="Times New Roman"/>
          <w:b w:val="false"/>
          <w:i w:val="false"/>
          <w:color w:val="000000"/>
          <w:sz w:val="28"/>
        </w:rPr>
        <w:t>
      60. Срок предоставляемой гарантии не более срока кредита.</w:t>
      </w:r>
    </w:p>
    <w:bookmarkEnd w:id="267"/>
    <w:bookmarkStart w:name="z309" w:id="268"/>
    <w:p>
      <w:pPr>
        <w:spacing w:after="0"/>
        <w:ind w:left="0"/>
        <w:jc w:val="both"/>
      </w:pPr>
      <w:r>
        <w:rPr>
          <w:rFonts w:ascii="Times New Roman"/>
          <w:b w:val="false"/>
          <w:i w:val="false"/>
          <w:color w:val="000000"/>
          <w:sz w:val="28"/>
        </w:rPr>
        <w:t>
      61. Финансирование частичного гарантирования по кредитам банков/банка развития осуществляется из средств республиканского и местного бюджетов.</w:t>
      </w:r>
    </w:p>
    <w:bookmarkEnd w:id="268"/>
    <w:bookmarkStart w:name="z310" w:id="269"/>
    <w:p>
      <w:pPr>
        <w:spacing w:after="0"/>
        <w:ind w:left="0"/>
        <w:jc w:val="both"/>
      </w:pPr>
      <w:r>
        <w:rPr>
          <w:rFonts w:ascii="Times New Roman"/>
          <w:b w:val="false"/>
          <w:i w:val="false"/>
          <w:color w:val="000000"/>
          <w:sz w:val="28"/>
        </w:rPr>
        <w:t>
      62. Финансовое агентство вправе отказать в предоставлении гарантии в случаях, установленных Правилами гарантирования по кредитам субъектов малого и среднего предпринимательства в рамках Программы, утверждаемыми постановлением Правительства Республики Казахстан.</w:t>
      </w:r>
    </w:p>
    <w:bookmarkEnd w:id="269"/>
    <w:bookmarkStart w:name="z311" w:id="270"/>
    <w:p>
      <w:pPr>
        <w:spacing w:after="0"/>
        <w:ind w:left="0"/>
        <w:jc w:val="both"/>
      </w:pPr>
      <w:r>
        <w:rPr>
          <w:rFonts w:ascii="Times New Roman"/>
          <w:b w:val="false"/>
          <w:i w:val="false"/>
          <w:color w:val="000000"/>
          <w:sz w:val="28"/>
        </w:rPr>
        <w:t>
      63. Финансовое агентство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bookmarkEnd w:id="270"/>
    <w:bookmarkStart w:name="z312" w:id="271"/>
    <w:p>
      <w:pPr>
        <w:spacing w:after="0"/>
        <w:ind w:left="0"/>
        <w:jc w:val="both"/>
      </w:pPr>
      <w:r>
        <w:rPr>
          <w:rFonts w:ascii="Times New Roman"/>
          <w:b w:val="false"/>
          <w:i w:val="false"/>
          <w:color w:val="000000"/>
          <w:sz w:val="28"/>
        </w:rPr>
        <w:t>
      64. В случае полного нецелевого использования кредита финансовое агентство аннулирует гарантию.</w:t>
      </w:r>
    </w:p>
    <w:bookmarkEnd w:id="271"/>
    <w:bookmarkStart w:name="z313" w:id="272"/>
    <w:p>
      <w:pPr>
        <w:spacing w:after="0"/>
        <w:ind w:left="0"/>
        <w:jc w:val="both"/>
      </w:pPr>
      <w:r>
        <w:rPr>
          <w:rFonts w:ascii="Times New Roman"/>
          <w:b w:val="false"/>
          <w:i w:val="false"/>
          <w:color w:val="000000"/>
          <w:sz w:val="28"/>
        </w:rPr>
        <w:t>
      65. Условия и порядок частичного гарантирования по кредитам банков/банка развития в рамках второго направления Программы регламентируются Правилами гарантирования по кредитам субъектов малого и среднего предпринимательства в рамках Программы, утверждаемыми постановлением Правительства Республики Казахстан.</w:t>
      </w:r>
    </w:p>
    <w:bookmarkEnd w:id="272"/>
    <w:bookmarkStart w:name="z314" w:id="273"/>
    <w:p>
      <w:pPr>
        <w:spacing w:after="0"/>
        <w:ind w:left="0"/>
        <w:jc w:val="both"/>
      </w:pPr>
      <w:r>
        <w:rPr>
          <w:rFonts w:ascii="Times New Roman"/>
          <w:b w:val="false"/>
          <w:i w:val="false"/>
          <w:color w:val="000000"/>
          <w:sz w:val="28"/>
        </w:rPr>
        <w:t>
      Развитие производственной (индустриальной) инфраструктуры</w:t>
      </w:r>
    </w:p>
    <w:bookmarkEnd w:id="273"/>
    <w:bookmarkStart w:name="z315" w:id="274"/>
    <w:p>
      <w:pPr>
        <w:spacing w:after="0"/>
        <w:ind w:left="0"/>
        <w:jc w:val="both"/>
      </w:pPr>
      <w:r>
        <w:rPr>
          <w:rFonts w:ascii="Times New Roman"/>
          <w:b w:val="false"/>
          <w:i w:val="false"/>
          <w:color w:val="000000"/>
          <w:sz w:val="28"/>
        </w:rPr>
        <w:t>
      66. Развитие производственной (индустриальной) инфраструктуры заключается в подведении недостающей инфраструктуры к проектам малого и среднего предпринимательства, направленным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274"/>
    <w:bookmarkStart w:name="z316" w:id="275"/>
    <w:p>
      <w:pPr>
        <w:spacing w:after="0"/>
        <w:ind w:left="0"/>
        <w:jc w:val="both"/>
      </w:pPr>
      <w:r>
        <w:rPr>
          <w:rFonts w:ascii="Times New Roman"/>
          <w:b w:val="false"/>
          <w:i w:val="false"/>
          <w:color w:val="000000"/>
          <w:sz w:val="28"/>
        </w:rPr>
        <w:t xml:space="preserve">
      67. Выделение средств на развитие инфраструктуры проектов малого и среднего предпринимательства и индустриальных зон осуществляется в соответствии с бюджетным законодательством Республики Казахстан. </w:t>
      </w:r>
    </w:p>
    <w:bookmarkEnd w:id="275"/>
    <w:bookmarkStart w:name="z317" w:id="276"/>
    <w:p>
      <w:pPr>
        <w:spacing w:after="0"/>
        <w:ind w:left="0"/>
        <w:jc w:val="both"/>
      </w:pPr>
      <w:r>
        <w:rPr>
          <w:rFonts w:ascii="Times New Roman"/>
          <w:b w:val="false"/>
          <w:i w:val="false"/>
          <w:color w:val="000000"/>
          <w:sz w:val="28"/>
        </w:rPr>
        <w:t xml:space="preserve">
      68. Развитие производственной (индустриальной) инфраструктуры осуществляется для предпринимателей, осуществляющих деятельность в приоритетных секторах экономики, указанных в </w:t>
      </w:r>
      <w:r>
        <w:rPr>
          <w:rFonts w:ascii="Times New Roman"/>
          <w:b w:val="false"/>
          <w:i w:val="false"/>
          <w:color w:val="000000"/>
          <w:sz w:val="28"/>
        </w:rPr>
        <w:t>приложении 2</w:t>
      </w:r>
      <w:r>
        <w:rPr>
          <w:rFonts w:ascii="Times New Roman"/>
          <w:b w:val="false"/>
          <w:i w:val="false"/>
          <w:color w:val="000000"/>
          <w:sz w:val="28"/>
        </w:rPr>
        <w:t xml:space="preserve"> к Программе, или отраслях обрабатывающей промышленности и отдельных видах услуг, определенных ГПИИР.</w:t>
      </w:r>
    </w:p>
    <w:bookmarkEnd w:id="276"/>
    <w:bookmarkStart w:name="z318" w:id="277"/>
    <w:p>
      <w:pPr>
        <w:spacing w:after="0"/>
        <w:ind w:left="0"/>
        <w:jc w:val="both"/>
      </w:pPr>
      <w:r>
        <w:rPr>
          <w:rFonts w:ascii="Times New Roman"/>
          <w:b w:val="false"/>
          <w:i w:val="false"/>
          <w:color w:val="000000"/>
          <w:sz w:val="28"/>
        </w:rPr>
        <w:t>
      69. Развитие производственной (индустриальной) инфраструктуры для субъектов малого и среднего предпринимательства, осуществляющих деятельность в моногородах, малых городах и сельских населенных пунктах, осуществляется без отраслевых ограничений.</w:t>
      </w:r>
    </w:p>
    <w:bookmarkEnd w:id="277"/>
    <w:bookmarkStart w:name="z319" w:id="278"/>
    <w:p>
      <w:pPr>
        <w:spacing w:after="0"/>
        <w:ind w:left="0"/>
        <w:jc w:val="both"/>
      </w:pPr>
      <w:r>
        <w:rPr>
          <w:rFonts w:ascii="Times New Roman"/>
          <w:b w:val="false"/>
          <w:i w:val="false"/>
          <w:color w:val="000000"/>
          <w:sz w:val="28"/>
        </w:rPr>
        <w:t>
      70. Выделенные средства направляются на строительство и реконструкцию следующей инфраструктуры: водоотведение, водоснабжение (бурение скважин для водоснабжения), газификация, водоводы, паропроводы, теплоснабжение, водопроводы, железнодорожные тупики, железнодорожные подъездные пути, телефонизация, электрические подстанции, линии электропередачи, септики, парогазовые установки.</w:t>
      </w:r>
    </w:p>
    <w:bookmarkEnd w:id="278"/>
    <w:bookmarkStart w:name="z320" w:id="279"/>
    <w:p>
      <w:pPr>
        <w:spacing w:after="0"/>
        <w:ind w:left="0"/>
        <w:jc w:val="both"/>
      </w:pPr>
      <w:r>
        <w:rPr>
          <w:rFonts w:ascii="Times New Roman"/>
          <w:b w:val="false"/>
          <w:i w:val="false"/>
          <w:color w:val="000000"/>
          <w:sz w:val="28"/>
        </w:rPr>
        <w:t xml:space="preserve">
      71. Подведение недостающей инфраструктуры осуществляется до границы территории объекта субъектов малого и среднего предпринимательства, при этом не предусматривается выделение средств на подведение инфраструктуры внутри территории объекта предпринимателя. </w:t>
      </w:r>
    </w:p>
    <w:bookmarkEnd w:id="279"/>
    <w:bookmarkStart w:name="z321" w:id="280"/>
    <w:p>
      <w:pPr>
        <w:spacing w:after="0"/>
        <w:ind w:left="0"/>
        <w:jc w:val="both"/>
      </w:pPr>
      <w:r>
        <w:rPr>
          <w:rFonts w:ascii="Times New Roman"/>
          <w:b w:val="false"/>
          <w:i w:val="false"/>
          <w:color w:val="000000"/>
          <w:sz w:val="28"/>
        </w:rPr>
        <w:t xml:space="preserve">
      72. Стоимость строительства (реконструкции) инфраструктуры не должна превышать 50 % от стоимости проекта субъектов малого и среднего предпринимательства. </w:t>
      </w:r>
    </w:p>
    <w:bookmarkEnd w:id="280"/>
    <w:bookmarkStart w:name="z322" w:id="281"/>
    <w:p>
      <w:pPr>
        <w:spacing w:after="0"/>
        <w:ind w:left="0"/>
        <w:jc w:val="both"/>
      </w:pPr>
      <w:r>
        <w:rPr>
          <w:rFonts w:ascii="Times New Roman"/>
          <w:b w:val="false"/>
          <w:i w:val="false"/>
          <w:color w:val="000000"/>
          <w:sz w:val="28"/>
        </w:rPr>
        <w:t xml:space="preserve">
      73. Подведение недостающей инфраструктуры к проектам субъектов малого и среднего предпринимательства осуществляется при софинансировании из местного бюджета в размере не менее 10 % от стоимости строительства. </w:t>
      </w:r>
    </w:p>
    <w:bookmarkEnd w:id="281"/>
    <w:bookmarkStart w:name="z323" w:id="282"/>
    <w:p>
      <w:pPr>
        <w:spacing w:after="0"/>
        <w:ind w:left="0"/>
        <w:jc w:val="both"/>
      </w:pPr>
      <w:r>
        <w:rPr>
          <w:rFonts w:ascii="Times New Roman"/>
          <w:b w:val="false"/>
          <w:i w:val="false"/>
          <w:color w:val="000000"/>
          <w:sz w:val="28"/>
        </w:rPr>
        <w:t xml:space="preserve">
      74. Не допускается финансирование из республиканского бюджета затрат, связанных с разработкой предпроектной (технико-экономических обоснований) или проектной (проектно-сметной) документации на строительство. </w:t>
      </w:r>
    </w:p>
    <w:bookmarkEnd w:id="282"/>
    <w:bookmarkStart w:name="z324" w:id="283"/>
    <w:p>
      <w:pPr>
        <w:spacing w:after="0"/>
        <w:ind w:left="0"/>
        <w:jc w:val="both"/>
      </w:pPr>
      <w:r>
        <w:rPr>
          <w:rFonts w:ascii="Times New Roman"/>
          <w:b w:val="false"/>
          <w:i w:val="false"/>
          <w:color w:val="000000"/>
          <w:sz w:val="28"/>
        </w:rPr>
        <w:t>
      75. Условия и порядок подведения производственной (индустриальной) инфраструктуры регламентируются Правилами подведения производственной (индустриальной) инфраструктуры в рамках Программы, утверждаемыми постановлением Правительства Республики Казахстан. </w:t>
      </w:r>
    </w:p>
    <w:bookmarkEnd w:id="283"/>
    <w:bookmarkStart w:name="z325" w:id="284"/>
    <w:p>
      <w:pPr>
        <w:spacing w:after="0"/>
        <w:ind w:left="0"/>
        <w:jc w:val="both"/>
      </w:pPr>
      <w:r>
        <w:rPr>
          <w:rFonts w:ascii="Times New Roman"/>
          <w:b w:val="false"/>
          <w:i w:val="false"/>
          <w:color w:val="000000"/>
          <w:sz w:val="28"/>
        </w:rPr>
        <w:t>
      Развитие индустриальных зон</w:t>
      </w:r>
    </w:p>
    <w:bookmarkEnd w:id="284"/>
    <w:bookmarkStart w:name="z326" w:id="285"/>
    <w:p>
      <w:pPr>
        <w:spacing w:after="0"/>
        <w:ind w:left="0"/>
        <w:jc w:val="both"/>
      </w:pPr>
      <w:r>
        <w:rPr>
          <w:rFonts w:ascii="Times New Roman"/>
          <w:b w:val="false"/>
          <w:i w:val="false"/>
          <w:color w:val="000000"/>
          <w:sz w:val="28"/>
        </w:rPr>
        <w:t>
      76. На территории индустриальной зоны размещаются объекты производственного назначения (производственные, складские и административные помещения), оказания социальных услуг (пункты общественного питания, повышения квалификации работников, оказания коммунальных услуг), объекты предоставления банковских услуг.</w:t>
      </w:r>
    </w:p>
    <w:bookmarkEnd w:id="285"/>
    <w:bookmarkStart w:name="z327" w:id="286"/>
    <w:p>
      <w:pPr>
        <w:spacing w:after="0"/>
        <w:ind w:left="0"/>
        <w:jc w:val="both"/>
      </w:pPr>
      <w:r>
        <w:rPr>
          <w:rFonts w:ascii="Times New Roman"/>
          <w:b w:val="false"/>
          <w:i w:val="false"/>
          <w:color w:val="000000"/>
          <w:sz w:val="28"/>
        </w:rPr>
        <w:t>
      77. Основными задачами создания индустриальных зон являются:</w:t>
      </w:r>
    </w:p>
    <w:bookmarkEnd w:id="286"/>
    <w:bookmarkStart w:name="z328" w:id="287"/>
    <w:p>
      <w:pPr>
        <w:spacing w:after="0"/>
        <w:ind w:left="0"/>
        <w:jc w:val="both"/>
      </w:pPr>
      <w:r>
        <w:rPr>
          <w:rFonts w:ascii="Times New Roman"/>
          <w:b w:val="false"/>
          <w:i w:val="false"/>
          <w:color w:val="000000"/>
          <w:sz w:val="28"/>
        </w:rPr>
        <w:t>
      1) содействие ускоренному развитию частного предпринимательства в сфере промышленности;</w:t>
      </w:r>
    </w:p>
    <w:bookmarkEnd w:id="287"/>
    <w:bookmarkStart w:name="z329" w:id="288"/>
    <w:p>
      <w:pPr>
        <w:spacing w:after="0"/>
        <w:ind w:left="0"/>
        <w:jc w:val="both"/>
      </w:pPr>
      <w:r>
        <w:rPr>
          <w:rFonts w:ascii="Times New Roman"/>
          <w:b w:val="false"/>
          <w:i w:val="false"/>
          <w:color w:val="000000"/>
          <w:sz w:val="28"/>
        </w:rPr>
        <w:t>
      2) оптимизация затрат на создание и развитие инфраструктуры новых производств;</w:t>
      </w:r>
    </w:p>
    <w:bookmarkEnd w:id="288"/>
    <w:bookmarkStart w:name="z330" w:id="289"/>
    <w:p>
      <w:pPr>
        <w:spacing w:after="0"/>
        <w:ind w:left="0"/>
        <w:jc w:val="both"/>
      </w:pPr>
      <w:r>
        <w:rPr>
          <w:rFonts w:ascii="Times New Roman"/>
          <w:b w:val="false"/>
          <w:i w:val="false"/>
          <w:color w:val="000000"/>
          <w:sz w:val="28"/>
        </w:rPr>
        <w:t>
      3) повышение эффективности производства;</w:t>
      </w:r>
    </w:p>
    <w:bookmarkEnd w:id="289"/>
    <w:bookmarkStart w:name="z331" w:id="290"/>
    <w:p>
      <w:pPr>
        <w:spacing w:after="0"/>
        <w:ind w:left="0"/>
        <w:jc w:val="both"/>
      </w:pPr>
      <w:r>
        <w:rPr>
          <w:rFonts w:ascii="Times New Roman"/>
          <w:b w:val="false"/>
          <w:i w:val="false"/>
          <w:color w:val="000000"/>
          <w:sz w:val="28"/>
        </w:rPr>
        <w:t>
      4) обеспечение занятости населения.</w:t>
      </w:r>
    </w:p>
    <w:bookmarkEnd w:id="290"/>
    <w:bookmarkStart w:name="z332" w:id="291"/>
    <w:p>
      <w:pPr>
        <w:spacing w:after="0"/>
        <w:ind w:left="0"/>
        <w:jc w:val="both"/>
      </w:pPr>
      <w:r>
        <w:rPr>
          <w:rFonts w:ascii="Times New Roman"/>
          <w:b w:val="false"/>
          <w:i w:val="false"/>
          <w:color w:val="000000"/>
          <w:sz w:val="28"/>
        </w:rPr>
        <w:t>
      78. Индустриальные зоны создаются в виде:</w:t>
      </w:r>
    </w:p>
    <w:bookmarkEnd w:id="291"/>
    <w:bookmarkStart w:name="z333" w:id="292"/>
    <w:p>
      <w:pPr>
        <w:spacing w:after="0"/>
        <w:ind w:left="0"/>
        <w:jc w:val="both"/>
      </w:pPr>
      <w:r>
        <w:rPr>
          <w:rFonts w:ascii="Times New Roman"/>
          <w:b w:val="false"/>
          <w:i w:val="false"/>
          <w:color w:val="000000"/>
          <w:sz w:val="28"/>
        </w:rPr>
        <w:t>
      1) обеспеченных инфраструктурой участков земли под строительство зданий и сооружений для производства;</w:t>
      </w:r>
    </w:p>
    <w:bookmarkEnd w:id="292"/>
    <w:bookmarkStart w:name="z334" w:id="293"/>
    <w:p>
      <w:pPr>
        <w:spacing w:after="0"/>
        <w:ind w:left="0"/>
        <w:jc w:val="both"/>
      </w:pPr>
      <w:r>
        <w:rPr>
          <w:rFonts w:ascii="Times New Roman"/>
          <w:b w:val="false"/>
          <w:i w:val="false"/>
          <w:color w:val="000000"/>
          <w:sz w:val="28"/>
        </w:rPr>
        <w:t>
      2) готовых производственных помещений для сдачи в аренду или продажи предпринимателю, в том числе с производственной инфраструктурой простаивающих, законсервированных или неработающих производств;</w:t>
      </w:r>
    </w:p>
    <w:bookmarkEnd w:id="293"/>
    <w:bookmarkStart w:name="z335" w:id="294"/>
    <w:p>
      <w:pPr>
        <w:spacing w:after="0"/>
        <w:ind w:left="0"/>
        <w:jc w:val="both"/>
      </w:pPr>
      <w:r>
        <w:rPr>
          <w:rFonts w:ascii="Times New Roman"/>
          <w:b w:val="false"/>
          <w:i w:val="false"/>
          <w:color w:val="000000"/>
          <w:sz w:val="28"/>
        </w:rPr>
        <w:t>
      3) комплексных индустриальных зон, располагающих как земельными участками для строительства, так и производственными помещениями.</w:t>
      </w:r>
    </w:p>
    <w:bookmarkEnd w:id="294"/>
    <w:bookmarkStart w:name="z336" w:id="295"/>
    <w:p>
      <w:pPr>
        <w:spacing w:after="0"/>
        <w:ind w:left="0"/>
        <w:jc w:val="both"/>
      </w:pPr>
      <w:r>
        <w:rPr>
          <w:rFonts w:ascii="Times New Roman"/>
          <w:b w:val="false"/>
          <w:i w:val="false"/>
          <w:color w:val="000000"/>
          <w:sz w:val="28"/>
        </w:rPr>
        <w:t>
      79. Подведение инфраструктуры до границы территории и внутри индустриальной зоны осуществляется за счет средств республиканского бюджета при софинансировании из местного бюджета согласно бюджетному законодательству.</w:t>
      </w:r>
    </w:p>
    <w:bookmarkEnd w:id="295"/>
    <w:bookmarkStart w:name="z337" w:id="296"/>
    <w:p>
      <w:pPr>
        <w:spacing w:after="0"/>
        <w:ind w:left="0"/>
        <w:jc w:val="both"/>
      </w:pPr>
      <w:r>
        <w:rPr>
          <w:rFonts w:ascii="Times New Roman"/>
          <w:b w:val="false"/>
          <w:i w:val="false"/>
          <w:color w:val="000000"/>
          <w:sz w:val="28"/>
        </w:rPr>
        <w:t>
      80. При этом подведение недостающей инфраструктуры к проектам создания и развития индустриальных зон, отвечающим критериям подведения недостающей инфраструктуры, может также осуществляться за счет средств местного бюджета по усмотрению местных исполнительных органов.</w:t>
      </w:r>
    </w:p>
    <w:bookmarkEnd w:id="296"/>
    <w:bookmarkStart w:name="z338" w:id="297"/>
    <w:p>
      <w:pPr>
        <w:spacing w:after="0"/>
        <w:ind w:left="0"/>
        <w:jc w:val="both"/>
      </w:pPr>
      <w:r>
        <w:rPr>
          <w:rFonts w:ascii="Times New Roman"/>
          <w:b w:val="false"/>
          <w:i w:val="false"/>
          <w:color w:val="000000"/>
          <w:sz w:val="28"/>
        </w:rPr>
        <w:t>
      81. Создание индустриальных зон осуществляется в соответствии с региональной специализацией, определенной ГПИИР, возможностями местного предпринимательства.</w:t>
      </w:r>
    </w:p>
    <w:bookmarkEnd w:id="297"/>
    <w:bookmarkStart w:name="z339" w:id="298"/>
    <w:p>
      <w:pPr>
        <w:spacing w:after="0"/>
        <w:ind w:left="0"/>
        <w:jc w:val="both"/>
      </w:pPr>
      <w:r>
        <w:rPr>
          <w:rFonts w:ascii="Times New Roman"/>
          <w:b w:val="false"/>
          <w:i w:val="false"/>
          <w:color w:val="000000"/>
          <w:sz w:val="28"/>
        </w:rPr>
        <w:t>
      82. Стоимость строительства (реконструкции) инфраструктуры не должна превышать 50% от стоимости проекта создания или развития индустриальных зон.</w:t>
      </w:r>
    </w:p>
    <w:bookmarkEnd w:id="298"/>
    <w:bookmarkStart w:name="z340" w:id="299"/>
    <w:p>
      <w:pPr>
        <w:spacing w:after="0"/>
        <w:ind w:left="0"/>
        <w:jc w:val="both"/>
      </w:pPr>
      <w:r>
        <w:rPr>
          <w:rFonts w:ascii="Times New Roman"/>
          <w:b w:val="false"/>
          <w:i w:val="false"/>
          <w:color w:val="000000"/>
          <w:sz w:val="28"/>
        </w:rPr>
        <w:t>
      83. Оператором индустриальных зон является социально-предпринимательская корпорация (далее - СПК).</w:t>
      </w:r>
    </w:p>
    <w:bookmarkEnd w:id="299"/>
    <w:bookmarkStart w:name="z341" w:id="300"/>
    <w:p>
      <w:pPr>
        <w:spacing w:after="0"/>
        <w:ind w:left="0"/>
        <w:jc w:val="both"/>
      </w:pPr>
      <w:r>
        <w:rPr>
          <w:rFonts w:ascii="Times New Roman"/>
          <w:b w:val="false"/>
          <w:i w:val="false"/>
          <w:color w:val="000000"/>
          <w:sz w:val="28"/>
        </w:rPr>
        <w:t>
      84. К функциям оператора индустриальных зон относятся:</w:t>
      </w:r>
    </w:p>
    <w:bookmarkEnd w:id="300"/>
    <w:bookmarkStart w:name="z342" w:id="301"/>
    <w:p>
      <w:pPr>
        <w:spacing w:after="0"/>
        <w:ind w:left="0"/>
        <w:jc w:val="both"/>
      </w:pPr>
      <w:r>
        <w:rPr>
          <w:rFonts w:ascii="Times New Roman"/>
          <w:b w:val="false"/>
          <w:i w:val="false"/>
          <w:color w:val="000000"/>
          <w:sz w:val="28"/>
        </w:rPr>
        <w:t>
      1) привлечение участников индустриальных зон;</w:t>
      </w:r>
    </w:p>
    <w:bookmarkEnd w:id="301"/>
    <w:bookmarkStart w:name="z343" w:id="302"/>
    <w:p>
      <w:pPr>
        <w:spacing w:after="0"/>
        <w:ind w:left="0"/>
        <w:jc w:val="both"/>
      </w:pPr>
      <w:r>
        <w:rPr>
          <w:rFonts w:ascii="Times New Roman"/>
          <w:b w:val="false"/>
          <w:i w:val="false"/>
          <w:color w:val="000000"/>
          <w:sz w:val="28"/>
        </w:rPr>
        <w:t>
      2) привлечение инвестиций для строительства объектов инфраструктуры и решение вопросов финансирования индустриальной зоны;</w:t>
      </w:r>
    </w:p>
    <w:bookmarkEnd w:id="302"/>
    <w:bookmarkStart w:name="z344" w:id="303"/>
    <w:p>
      <w:pPr>
        <w:spacing w:after="0"/>
        <w:ind w:left="0"/>
        <w:jc w:val="both"/>
      </w:pPr>
      <w:r>
        <w:rPr>
          <w:rFonts w:ascii="Times New Roman"/>
          <w:b w:val="false"/>
          <w:i w:val="false"/>
          <w:color w:val="000000"/>
          <w:sz w:val="28"/>
        </w:rPr>
        <w:t>
      3) предоставление во вторичное землепользование (субаренду) земельных участков и аренду (субаренду) объектов инфраструктуры;</w:t>
      </w:r>
    </w:p>
    <w:bookmarkEnd w:id="303"/>
    <w:bookmarkStart w:name="z345" w:id="304"/>
    <w:p>
      <w:pPr>
        <w:spacing w:after="0"/>
        <w:ind w:left="0"/>
        <w:jc w:val="both"/>
      </w:pPr>
      <w:r>
        <w:rPr>
          <w:rFonts w:ascii="Times New Roman"/>
          <w:b w:val="false"/>
          <w:i w:val="false"/>
          <w:color w:val="000000"/>
          <w:sz w:val="28"/>
        </w:rPr>
        <w:t>
      4) заключение, расторжение и мониторинг выполнения условий договоров об осуществлении деятельности;</w:t>
      </w:r>
    </w:p>
    <w:bookmarkEnd w:id="304"/>
    <w:bookmarkStart w:name="z346" w:id="305"/>
    <w:p>
      <w:pPr>
        <w:spacing w:after="0"/>
        <w:ind w:left="0"/>
        <w:jc w:val="both"/>
      </w:pPr>
      <w:r>
        <w:rPr>
          <w:rFonts w:ascii="Times New Roman"/>
          <w:b w:val="false"/>
          <w:i w:val="false"/>
          <w:color w:val="000000"/>
          <w:sz w:val="28"/>
        </w:rPr>
        <w:t>
      5) обеспечение и поддержание деятельности индустриальной зоны.</w:t>
      </w:r>
    </w:p>
    <w:bookmarkEnd w:id="305"/>
    <w:bookmarkStart w:name="z347" w:id="306"/>
    <w:p>
      <w:pPr>
        <w:spacing w:after="0"/>
        <w:ind w:left="0"/>
        <w:jc w:val="both"/>
      </w:pPr>
      <w:r>
        <w:rPr>
          <w:rFonts w:ascii="Times New Roman"/>
          <w:b w:val="false"/>
          <w:i w:val="false"/>
          <w:color w:val="000000"/>
          <w:sz w:val="28"/>
        </w:rPr>
        <w:t>
      85. Оплата операторских услуг СПК осуществляется за счет средств местного бюджета.</w:t>
      </w:r>
    </w:p>
    <w:bookmarkEnd w:id="306"/>
    <w:bookmarkStart w:name="z348" w:id="307"/>
    <w:p>
      <w:pPr>
        <w:spacing w:after="0"/>
        <w:ind w:left="0"/>
        <w:jc w:val="both"/>
      </w:pPr>
      <w:r>
        <w:rPr>
          <w:rFonts w:ascii="Times New Roman"/>
          <w:b w:val="false"/>
          <w:i w:val="false"/>
          <w:color w:val="000000"/>
          <w:sz w:val="28"/>
        </w:rPr>
        <w:t>
      86. В целях эффективного управления индустриальными зонами СПК могут создавать управляющие компании, в том числе с привлечением местных и иностранных сторонних организаций.</w:t>
      </w:r>
    </w:p>
    <w:bookmarkEnd w:id="307"/>
    <w:bookmarkStart w:name="z349" w:id="308"/>
    <w:p>
      <w:pPr>
        <w:spacing w:after="0"/>
        <w:ind w:left="0"/>
        <w:jc w:val="both"/>
      </w:pPr>
      <w:r>
        <w:rPr>
          <w:rFonts w:ascii="Times New Roman"/>
          <w:b w:val="false"/>
          <w:i w:val="false"/>
          <w:color w:val="000000"/>
          <w:sz w:val="28"/>
        </w:rPr>
        <w:t>
      87. Условия и порядок подведения недостающей инфраструктуры для проектов создания или развития индустриальных зон регламентируются Правилами подведения производственной (индустриальной) инфраструктуры в рамках Программы, утверждаемыми постановлением Правительства Республики Казахстан. </w:t>
      </w:r>
    </w:p>
    <w:bookmarkEnd w:id="308"/>
    <w:bookmarkStart w:name="z350" w:id="309"/>
    <w:p>
      <w:pPr>
        <w:spacing w:after="0"/>
        <w:ind w:left="0"/>
        <w:jc w:val="both"/>
      </w:pPr>
      <w:r>
        <w:rPr>
          <w:rFonts w:ascii="Times New Roman"/>
          <w:b w:val="false"/>
          <w:i w:val="false"/>
          <w:color w:val="000000"/>
          <w:sz w:val="28"/>
        </w:rPr>
        <w:t>
      Долгосрочное лизинговое финансирование</w:t>
      </w:r>
    </w:p>
    <w:bookmarkEnd w:id="309"/>
    <w:bookmarkStart w:name="z351" w:id="310"/>
    <w:p>
      <w:pPr>
        <w:spacing w:after="0"/>
        <w:ind w:left="0"/>
        <w:jc w:val="both"/>
      </w:pPr>
      <w:r>
        <w:rPr>
          <w:rFonts w:ascii="Times New Roman"/>
          <w:b w:val="false"/>
          <w:i w:val="false"/>
          <w:color w:val="000000"/>
          <w:sz w:val="28"/>
        </w:rPr>
        <w:t>
      88. Долгосрочное лизинговое финансирование предоставляется АО "БРК-Лизинг" – дочерней организацией АО "Банк развития Казахстана" субъектам индустриально-инновационной деятельности, реализующим и (или) планирующим реализовать инвестиционные проекты в приоритетных секторах экономики, согласно приложению 1 к Правилам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утвержденным уполномоченным органом в области индустриально-инновационного развития.</w:t>
      </w:r>
    </w:p>
    <w:bookmarkEnd w:id="310"/>
    <w:bookmarkStart w:name="z352" w:id="311"/>
    <w:p>
      <w:pPr>
        <w:spacing w:after="0"/>
        <w:ind w:left="0"/>
        <w:jc w:val="both"/>
      </w:pPr>
      <w:r>
        <w:rPr>
          <w:rFonts w:ascii="Times New Roman"/>
          <w:b w:val="false"/>
          <w:i w:val="false"/>
          <w:color w:val="000000"/>
          <w:sz w:val="28"/>
        </w:rPr>
        <w:t>
      89. Субъект индустриально-инновационной деятельности должен обеспечить участие денежными средствами в реализации проекта в размере не менее 15 % от общей стоимости предметов лизинга при использовании долгосрочного лизингового финансирования.</w:t>
      </w:r>
    </w:p>
    <w:bookmarkEnd w:id="311"/>
    <w:bookmarkStart w:name="z353" w:id="312"/>
    <w:p>
      <w:pPr>
        <w:spacing w:after="0"/>
        <w:ind w:left="0"/>
        <w:jc w:val="both"/>
      </w:pPr>
      <w:r>
        <w:rPr>
          <w:rFonts w:ascii="Times New Roman"/>
          <w:b w:val="false"/>
          <w:i w:val="false"/>
          <w:color w:val="000000"/>
          <w:sz w:val="28"/>
        </w:rPr>
        <w:t>
      90. Стоимость предмета лизинга должна быть не менее 80 млн. тенге (для предприятий легкой промышленности не менее 50 млн. тенге).</w:t>
      </w:r>
    </w:p>
    <w:bookmarkEnd w:id="312"/>
    <w:bookmarkStart w:name="z354" w:id="313"/>
    <w:p>
      <w:pPr>
        <w:spacing w:after="0"/>
        <w:ind w:left="0"/>
        <w:jc w:val="both"/>
      </w:pPr>
      <w:r>
        <w:rPr>
          <w:rFonts w:ascii="Times New Roman"/>
          <w:b w:val="false"/>
          <w:i w:val="false"/>
          <w:color w:val="000000"/>
          <w:sz w:val="28"/>
        </w:rPr>
        <w:t xml:space="preserve">
      91. Долгосрочное лизинговое финансирование предоставляется сроком до 10 лет. Ставка вознаграждения по договору финансового лизинга для заявителя должна составлять 5 %, при этом соотношение бюджетного кредита и иных средств фондирования АО "БРК-Лизинг" должно составлять 80/20. </w:t>
      </w:r>
    </w:p>
    <w:bookmarkEnd w:id="313"/>
    <w:bookmarkStart w:name="z355" w:id="314"/>
    <w:p>
      <w:pPr>
        <w:spacing w:after="0"/>
        <w:ind w:left="0"/>
        <w:jc w:val="both"/>
      </w:pPr>
      <w:r>
        <w:rPr>
          <w:rFonts w:ascii="Times New Roman"/>
          <w:b w:val="false"/>
          <w:i w:val="false"/>
          <w:color w:val="000000"/>
          <w:sz w:val="28"/>
        </w:rPr>
        <w:t xml:space="preserve">
      92. В целях увеличения объема предоставления долгосрочного лизингового финансирования допускается повторное использование денежных средств за счет погашенных лизинговых платежей на условиях, определенных настоящей Программой. </w:t>
      </w:r>
    </w:p>
    <w:bookmarkEnd w:id="314"/>
    <w:bookmarkStart w:name="z356" w:id="315"/>
    <w:p>
      <w:pPr>
        <w:spacing w:after="0"/>
        <w:ind w:left="0"/>
        <w:jc w:val="both"/>
      </w:pPr>
      <w:r>
        <w:rPr>
          <w:rFonts w:ascii="Times New Roman"/>
          <w:b w:val="false"/>
          <w:i w:val="false"/>
          <w:color w:val="000000"/>
          <w:sz w:val="28"/>
        </w:rPr>
        <w:t xml:space="preserve">
      93. Данные условия распространяются и на договоры, заключенные в 2011-2012 годах в рамках Программы "Производительность-2020". </w:t>
      </w:r>
    </w:p>
    <w:bookmarkEnd w:id="315"/>
    <w:bookmarkStart w:name="z357" w:id="316"/>
    <w:p>
      <w:pPr>
        <w:spacing w:after="0"/>
        <w:ind w:left="0"/>
        <w:jc w:val="both"/>
      </w:pPr>
      <w:r>
        <w:rPr>
          <w:rFonts w:ascii="Times New Roman"/>
          <w:b w:val="false"/>
          <w:i w:val="false"/>
          <w:color w:val="000000"/>
          <w:sz w:val="28"/>
        </w:rPr>
        <w:t>
      94. Для получения долгосрочного лизингового финансирования субъект индустриально-инновационной деятельности подает в АО "БРК-Лизинг" пакет документов, перечень которых утверждается уполномоченным органом в области государственной поддержки индустриально-инновационной деятельности.</w:t>
      </w:r>
    </w:p>
    <w:bookmarkEnd w:id="316"/>
    <w:bookmarkStart w:name="z358" w:id="317"/>
    <w:p>
      <w:pPr>
        <w:spacing w:after="0"/>
        <w:ind w:left="0"/>
        <w:jc w:val="both"/>
      </w:pPr>
      <w:r>
        <w:rPr>
          <w:rFonts w:ascii="Times New Roman"/>
          <w:b w:val="false"/>
          <w:i w:val="false"/>
          <w:color w:val="000000"/>
          <w:sz w:val="28"/>
        </w:rPr>
        <w:t xml:space="preserve">
      95. АО "БРК-Лизинг" после представления полного пакета документов субъектом индустриально-инновационной деятельности осуществляет проверку соответствия критериям настоящей Программы, определенным в </w:t>
      </w:r>
      <w:r>
        <w:rPr>
          <w:rFonts w:ascii="Times New Roman"/>
          <w:b w:val="false"/>
          <w:i w:val="false"/>
          <w:color w:val="000000"/>
          <w:sz w:val="28"/>
        </w:rPr>
        <w:t>пункте 88</w:t>
      </w:r>
      <w:r>
        <w:rPr>
          <w:rFonts w:ascii="Times New Roman"/>
          <w:b w:val="false"/>
          <w:i w:val="false"/>
          <w:color w:val="000000"/>
          <w:sz w:val="28"/>
        </w:rPr>
        <w:t xml:space="preserve"> настоящей Программы, экспертизу индустриально-инновационного проекта в порядке и сроки, предусмотренные внутренними нормативными документами.</w:t>
      </w:r>
    </w:p>
    <w:bookmarkEnd w:id="317"/>
    <w:bookmarkStart w:name="z359" w:id="318"/>
    <w:p>
      <w:pPr>
        <w:spacing w:after="0"/>
        <w:ind w:left="0"/>
        <w:jc w:val="both"/>
      </w:pPr>
      <w:r>
        <w:rPr>
          <w:rFonts w:ascii="Times New Roman"/>
          <w:b w:val="false"/>
          <w:i w:val="false"/>
          <w:color w:val="000000"/>
          <w:sz w:val="28"/>
        </w:rPr>
        <w:t>
      96. При положительном решении АО "БРК-Лизинг" и субъект индустриально-инновационной деятельности заключают договор финансового лизинга.</w:t>
      </w:r>
    </w:p>
    <w:bookmarkEnd w:id="318"/>
    <w:bookmarkStart w:name="z360" w:id="319"/>
    <w:p>
      <w:pPr>
        <w:spacing w:after="0"/>
        <w:ind w:left="0"/>
        <w:jc w:val="both"/>
      </w:pPr>
      <w:r>
        <w:rPr>
          <w:rFonts w:ascii="Times New Roman"/>
          <w:b w:val="false"/>
          <w:i w:val="false"/>
          <w:color w:val="000000"/>
          <w:sz w:val="28"/>
        </w:rPr>
        <w:t>
      97. АО "БРК-Лизинг" информирует национальный институт развития в области развития индустрии и субъекта индустриально-инновационной деятельности по принятому решению о предоставлении долгосрочного лизингового финансирования в течение 5 (пять) рабочих дней со дня принятия такого решения.</w:t>
      </w:r>
    </w:p>
    <w:bookmarkEnd w:id="319"/>
    <w:bookmarkStart w:name="z361" w:id="320"/>
    <w:p>
      <w:pPr>
        <w:spacing w:after="0"/>
        <w:ind w:left="0"/>
        <w:jc w:val="both"/>
      </w:pPr>
      <w:r>
        <w:rPr>
          <w:rFonts w:ascii="Times New Roman"/>
          <w:b w:val="false"/>
          <w:i w:val="false"/>
          <w:color w:val="000000"/>
          <w:sz w:val="28"/>
        </w:rPr>
        <w:t>
      98. После заключения договора финансового лизинга между АО "БРК-Лизинг" и субъектом индустриально-инновационной деятельности АО "БРК-Лизинг" заключает с национальным институтом развития в области развития индустрии и субъектом индустриально-инновационной деятельности-Соглашение о мониторинге индустриально-инновационного проекта. Типовая форма Соглашения о мониторинге индустриально-инновационного проекта утверждается уполномоченным органом в области государственной поддержки индустриально-инновационной деятельности.</w:t>
      </w:r>
    </w:p>
    <w:bookmarkEnd w:id="320"/>
    <w:bookmarkStart w:name="z362" w:id="321"/>
    <w:p>
      <w:pPr>
        <w:spacing w:after="0"/>
        <w:ind w:left="0"/>
        <w:jc w:val="both"/>
      </w:pPr>
      <w:r>
        <w:rPr>
          <w:rFonts w:ascii="Times New Roman"/>
          <w:b w:val="false"/>
          <w:i w:val="false"/>
          <w:color w:val="000000"/>
          <w:sz w:val="28"/>
        </w:rPr>
        <w:t>
      Субъект индустриально-инновационной деятельности, получивший долгосрочное лизинговое финансирование, увеличивает производительность труда в соответствии с Соглашением о мониторинге индустриально-инновационного проекта.</w:t>
      </w:r>
    </w:p>
    <w:bookmarkEnd w:id="321"/>
    <w:bookmarkStart w:name="z363" w:id="322"/>
    <w:p>
      <w:pPr>
        <w:spacing w:after="0"/>
        <w:ind w:left="0"/>
        <w:jc w:val="both"/>
      </w:pPr>
      <w:r>
        <w:rPr>
          <w:rFonts w:ascii="Times New Roman"/>
          <w:b w:val="false"/>
          <w:i w:val="false"/>
          <w:color w:val="000000"/>
          <w:sz w:val="28"/>
        </w:rPr>
        <w:t>
      Субсидирование части наценки на товар и части арендного платежа, составляющих доход исламских банков</w:t>
      </w:r>
    </w:p>
    <w:bookmarkEnd w:id="322"/>
    <w:bookmarkStart w:name="z364" w:id="323"/>
    <w:p>
      <w:pPr>
        <w:spacing w:after="0"/>
        <w:ind w:left="0"/>
        <w:jc w:val="both"/>
      </w:pPr>
      <w:r>
        <w:rPr>
          <w:rFonts w:ascii="Times New Roman"/>
          <w:b w:val="false"/>
          <w:i w:val="false"/>
          <w:color w:val="000000"/>
          <w:sz w:val="28"/>
        </w:rPr>
        <w:t>
      99. Субсидирование наценки на товар/части арендного платежа, составляющих доход исламского банка/исламской лизинговой компании, осуществляется по новому финансированию, предоставляемому для реализации новых инвестиционных проектов, а также проектов, направленных на модернизацию и расширение производства.</w:t>
      </w:r>
    </w:p>
    <w:bookmarkEnd w:id="323"/>
    <w:bookmarkStart w:name="z365" w:id="324"/>
    <w:p>
      <w:pPr>
        <w:spacing w:after="0"/>
        <w:ind w:left="0"/>
        <w:jc w:val="both"/>
      </w:pPr>
      <w:r>
        <w:rPr>
          <w:rFonts w:ascii="Times New Roman"/>
          <w:b w:val="false"/>
          <w:i w:val="false"/>
          <w:color w:val="000000"/>
          <w:sz w:val="28"/>
        </w:rPr>
        <w:t xml:space="preserve">
      100. 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при условии соответствия таких проектов приоритетным секторам экономики, указанным в </w:t>
      </w:r>
      <w:r>
        <w:rPr>
          <w:rFonts w:ascii="Times New Roman"/>
          <w:b w:val="false"/>
          <w:i w:val="false"/>
          <w:color w:val="000000"/>
          <w:sz w:val="28"/>
        </w:rPr>
        <w:t>приложении 2</w:t>
      </w:r>
      <w:r>
        <w:rPr>
          <w:rFonts w:ascii="Times New Roman"/>
          <w:b w:val="false"/>
          <w:i w:val="false"/>
          <w:color w:val="000000"/>
          <w:sz w:val="28"/>
        </w:rPr>
        <w:t xml:space="preserve"> к Программе, или приоритетным отраслям обрабатывающей промышленности и отдельным видам услуг, определенным ГПИИР.</w:t>
      </w:r>
    </w:p>
    <w:bookmarkEnd w:id="324"/>
    <w:bookmarkStart w:name="z366" w:id="325"/>
    <w:p>
      <w:pPr>
        <w:spacing w:after="0"/>
        <w:ind w:left="0"/>
        <w:jc w:val="both"/>
      </w:pPr>
      <w:r>
        <w:rPr>
          <w:rFonts w:ascii="Times New Roman"/>
          <w:b w:val="false"/>
          <w:i w:val="false"/>
          <w:color w:val="000000"/>
          <w:sz w:val="28"/>
        </w:rPr>
        <w:t>
      101.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325"/>
    <w:bookmarkStart w:name="z367" w:id="326"/>
    <w:p>
      <w:pPr>
        <w:spacing w:after="0"/>
        <w:ind w:left="0"/>
        <w:jc w:val="both"/>
      </w:pPr>
      <w:r>
        <w:rPr>
          <w:rFonts w:ascii="Times New Roman"/>
          <w:b w:val="false"/>
          <w:i w:val="false"/>
          <w:color w:val="000000"/>
          <w:sz w:val="28"/>
        </w:rPr>
        <w:t>
      102. Субсидированию также подлежит финансирование, направленное на рефинансирование кредитов/договоров финансового лизинга/договоров финансирования, ранее выданных банками второго уровня/лизинговыми компаниями/исламскими банками/исламскими лизинговыми компаниями.</w:t>
      </w:r>
    </w:p>
    <w:bookmarkEnd w:id="326"/>
    <w:bookmarkStart w:name="z368" w:id="327"/>
    <w:p>
      <w:pPr>
        <w:spacing w:after="0"/>
        <w:ind w:left="0"/>
        <w:jc w:val="both"/>
      </w:pPr>
      <w:r>
        <w:rPr>
          <w:rFonts w:ascii="Times New Roman"/>
          <w:b w:val="false"/>
          <w:i w:val="false"/>
          <w:color w:val="000000"/>
          <w:sz w:val="28"/>
        </w:rPr>
        <w:t>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327"/>
    <w:bookmarkStart w:name="z369" w:id="328"/>
    <w:p>
      <w:pPr>
        <w:spacing w:after="0"/>
        <w:ind w:left="0"/>
        <w:jc w:val="both"/>
      </w:pPr>
      <w:r>
        <w:rPr>
          <w:rFonts w:ascii="Times New Roman"/>
          <w:b w:val="false"/>
          <w:i w:val="false"/>
          <w:color w:val="000000"/>
          <w:sz w:val="28"/>
        </w:rPr>
        <w:t>
      103. Финансирование субсидирования части наценки на товар и части арендного платежа, составляющих доход исламских банков, осуществляется из средств республиканского и местных бюджетов.</w:t>
      </w:r>
    </w:p>
    <w:bookmarkEnd w:id="328"/>
    <w:bookmarkStart w:name="z370" w:id="329"/>
    <w:p>
      <w:pPr>
        <w:spacing w:after="0"/>
        <w:ind w:left="0"/>
        <w:jc w:val="both"/>
      </w:pPr>
      <w:r>
        <w:rPr>
          <w:rFonts w:ascii="Times New Roman"/>
          <w:b w:val="false"/>
          <w:i w:val="false"/>
          <w:color w:val="000000"/>
          <w:sz w:val="28"/>
        </w:rPr>
        <w:t>
      104. Условия и порядок субсидирования части наценки на товар и части арендного платежа, составляющих доход исламских банков, в рамках второго направления Программы регламентируются Правилами субсидирования части наценки на товар и части арендного платежа, составляющих доход исламских банков, при финансировании исламскими банками субъектов предпринимательства в рамках Программы, утверждаемыми постановлением Правительства Республики Казахстан.</w:t>
      </w:r>
    </w:p>
    <w:bookmarkEnd w:id="329"/>
    <w:bookmarkStart w:name="z371" w:id="330"/>
    <w:p>
      <w:pPr>
        <w:spacing w:after="0"/>
        <w:ind w:left="0"/>
        <w:jc w:val="both"/>
      </w:pPr>
      <w:r>
        <w:rPr>
          <w:rFonts w:ascii="Times New Roman"/>
          <w:b w:val="false"/>
          <w:i w:val="false"/>
          <w:color w:val="000000"/>
          <w:sz w:val="28"/>
        </w:rPr>
        <w:t>
      Субсидирование ставки купонного вознаграждения по облигациям, выпущенным субъектами предпринимательства</w:t>
      </w:r>
    </w:p>
    <w:bookmarkEnd w:id="330"/>
    <w:bookmarkStart w:name="z372" w:id="331"/>
    <w:p>
      <w:pPr>
        <w:spacing w:after="0"/>
        <w:ind w:left="0"/>
        <w:jc w:val="both"/>
      </w:pPr>
      <w:r>
        <w:rPr>
          <w:rFonts w:ascii="Times New Roman"/>
          <w:b w:val="false"/>
          <w:i w:val="false"/>
          <w:color w:val="000000"/>
          <w:sz w:val="28"/>
        </w:rPr>
        <w:t>
      105. Субсидирование ставки купонного вознаграждения по облигациям, выпущенным субъектами предпринимательства, используется для возмещения части расходов, оплачиваемых эмитентами в качестве вознаграждения по облигациям, и осуществляется через эффективные механизмы взаимодействия государства с бизнесом.</w:t>
      </w:r>
    </w:p>
    <w:bookmarkEnd w:id="331"/>
    <w:bookmarkStart w:name="z373" w:id="332"/>
    <w:p>
      <w:pPr>
        <w:spacing w:after="0"/>
        <w:ind w:left="0"/>
        <w:jc w:val="both"/>
      </w:pPr>
      <w:r>
        <w:rPr>
          <w:rFonts w:ascii="Times New Roman"/>
          <w:b w:val="false"/>
          <w:i w:val="false"/>
          <w:color w:val="000000"/>
          <w:sz w:val="28"/>
        </w:rPr>
        <w:t>
      106. Субсидирование ставки купонного вознаграждения по облигациям, выпущенным субъектами предпринимательства, осуществляется по облигациям, выпущенным для финансирования реализации новых инвестиционных проектов, а также проектов, направленных на модернизацию и расширение производства.</w:t>
      </w:r>
    </w:p>
    <w:bookmarkEnd w:id="332"/>
    <w:bookmarkStart w:name="z374" w:id="333"/>
    <w:p>
      <w:pPr>
        <w:spacing w:after="0"/>
        <w:ind w:left="0"/>
        <w:jc w:val="both"/>
      </w:pPr>
      <w:r>
        <w:rPr>
          <w:rFonts w:ascii="Times New Roman"/>
          <w:b w:val="false"/>
          <w:i w:val="false"/>
          <w:color w:val="000000"/>
          <w:sz w:val="28"/>
        </w:rPr>
        <w:t>
      107.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333"/>
    <w:bookmarkStart w:name="z375" w:id="334"/>
    <w:p>
      <w:pPr>
        <w:spacing w:after="0"/>
        <w:ind w:left="0"/>
        <w:jc w:val="both"/>
      </w:pPr>
      <w:r>
        <w:rPr>
          <w:rFonts w:ascii="Times New Roman"/>
          <w:b w:val="false"/>
          <w:i w:val="false"/>
          <w:color w:val="000000"/>
          <w:sz w:val="28"/>
        </w:rPr>
        <w:t>
      108. Финансирование субсидирования ставки купонного вознаграждения по облигациям, выпущенным субъектами предпринимательства, осуществляется из средств республиканского и местных бюджетов.</w:t>
      </w:r>
    </w:p>
    <w:bookmarkEnd w:id="334"/>
    <w:bookmarkStart w:name="z376" w:id="335"/>
    <w:p>
      <w:pPr>
        <w:spacing w:after="0"/>
        <w:ind w:left="0"/>
        <w:jc w:val="both"/>
      </w:pPr>
      <w:r>
        <w:rPr>
          <w:rFonts w:ascii="Times New Roman"/>
          <w:b w:val="false"/>
          <w:i w:val="false"/>
          <w:color w:val="000000"/>
          <w:sz w:val="28"/>
        </w:rPr>
        <w:t>
      109. Условия и порядок субсидирования ставки купонного вознаграждения по облигациям, выпущенным субъектами предпринимательства регламентируются Правилами субсидирования ставки купонного вознаграждения по облигациям, выпущенным субъектами предпринимательства в рамках Программы, утверждаемыми постановлением Правительства Республики Казахстан.</w:t>
      </w:r>
    </w:p>
    <w:bookmarkEnd w:id="335"/>
    <w:p>
      <w:pPr>
        <w:spacing w:after="0"/>
        <w:ind w:left="0"/>
        <w:jc w:val="both"/>
      </w:pPr>
      <w:r>
        <w:rPr>
          <w:rFonts w:ascii="Times New Roman"/>
          <w:b w:val="false"/>
          <w:i w:val="false"/>
          <w:color w:val="000000"/>
          <w:sz w:val="28"/>
        </w:rPr>
        <w:t>
      Третье направление: снижение валютных рисков предпринимателей</w:t>
      </w:r>
    </w:p>
    <w:p>
      <w:pPr>
        <w:spacing w:after="0"/>
        <w:ind w:left="0"/>
        <w:jc w:val="both"/>
      </w:pPr>
      <w:r>
        <w:rPr>
          <w:rFonts w:ascii="Times New Roman"/>
          <w:b w:val="false"/>
          <w:i w:val="false"/>
          <w:color w:val="000000"/>
          <w:sz w:val="28"/>
        </w:rPr>
        <w:t>
      Субсидирование ставки вознаграждения по кредитам, выданным в рамках обеспечения долгосрочной тенговой ликвидности для решения задачи доступного кредитования в обрабатывающей промышленности и услуг, а также по переработке в агропромышленном комплексе.</w:t>
      </w:r>
    </w:p>
    <w:bookmarkStart w:name="z1452" w:id="336"/>
    <w:p>
      <w:pPr>
        <w:spacing w:after="0"/>
        <w:ind w:left="0"/>
        <w:jc w:val="both"/>
      </w:pPr>
      <w:r>
        <w:rPr>
          <w:rFonts w:ascii="Times New Roman"/>
          <w:b w:val="false"/>
          <w:i w:val="false"/>
          <w:color w:val="000000"/>
          <w:sz w:val="28"/>
        </w:rPr>
        <w:t xml:space="preserve">
      109-1. Субсидирование ставки вознаграждения по кредитам, выданным в рамках обеспечения долгосрочной тенговой ликвидности для решения задачи доступного кредитования в обрабатывающей промышленности и услуг, а также по переработке в агропромышленном комплексе, осуществляется в соответствии с условиями,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336"/>
    <w:bookmarkStart w:name="z378" w:id="337"/>
    <w:p>
      <w:pPr>
        <w:spacing w:after="0"/>
        <w:ind w:left="0"/>
        <w:jc w:val="both"/>
      </w:pPr>
      <w:r>
        <w:rPr>
          <w:rFonts w:ascii="Times New Roman"/>
          <w:b w:val="false"/>
          <w:i w:val="false"/>
          <w:color w:val="000000"/>
          <w:sz w:val="28"/>
        </w:rPr>
        <w:t xml:space="preserve">
      110. Третье направление Программы предусматривает оказание предпринимателям следующих мер финансовой поддержки: </w:t>
      </w:r>
    </w:p>
    <w:bookmarkEnd w:id="337"/>
    <w:bookmarkStart w:name="z379" w:id="338"/>
    <w:p>
      <w:pPr>
        <w:spacing w:after="0"/>
        <w:ind w:left="0"/>
        <w:jc w:val="both"/>
      </w:pPr>
      <w:r>
        <w:rPr>
          <w:rFonts w:ascii="Times New Roman"/>
          <w:b w:val="false"/>
          <w:i w:val="false"/>
          <w:color w:val="000000"/>
          <w:sz w:val="28"/>
        </w:rPr>
        <w:t>
      1) субсидирование ставки вознаграждения по кредитам/договорам финансового лизинга банков/банка развития/лизинговых компаний;</w:t>
      </w:r>
    </w:p>
    <w:bookmarkEnd w:id="338"/>
    <w:bookmarkStart w:name="z380" w:id="339"/>
    <w:p>
      <w:pPr>
        <w:spacing w:after="0"/>
        <w:ind w:left="0"/>
        <w:jc w:val="both"/>
      </w:pPr>
      <w:r>
        <w:rPr>
          <w:rFonts w:ascii="Times New Roman"/>
          <w:b w:val="false"/>
          <w:i w:val="false"/>
          <w:color w:val="000000"/>
          <w:sz w:val="28"/>
        </w:rPr>
        <w:t>
      2) субсидирование части наценки на товар и части арендного платежа, составляющих доход исламских банков.</w:t>
      </w:r>
    </w:p>
    <w:bookmarkEnd w:id="339"/>
    <w:bookmarkStart w:name="z381" w:id="340"/>
    <w:p>
      <w:pPr>
        <w:spacing w:after="0"/>
        <w:ind w:left="0"/>
        <w:jc w:val="both"/>
      </w:pPr>
      <w:r>
        <w:rPr>
          <w:rFonts w:ascii="Times New Roman"/>
          <w:b w:val="false"/>
          <w:i w:val="false"/>
          <w:color w:val="000000"/>
          <w:sz w:val="28"/>
        </w:rPr>
        <w:t xml:space="preserve">
      111. Участниками третьего направления Программы могут быть предприниматели, осуществляющие деятельность в приоритетных секторах экономики,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Программе, или приоритетных отраслях обрабатывающей промышленности и отдельных видах услуг, определенных ГПИИР, и имеющие валютную выручку в размере не менее 10 % от общего объема денежной выручки за предыдущие шесть месяцев до подачи заявления предпринимателем финансовому агентству.</w:t>
      </w:r>
    </w:p>
    <w:bookmarkEnd w:id="340"/>
    <w:bookmarkStart w:name="z382" w:id="341"/>
    <w:p>
      <w:pPr>
        <w:spacing w:after="0"/>
        <w:ind w:left="0"/>
        <w:jc w:val="both"/>
      </w:pPr>
      <w:r>
        <w:rPr>
          <w:rFonts w:ascii="Times New Roman"/>
          <w:b w:val="false"/>
          <w:i w:val="false"/>
          <w:color w:val="000000"/>
          <w:sz w:val="28"/>
        </w:rPr>
        <w:t>
      Субсидирование части ставки вознаграждения по кредитам/договорам финансового лизинга банков/банка развития/лизинговых компаний</w:t>
      </w:r>
    </w:p>
    <w:bookmarkEnd w:id="341"/>
    <w:bookmarkStart w:name="z383" w:id="342"/>
    <w:p>
      <w:pPr>
        <w:spacing w:after="0"/>
        <w:ind w:left="0"/>
        <w:jc w:val="both"/>
      </w:pPr>
      <w:r>
        <w:rPr>
          <w:rFonts w:ascii="Times New Roman"/>
          <w:b w:val="false"/>
          <w:i w:val="false"/>
          <w:color w:val="000000"/>
          <w:sz w:val="28"/>
        </w:rPr>
        <w:t>
      112. Субсидирование может осуществляться по кредитам/договорам финансового лизинга, выданным на приобретение и/или модернизацию основных средств и/или расширение производства и/или пополнение оборотных средств и/или рефинансирование.</w:t>
      </w:r>
    </w:p>
    <w:bookmarkEnd w:id="342"/>
    <w:bookmarkStart w:name="z384" w:id="343"/>
    <w:p>
      <w:pPr>
        <w:spacing w:after="0"/>
        <w:ind w:left="0"/>
        <w:jc w:val="both"/>
      </w:pPr>
      <w:r>
        <w:rPr>
          <w:rFonts w:ascii="Times New Roman"/>
          <w:b w:val="false"/>
          <w:i w:val="false"/>
          <w:color w:val="000000"/>
          <w:sz w:val="28"/>
        </w:rPr>
        <w:t>
      При этом допускается субсидирование кредитов на пополнение оборотных средств, выданных на возобновляемой основе. Условие возможности возобновления кредита на пополнение оборотных средств в рамках кредита на приобретение и/или модернизацию основных средств и/или расширение производства должно быть указано в решении уполномоченного органа финансового агентства.</w:t>
      </w:r>
    </w:p>
    <w:bookmarkEnd w:id="343"/>
    <w:bookmarkStart w:name="z385" w:id="344"/>
    <w:p>
      <w:pPr>
        <w:spacing w:after="0"/>
        <w:ind w:left="0"/>
        <w:jc w:val="both"/>
      </w:pPr>
      <w:r>
        <w:rPr>
          <w:rFonts w:ascii="Times New Roman"/>
          <w:b w:val="false"/>
          <w:i w:val="false"/>
          <w:color w:val="000000"/>
          <w:sz w:val="28"/>
        </w:rPr>
        <w:t>
      113. Проекты предпринимателей, получившие одобрение финансового агентства по инструменту субсидирования, могут быть рефинансированы в других банках/лизинговых компаниях (банке развития) на ранее одобренных условиях субсидирования.</w:t>
      </w:r>
    </w:p>
    <w:bookmarkEnd w:id="344"/>
    <w:bookmarkStart w:name="z386" w:id="345"/>
    <w:p>
      <w:pPr>
        <w:spacing w:after="0"/>
        <w:ind w:left="0"/>
        <w:jc w:val="both"/>
      </w:pPr>
      <w:r>
        <w:rPr>
          <w:rFonts w:ascii="Times New Roman"/>
          <w:b w:val="false"/>
          <w:i w:val="false"/>
          <w:color w:val="000000"/>
          <w:sz w:val="28"/>
        </w:rPr>
        <w:t>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345"/>
    <w:bookmarkStart w:name="z387" w:id="346"/>
    <w:p>
      <w:pPr>
        <w:spacing w:after="0"/>
        <w:ind w:left="0"/>
        <w:jc w:val="both"/>
      </w:pPr>
      <w:r>
        <w:rPr>
          <w:rFonts w:ascii="Times New Roman"/>
          <w:b w:val="false"/>
          <w:i w:val="false"/>
          <w:color w:val="000000"/>
          <w:sz w:val="28"/>
        </w:rPr>
        <w:t>
      114. Субсидирование ставки вознаграждения может осуществляться по валютным стандартным кредитам банка/банка развития.</w:t>
      </w:r>
    </w:p>
    <w:bookmarkEnd w:id="346"/>
    <w:bookmarkStart w:name="z388" w:id="347"/>
    <w:p>
      <w:pPr>
        <w:spacing w:after="0"/>
        <w:ind w:left="0"/>
        <w:jc w:val="both"/>
      </w:pPr>
      <w:r>
        <w:rPr>
          <w:rFonts w:ascii="Times New Roman"/>
          <w:b w:val="false"/>
          <w:i w:val="false"/>
          <w:color w:val="000000"/>
          <w:sz w:val="28"/>
        </w:rPr>
        <w:t>
      115. В случаях возникновения положительной курсовой разницы при перечислении финансовым агентством субсидий, остаток средств зачисляют в счет будущих субсидий, а отрицательной курсовой разницы – возлагается на предпринимателя.</w:t>
      </w:r>
    </w:p>
    <w:bookmarkEnd w:id="347"/>
    <w:bookmarkStart w:name="z389" w:id="348"/>
    <w:p>
      <w:pPr>
        <w:spacing w:after="0"/>
        <w:ind w:left="0"/>
        <w:jc w:val="both"/>
      </w:pPr>
      <w:r>
        <w:rPr>
          <w:rFonts w:ascii="Times New Roman"/>
          <w:b w:val="false"/>
          <w:i w:val="false"/>
          <w:color w:val="000000"/>
          <w:sz w:val="28"/>
        </w:rPr>
        <w:t>
      116. Суммы субсидий уплачиваются финансовым агентством в тенге по курсу, установленному Национальным Банком Республики Казахстан на дату перечисления сумм субсидий.</w:t>
      </w:r>
    </w:p>
    <w:bookmarkEnd w:id="348"/>
    <w:bookmarkStart w:name="z390" w:id="349"/>
    <w:p>
      <w:pPr>
        <w:spacing w:after="0"/>
        <w:ind w:left="0"/>
        <w:jc w:val="both"/>
      </w:pPr>
      <w:r>
        <w:rPr>
          <w:rFonts w:ascii="Times New Roman"/>
          <w:b w:val="false"/>
          <w:i w:val="false"/>
          <w:color w:val="000000"/>
          <w:sz w:val="28"/>
        </w:rPr>
        <w:t>
      117. Условия и порядок субсидирования части ставки вознаграждения по кредитам/договорам финансового лизинга банков/банка развития/лизинговых компаний в рамках третьего направления Программы регламентируются Правилами субсидирования части ставки вознаграждения в рамках Программы, утверждаемыми постановлением Правительства Республики Казахстан.</w:t>
      </w:r>
    </w:p>
    <w:bookmarkEnd w:id="349"/>
    <w:bookmarkStart w:name="z391" w:id="350"/>
    <w:p>
      <w:pPr>
        <w:spacing w:after="0"/>
        <w:ind w:left="0"/>
        <w:jc w:val="both"/>
      </w:pPr>
      <w:r>
        <w:rPr>
          <w:rFonts w:ascii="Times New Roman"/>
          <w:b w:val="false"/>
          <w:i w:val="false"/>
          <w:color w:val="000000"/>
          <w:sz w:val="28"/>
        </w:rPr>
        <w:t>
      Субсидирование части наценки на товар и части арендного платежа, составляющих доход исламских банков</w:t>
      </w:r>
    </w:p>
    <w:bookmarkEnd w:id="350"/>
    <w:bookmarkStart w:name="z392" w:id="351"/>
    <w:p>
      <w:pPr>
        <w:spacing w:after="0"/>
        <w:ind w:left="0"/>
        <w:jc w:val="both"/>
      </w:pPr>
      <w:r>
        <w:rPr>
          <w:rFonts w:ascii="Times New Roman"/>
          <w:b w:val="false"/>
          <w:i w:val="false"/>
          <w:color w:val="000000"/>
          <w:sz w:val="28"/>
        </w:rPr>
        <w:t>
      118. Субсидирование наценки на товар/части арендного платежа, составляющих доход исламского банка/исламской лизинговой компании, осуществляется по новым финансированиям, выдаваемым для реализации новых инвестиционных проектов, а также проектов, направленных на модернизацию и расширение производства.</w:t>
      </w:r>
    </w:p>
    <w:bookmarkEnd w:id="351"/>
    <w:bookmarkStart w:name="z393" w:id="352"/>
    <w:p>
      <w:pPr>
        <w:spacing w:after="0"/>
        <w:ind w:left="0"/>
        <w:jc w:val="both"/>
      </w:pPr>
      <w:r>
        <w:rPr>
          <w:rFonts w:ascii="Times New Roman"/>
          <w:b w:val="false"/>
          <w:i w:val="false"/>
          <w:color w:val="000000"/>
          <w:sz w:val="28"/>
        </w:rPr>
        <w:t>
      При этом допускается субсидирование по финансированию на пополнение оборотных средств, выданному на возобновляемой основе. Условие возможности возобновления финансирования на пополнение оборотных средств в рамках финансирования на приобретение и/или модернизацию основных средств и/или расширение производства должно быть указано в решении финансового агентства.</w:t>
      </w:r>
    </w:p>
    <w:bookmarkEnd w:id="352"/>
    <w:bookmarkStart w:name="z394" w:id="353"/>
    <w:p>
      <w:pPr>
        <w:spacing w:after="0"/>
        <w:ind w:left="0"/>
        <w:jc w:val="both"/>
      </w:pPr>
      <w:r>
        <w:rPr>
          <w:rFonts w:ascii="Times New Roman"/>
          <w:b w:val="false"/>
          <w:i w:val="false"/>
          <w:color w:val="000000"/>
          <w:sz w:val="28"/>
        </w:rPr>
        <w:t xml:space="preserve">
      119. 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при условии соответствия таких проектов приоритетным секторам экономики, указанным в </w:t>
      </w:r>
      <w:r>
        <w:rPr>
          <w:rFonts w:ascii="Times New Roman"/>
          <w:b w:val="false"/>
          <w:i w:val="false"/>
          <w:color w:val="000000"/>
          <w:sz w:val="28"/>
        </w:rPr>
        <w:t>приложении 2</w:t>
      </w:r>
      <w:r>
        <w:rPr>
          <w:rFonts w:ascii="Times New Roman"/>
          <w:b w:val="false"/>
          <w:i w:val="false"/>
          <w:color w:val="000000"/>
          <w:sz w:val="28"/>
        </w:rPr>
        <w:t xml:space="preserve"> к Программе, или приоритетным отраслям обрабатывающей промышленности и отдельным видам услуг, определенным ГПИИР.</w:t>
      </w:r>
    </w:p>
    <w:bookmarkEnd w:id="353"/>
    <w:bookmarkStart w:name="z395" w:id="354"/>
    <w:p>
      <w:pPr>
        <w:spacing w:after="0"/>
        <w:ind w:left="0"/>
        <w:jc w:val="both"/>
      </w:pPr>
      <w:r>
        <w:rPr>
          <w:rFonts w:ascii="Times New Roman"/>
          <w:b w:val="false"/>
          <w:i w:val="false"/>
          <w:color w:val="000000"/>
          <w:sz w:val="28"/>
        </w:rPr>
        <w:t>
      120.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354"/>
    <w:bookmarkStart w:name="z396" w:id="355"/>
    <w:p>
      <w:pPr>
        <w:spacing w:after="0"/>
        <w:ind w:left="0"/>
        <w:jc w:val="both"/>
      </w:pPr>
      <w:r>
        <w:rPr>
          <w:rFonts w:ascii="Times New Roman"/>
          <w:b w:val="false"/>
          <w:i w:val="false"/>
          <w:color w:val="000000"/>
          <w:sz w:val="28"/>
        </w:rPr>
        <w:t>
      121. Субсидированию также подлежит финансирование, направленное на рефинансирование кредитов/договоров финансового лизинга/договоров финансирования, ранее выданных банками второго уровня/лизинговыми компаниями/исламскими банками/исламскими лизинговыми компаниями.</w:t>
      </w:r>
    </w:p>
    <w:bookmarkEnd w:id="355"/>
    <w:bookmarkStart w:name="z397" w:id="356"/>
    <w:p>
      <w:pPr>
        <w:spacing w:after="0"/>
        <w:ind w:left="0"/>
        <w:jc w:val="both"/>
      </w:pPr>
      <w:r>
        <w:rPr>
          <w:rFonts w:ascii="Times New Roman"/>
          <w:b w:val="false"/>
          <w:i w:val="false"/>
          <w:color w:val="000000"/>
          <w:sz w:val="28"/>
        </w:rPr>
        <w:t>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356"/>
    <w:bookmarkStart w:name="z398" w:id="357"/>
    <w:p>
      <w:pPr>
        <w:spacing w:after="0"/>
        <w:ind w:left="0"/>
        <w:jc w:val="both"/>
      </w:pPr>
      <w:r>
        <w:rPr>
          <w:rFonts w:ascii="Times New Roman"/>
          <w:b w:val="false"/>
          <w:i w:val="false"/>
          <w:color w:val="000000"/>
          <w:sz w:val="28"/>
        </w:rPr>
        <w:t>
      122. Субсидирование номинальной ставки вознаграждения по действующему финансированию исламских банков осуществляется в национальной и иностранной валютах и исламских лизинговых компаний в национальной валюте.</w:t>
      </w:r>
    </w:p>
    <w:bookmarkEnd w:id="357"/>
    <w:bookmarkStart w:name="z399" w:id="358"/>
    <w:p>
      <w:pPr>
        <w:spacing w:after="0"/>
        <w:ind w:left="0"/>
        <w:jc w:val="both"/>
      </w:pPr>
      <w:r>
        <w:rPr>
          <w:rFonts w:ascii="Times New Roman"/>
          <w:b w:val="false"/>
          <w:i w:val="false"/>
          <w:color w:val="000000"/>
          <w:sz w:val="28"/>
        </w:rPr>
        <w:t>
      123. Суммы субсидий уплачиваются финансовым агентством в тенге по курсу, установленному Национальным Банком Республики Казахстан на дату перечисления сумм субсидий.</w:t>
      </w:r>
    </w:p>
    <w:bookmarkEnd w:id="358"/>
    <w:bookmarkStart w:name="z400" w:id="359"/>
    <w:p>
      <w:pPr>
        <w:spacing w:after="0"/>
        <w:ind w:left="0"/>
        <w:jc w:val="both"/>
      </w:pPr>
      <w:r>
        <w:rPr>
          <w:rFonts w:ascii="Times New Roman"/>
          <w:b w:val="false"/>
          <w:i w:val="false"/>
          <w:color w:val="000000"/>
          <w:sz w:val="28"/>
        </w:rPr>
        <w:t>
      124. В случае возникновения положительной курсовой разницы при перечислении финансовым агентством субсидий, остаток средств зачисляют в счет будущих субсидий, а отрицательной курсовой разницы – возлагается на предпринимателя.</w:t>
      </w:r>
    </w:p>
    <w:bookmarkEnd w:id="359"/>
    <w:bookmarkStart w:name="z401" w:id="360"/>
    <w:p>
      <w:pPr>
        <w:spacing w:after="0"/>
        <w:ind w:left="0"/>
        <w:jc w:val="both"/>
      </w:pPr>
      <w:r>
        <w:rPr>
          <w:rFonts w:ascii="Times New Roman"/>
          <w:b w:val="false"/>
          <w:i w:val="false"/>
          <w:color w:val="000000"/>
          <w:sz w:val="28"/>
        </w:rPr>
        <w:t>
      125. Финансирование субсидирования части наценки на товар и части арендного платежа, составляющих доход исламских банков, осуществляется из средств республиканского и местных бюджетов.</w:t>
      </w:r>
    </w:p>
    <w:bookmarkEnd w:id="360"/>
    <w:bookmarkStart w:name="z402" w:id="361"/>
    <w:p>
      <w:pPr>
        <w:spacing w:after="0"/>
        <w:ind w:left="0"/>
        <w:jc w:val="both"/>
      </w:pPr>
      <w:r>
        <w:rPr>
          <w:rFonts w:ascii="Times New Roman"/>
          <w:b w:val="false"/>
          <w:i w:val="false"/>
          <w:color w:val="000000"/>
          <w:sz w:val="28"/>
        </w:rPr>
        <w:t>
      126. Условия и порядок субсидирования части наценки на товар и части арендного платежа, составляющих доход исламских банков, в рамках третьего направления Программы регламентируются Правилами субсидирования части наценки на товар и части арендного платежа, составляющих доход исламских банков, при финансировании исламскими банками субъектов предпринимательства в рамках Программы, утверждаемыми постановлением Правительства Республики Казахстан.</w:t>
      </w:r>
    </w:p>
    <w:bookmarkEnd w:id="361"/>
    <w:bookmarkStart w:name="z403" w:id="362"/>
    <w:p>
      <w:pPr>
        <w:spacing w:after="0"/>
        <w:ind w:left="0"/>
        <w:jc w:val="both"/>
      </w:pPr>
      <w:r>
        <w:rPr>
          <w:rFonts w:ascii="Times New Roman"/>
          <w:b w:val="false"/>
          <w:i w:val="false"/>
          <w:color w:val="000000"/>
          <w:sz w:val="28"/>
        </w:rPr>
        <w:t>
      Четвертое направление: нефинансовые меры поддержки предпринимательства</w:t>
      </w:r>
    </w:p>
    <w:bookmarkEnd w:id="362"/>
    <w:bookmarkStart w:name="z404" w:id="363"/>
    <w:p>
      <w:pPr>
        <w:spacing w:after="0"/>
        <w:ind w:left="0"/>
        <w:jc w:val="both"/>
      </w:pPr>
      <w:r>
        <w:rPr>
          <w:rFonts w:ascii="Times New Roman"/>
          <w:b w:val="false"/>
          <w:i w:val="false"/>
          <w:color w:val="000000"/>
          <w:sz w:val="28"/>
        </w:rPr>
        <w:t>
      127. Нефинансовые меры поддержки предпринимательства предусматривают оказание государственной нефинансовой поддержки субъектам предпринимательства и населению с предпринимательской инициативой по следующим функциональным направлениям:</w:t>
      </w:r>
    </w:p>
    <w:bookmarkEnd w:id="363"/>
    <w:bookmarkStart w:name="z405" w:id="364"/>
    <w:p>
      <w:pPr>
        <w:spacing w:after="0"/>
        <w:ind w:left="0"/>
        <w:jc w:val="both"/>
      </w:pPr>
      <w:r>
        <w:rPr>
          <w:rFonts w:ascii="Times New Roman"/>
          <w:b w:val="false"/>
          <w:i w:val="false"/>
          <w:color w:val="000000"/>
          <w:sz w:val="28"/>
        </w:rPr>
        <w:t xml:space="preserve">
      1) информационно-аналитическое обеспечение предпринимательства; </w:t>
      </w:r>
    </w:p>
    <w:bookmarkEnd w:id="364"/>
    <w:bookmarkStart w:name="z406" w:id="365"/>
    <w:p>
      <w:pPr>
        <w:spacing w:after="0"/>
        <w:ind w:left="0"/>
        <w:jc w:val="both"/>
      </w:pPr>
      <w:r>
        <w:rPr>
          <w:rFonts w:ascii="Times New Roman"/>
          <w:b w:val="false"/>
          <w:i w:val="false"/>
          <w:color w:val="000000"/>
          <w:sz w:val="28"/>
        </w:rPr>
        <w:t xml:space="preserve">
      2) развитие компетенций предпринимателей/субъектов индустриально-инновационной деятельности; </w:t>
      </w:r>
    </w:p>
    <w:bookmarkEnd w:id="365"/>
    <w:bookmarkStart w:name="z407" w:id="366"/>
    <w:p>
      <w:pPr>
        <w:spacing w:after="0"/>
        <w:ind w:left="0"/>
        <w:jc w:val="both"/>
      </w:pPr>
      <w:r>
        <w:rPr>
          <w:rFonts w:ascii="Times New Roman"/>
          <w:b w:val="false"/>
          <w:i w:val="false"/>
          <w:color w:val="000000"/>
          <w:sz w:val="28"/>
        </w:rPr>
        <w:t xml:space="preserve">
      3) повышение производительности предпринимателей/субъектов индустриально-инновационной деятельности; </w:t>
      </w:r>
    </w:p>
    <w:bookmarkEnd w:id="366"/>
    <w:bookmarkStart w:name="z408" w:id="367"/>
    <w:p>
      <w:pPr>
        <w:spacing w:after="0"/>
        <w:ind w:left="0"/>
        <w:jc w:val="both"/>
      </w:pPr>
      <w:r>
        <w:rPr>
          <w:rFonts w:ascii="Times New Roman"/>
          <w:b w:val="false"/>
          <w:i w:val="false"/>
          <w:color w:val="000000"/>
          <w:sz w:val="28"/>
        </w:rPr>
        <w:t xml:space="preserve">
      4) расширение деловых связей. </w:t>
      </w:r>
    </w:p>
    <w:bookmarkEnd w:id="367"/>
    <w:bookmarkStart w:name="z409" w:id="368"/>
    <w:p>
      <w:pPr>
        <w:spacing w:after="0"/>
        <w:ind w:left="0"/>
        <w:jc w:val="both"/>
      </w:pPr>
      <w:r>
        <w:rPr>
          <w:rFonts w:ascii="Times New Roman"/>
          <w:b w:val="false"/>
          <w:i w:val="false"/>
          <w:color w:val="000000"/>
          <w:sz w:val="28"/>
        </w:rPr>
        <w:t>
      128. В рамках данных направлений предусматривается предоставление следующих инструментов нефинансовой поддержки:</w:t>
      </w:r>
    </w:p>
    <w:bookmarkEnd w:id="368"/>
    <w:bookmarkStart w:name="z410" w:id="369"/>
    <w:p>
      <w:pPr>
        <w:spacing w:after="0"/>
        <w:ind w:left="0"/>
        <w:jc w:val="both"/>
      </w:pPr>
      <w:r>
        <w:rPr>
          <w:rFonts w:ascii="Times New Roman"/>
          <w:b w:val="false"/>
          <w:i w:val="false"/>
          <w:color w:val="000000"/>
          <w:sz w:val="28"/>
        </w:rPr>
        <w:t>
      1) по функциональному направлению "информационно-аналитическое обеспечение предпринимательства":</w:t>
      </w:r>
    </w:p>
    <w:bookmarkEnd w:id="369"/>
    <w:bookmarkStart w:name="z411" w:id="370"/>
    <w:p>
      <w:pPr>
        <w:spacing w:after="0"/>
        <w:ind w:left="0"/>
        <w:jc w:val="both"/>
      </w:pPr>
      <w:r>
        <w:rPr>
          <w:rFonts w:ascii="Times New Roman"/>
          <w:b w:val="false"/>
          <w:i w:val="false"/>
          <w:color w:val="000000"/>
          <w:sz w:val="28"/>
        </w:rPr>
        <w:t>
      разъяснение мер государственной поддержки по компоненту "Бизнес-Насихат";</w:t>
      </w:r>
    </w:p>
    <w:bookmarkEnd w:id="370"/>
    <w:bookmarkStart w:name="z412" w:id="371"/>
    <w:p>
      <w:pPr>
        <w:spacing w:after="0"/>
        <w:ind w:left="0"/>
        <w:jc w:val="both"/>
      </w:pPr>
      <w:r>
        <w:rPr>
          <w:rFonts w:ascii="Times New Roman"/>
          <w:b w:val="false"/>
          <w:i w:val="false"/>
          <w:color w:val="000000"/>
          <w:sz w:val="28"/>
        </w:rPr>
        <w:t>
      разъяснения об условиях ведения предпринимательской деятельности в государствах-членах Евразийского экономического союза.</w:t>
      </w:r>
    </w:p>
    <w:bookmarkEnd w:id="371"/>
    <w:bookmarkStart w:name="z413" w:id="372"/>
    <w:p>
      <w:pPr>
        <w:spacing w:after="0"/>
        <w:ind w:left="0"/>
        <w:jc w:val="both"/>
      </w:pPr>
      <w:r>
        <w:rPr>
          <w:rFonts w:ascii="Times New Roman"/>
          <w:b w:val="false"/>
          <w:i w:val="false"/>
          <w:color w:val="000000"/>
          <w:sz w:val="28"/>
        </w:rPr>
        <w:t>
      2) по функциональному направлению развитие компетенций предпринимателей/ субъектов индустриально-инновационной деятельности:</w:t>
      </w:r>
    </w:p>
    <w:bookmarkEnd w:id="372"/>
    <w:bookmarkStart w:name="z414" w:id="373"/>
    <w:p>
      <w:pPr>
        <w:spacing w:after="0"/>
        <w:ind w:left="0"/>
        <w:jc w:val="both"/>
      </w:pPr>
      <w:r>
        <w:rPr>
          <w:rFonts w:ascii="Times New Roman"/>
          <w:b w:val="false"/>
          <w:i w:val="false"/>
          <w:color w:val="000000"/>
          <w:sz w:val="28"/>
        </w:rPr>
        <w:t>
      обучение основам предпринимательской деятельности;</w:t>
      </w:r>
    </w:p>
    <w:bookmarkEnd w:id="373"/>
    <w:bookmarkStart w:name="z415" w:id="374"/>
    <w:p>
      <w:pPr>
        <w:spacing w:after="0"/>
        <w:ind w:left="0"/>
        <w:jc w:val="both"/>
      </w:pPr>
      <w:r>
        <w:rPr>
          <w:rFonts w:ascii="Times New Roman"/>
          <w:b w:val="false"/>
          <w:i w:val="false"/>
          <w:color w:val="000000"/>
          <w:sz w:val="28"/>
        </w:rPr>
        <w:t>
      повышение квалификации специалистов, топ-менеджеров предприятий;</w:t>
      </w:r>
    </w:p>
    <w:bookmarkEnd w:id="374"/>
    <w:bookmarkStart w:name="z416" w:id="375"/>
    <w:p>
      <w:pPr>
        <w:spacing w:after="0"/>
        <w:ind w:left="0"/>
        <w:jc w:val="both"/>
      </w:pPr>
      <w:r>
        <w:rPr>
          <w:rFonts w:ascii="Times New Roman"/>
          <w:b w:val="false"/>
          <w:i w:val="false"/>
          <w:color w:val="000000"/>
          <w:sz w:val="28"/>
        </w:rPr>
        <w:t>
      предоставление сервисной поддержки ведения действующей предпринимательской деятельности;</w:t>
      </w:r>
    </w:p>
    <w:bookmarkEnd w:id="375"/>
    <w:bookmarkStart w:name="z417" w:id="376"/>
    <w:p>
      <w:pPr>
        <w:spacing w:after="0"/>
        <w:ind w:left="0"/>
        <w:jc w:val="both"/>
      </w:pPr>
      <w:r>
        <w:rPr>
          <w:rFonts w:ascii="Times New Roman"/>
          <w:b w:val="false"/>
          <w:i w:val="false"/>
          <w:color w:val="000000"/>
          <w:sz w:val="28"/>
        </w:rPr>
        <w:t>
      предоставление консультаций по вопросам получения разрешительных документов и технических условий;</w:t>
      </w:r>
    </w:p>
    <w:bookmarkEnd w:id="376"/>
    <w:bookmarkStart w:name="z418" w:id="377"/>
    <w:p>
      <w:pPr>
        <w:spacing w:after="0"/>
        <w:ind w:left="0"/>
        <w:jc w:val="both"/>
      </w:pPr>
      <w:r>
        <w:rPr>
          <w:rFonts w:ascii="Times New Roman"/>
          <w:b w:val="false"/>
          <w:i w:val="false"/>
          <w:color w:val="000000"/>
          <w:sz w:val="28"/>
        </w:rPr>
        <w:t>
      3) по функциональному направлению повышение производительности предпринимателей/субъектов индустриально-инновационной деятельности:</w:t>
      </w:r>
    </w:p>
    <w:bookmarkEnd w:id="377"/>
    <w:bookmarkStart w:name="z419" w:id="378"/>
    <w:p>
      <w:pPr>
        <w:spacing w:after="0"/>
        <w:ind w:left="0"/>
        <w:jc w:val="both"/>
      </w:pPr>
      <w:r>
        <w:rPr>
          <w:rFonts w:ascii="Times New Roman"/>
          <w:b w:val="false"/>
          <w:i w:val="false"/>
          <w:color w:val="000000"/>
          <w:sz w:val="28"/>
        </w:rPr>
        <w:t>
      привлечение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w:t>
      </w:r>
    </w:p>
    <w:bookmarkEnd w:id="378"/>
    <w:bookmarkStart w:name="z420" w:id="379"/>
    <w:p>
      <w:pPr>
        <w:spacing w:after="0"/>
        <w:ind w:left="0"/>
        <w:jc w:val="both"/>
      </w:pPr>
      <w:r>
        <w:rPr>
          <w:rFonts w:ascii="Times New Roman"/>
          <w:b w:val="false"/>
          <w:i w:val="false"/>
          <w:color w:val="000000"/>
          <w:sz w:val="28"/>
        </w:rPr>
        <w:t>
      технологическое развитие предприятий;</w:t>
      </w:r>
    </w:p>
    <w:bookmarkEnd w:id="379"/>
    <w:bookmarkStart w:name="z421" w:id="380"/>
    <w:p>
      <w:pPr>
        <w:spacing w:after="0"/>
        <w:ind w:left="0"/>
        <w:jc w:val="both"/>
      </w:pPr>
      <w:r>
        <w:rPr>
          <w:rFonts w:ascii="Times New Roman"/>
          <w:b w:val="false"/>
          <w:i w:val="false"/>
          <w:color w:val="000000"/>
          <w:sz w:val="28"/>
        </w:rPr>
        <w:t>
      4) по функциональному направлению расширения деловых связей: установление деловых связей с иностранными партнерами.</w:t>
      </w:r>
    </w:p>
    <w:bookmarkEnd w:id="380"/>
    <w:bookmarkStart w:name="z422" w:id="381"/>
    <w:p>
      <w:pPr>
        <w:spacing w:after="0"/>
        <w:ind w:left="0"/>
        <w:jc w:val="both"/>
      </w:pPr>
      <w:r>
        <w:rPr>
          <w:rFonts w:ascii="Times New Roman"/>
          <w:b w:val="false"/>
          <w:i w:val="false"/>
          <w:color w:val="000000"/>
          <w:sz w:val="28"/>
        </w:rPr>
        <w:t xml:space="preserve">
      129. Реализация функциональных направлений усиления предпринимательского потенциала осуществляется в рамках инфраструктуры поддержки предпринимательства при соблюдении следующих принципов: обслуживание субъектов предпринимательства посредством "одного окна", устранение дублирования, упрощение и оптимизация правил и требований, автоматизация установленных процедур и регламентов. </w:t>
      </w:r>
    </w:p>
    <w:bookmarkEnd w:id="381"/>
    <w:bookmarkStart w:name="z423" w:id="382"/>
    <w:p>
      <w:pPr>
        <w:spacing w:after="0"/>
        <w:ind w:left="0"/>
        <w:jc w:val="both"/>
      </w:pPr>
      <w:r>
        <w:rPr>
          <w:rFonts w:ascii="Times New Roman"/>
          <w:b w:val="false"/>
          <w:i w:val="false"/>
          <w:color w:val="000000"/>
          <w:sz w:val="28"/>
        </w:rPr>
        <w:t xml:space="preserve">
      130. В инфраструктуру поддержки предпринимательства входят: </w:t>
      </w:r>
    </w:p>
    <w:bookmarkEnd w:id="382"/>
    <w:bookmarkStart w:name="z424" w:id="383"/>
    <w:p>
      <w:pPr>
        <w:spacing w:after="0"/>
        <w:ind w:left="0"/>
        <w:jc w:val="both"/>
      </w:pPr>
      <w:r>
        <w:rPr>
          <w:rFonts w:ascii="Times New Roman"/>
          <w:b w:val="false"/>
          <w:i w:val="false"/>
          <w:color w:val="000000"/>
          <w:sz w:val="28"/>
        </w:rPr>
        <w:t xml:space="preserve">
      1) центры обслуживания предпринимателей в областных центрах и городах Астане, Алматы, Шымкент, Семей; </w:t>
      </w:r>
    </w:p>
    <w:bookmarkEnd w:id="383"/>
    <w:bookmarkStart w:name="z425" w:id="384"/>
    <w:p>
      <w:pPr>
        <w:spacing w:after="0"/>
        <w:ind w:left="0"/>
        <w:jc w:val="both"/>
      </w:pPr>
      <w:r>
        <w:rPr>
          <w:rFonts w:ascii="Times New Roman"/>
          <w:b w:val="false"/>
          <w:i w:val="false"/>
          <w:color w:val="000000"/>
          <w:sz w:val="28"/>
        </w:rPr>
        <w:t xml:space="preserve">
      2) центры поддержки предпринимательства в моногородах, малых городах и районных центрах; </w:t>
      </w:r>
    </w:p>
    <w:bookmarkEnd w:id="384"/>
    <w:bookmarkStart w:name="z426" w:id="385"/>
    <w:p>
      <w:pPr>
        <w:spacing w:after="0"/>
        <w:ind w:left="0"/>
        <w:jc w:val="both"/>
      </w:pPr>
      <w:r>
        <w:rPr>
          <w:rFonts w:ascii="Times New Roman"/>
          <w:b w:val="false"/>
          <w:i w:val="false"/>
          <w:color w:val="000000"/>
          <w:sz w:val="28"/>
        </w:rPr>
        <w:t xml:space="preserve">
      3) мобильные центры поддержки предпринимательства на уровне сел и поселков; </w:t>
      </w:r>
    </w:p>
    <w:bookmarkEnd w:id="385"/>
    <w:bookmarkStart w:name="z427" w:id="386"/>
    <w:p>
      <w:pPr>
        <w:spacing w:after="0"/>
        <w:ind w:left="0"/>
        <w:jc w:val="both"/>
      </w:pPr>
      <w:r>
        <w:rPr>
          <w:rFonts w:ascii="Times New Roman"/>
          <w:b w:val="false"/>
          <w:i w:val="false"/>
          <w:color w:val="000000"/>
          <w:sz w:val="28"/>
        </w:rPr>
        <w:t xml:space="preserve">
      4) бизнес-инкубаторы. </w:t>
      </w:r>
    </w:p>
    <w:bookmarkEnd w:id="386"/>
    <w:bookmarkStart w:name="z428" w:id="387"/>
    <w:p>
      <w:pPr>
        <w:spacing w:after="0"/>
        <w:ind w:left="0"/>
        <w:jc w:val="both"/>
      </w:pPr>
      <w:r>
        <w:rPr>
          <w:rFonts w:ascii="Times New Roman"/>
          <w:b w:val="false"/>
          <w:i w:val="false"/>
          <w:color w:val="000000"/>
          <w:sz w:val="28"/>
        </w:rPr>
        <w:t xml:space="preserve">
      131. Центры обслуживания предпринимателей (далее - ЦОП) - это инфраструктурный комплекс для оказания мер государственной поддержки субъектам предпринимательства и населению с предпринимательской инициативой, созданный при региональных филиалах финансового агентства и/или создаваемый при палатах предпринимателей областей, города республиканского значения, столицы, местных исполнительных органах при наличии средств местного бюджета. </w:t>
      </w:r>
    </w:p>
    <w:bookmarkEnd w:id="387"/>
    <w:bookmarkStart w:name="z429" w:id="388"/>
    <w:p>
      <w:pPr>
        <w:spacing w:after="0"/>
        <w:ind w:left="0"/>
        <w:jc w:val="both"/>
      </w:pPr>
      <w:r>
        <w:rPr>
          <w:rFonts w:ascii="Times New Roman"/>
          <w:b w:val="false"/>
          <w:i w:val="false"/>
          <w:color w:val="000000"/>
          <w:sz w:val="28"/>
        </w:rPr>
        <w:t xml:space="preserve">
      132. Услуги ЦОП предоставляются субъектам предпринимательства и населению с предпринимательской инициативой, в том числе в онлайн режиме. </w:t>
      </w:r>
    </w:p>
    <w:bookmarkEnd w:id="388"/>
    <w:bookmarkStart w:name="z430" w:id="389"/>
    <w:p>
      <w:pPr>
        <w:spacing w:after="0"/>
        <w:ind w:left="0"/>
        <w:jc w:val="both"/>
      </w:pPr>
      <w:r>
        <w:rPr>
          <w:rFonts w:ascii="Times New Roman"/>
          <w:b w:val="false"/>
          <w:i w:val="false"/>
          <w:color w:val="000000"/>
          <w:sz w:val="28"/>
        </w:rPr>
        <w:t xml:space="preserve">
      133. Цели создания ЦОП: </w:t>
      </w:r>
    </w:p>
    <w:bookmarkEnd w:id="389"/>
    <w:bookmarkStart w:name="z431" w:id="390"/>
    <w:p>
      <w:pPr>
        <w:spacing w:after="0"/>
        <w:ind w:left="0"/>
        <w:jc w:val="both"/>
      </w:pPr>
      <w:r>
        <w:rPr>
          <w:rFonts w:ascii="Times New Roman"/>
          <w:b w:val="false"/>
          <w:i w:val="false"/>
          <w:color w:val="000000"/>
          <w:sz w:val="28"/>
        </w:rPr>
        <w:t>
      1) популяризация предпринимательства и инструментов государственной поддержки предпринимательской деятельности;</w:t>
      </w:r>
    </w:p>
    <w:bookmarkEnd w:id="390"/>
    <w:bookmarkStart w:name="z432" w:id="391"/>
    <w:p>
      <w:pPr>
        <w:spacing w:after="0"/>
        <w:ind w:left="0"/>
        <w:jc w:val="both"/>
      </w:pPr>
      <w:r>
        <w:rPr>
          <w:rFonts w:ascii="Times New Roman"/>
          <w:b w:val="false"/>
          <w:i w:val="false"/>
          <w:color w:val="000000"/>
          <w:sz w:val="28"/>
        </w:rPr>
        <w:t>
      2) оказание информационной, консультационной помощи и обучения по открытию и ведению предпринимательской деятельности, в том числе в онлайн режиме через зоны самообслуживания;</w:t>
      </w:r>
    </w:p>
    <w:bookmarkEnd w:id="391"/>
    <w:bookmarkStart w:name="z433" w:id="392"/>
    <w:p>
      <w:pPr>
        <w:spacing w:after="0"/>
        <w:ind w:left="0"/>
        <w:jc w:val="both"/>
      </w:pPr>
      <w:r>
        <w:rPr>
          <w:rFonts w:ascii="Times New Roman"/>
          <w:b w:val="false"/>
          <w:i w:val="false"/>
          <w:color w:val="000000"/>
          <w:sz w:val="28"/>
        </w:rPr>
        <w:t>
      3) содействие устойчивому развитию действующего предпринимательства.</w:t>
      </w:r>
    </w:p>
    <w:bookmarkEnd w:id="392"/>
    <w:bookmarkStart w:name="z434" w:id="393"/>
    <w:p>
      <w:pPr>
        <w:spacing w:after="0"/>
        <w:ind w:left="0"/>
        <w:jc w:val="both"/>
      </w:pPr>
      <w:r>
        <w:rPr>
          <w:rFonts w:ascii="Times New Roman"/>
          <w:b w:val="false"/>
          <w:i w:val="false"/>
          <w:color w:val="000000"/>
          <w:sz w:val="28"/>
        </w:rPr>
        <w:t>
      134. Функции ЦОП:</w:t>
      </w:r>
    </w:p>
    <w:bookmarkEnd w:id="393"/>
    <w:bookmarkStart w:name="z435" w:id="394"/>
    <w:p>
      <w:pPr>
        <w:spacing w:after="0"/>
        <w:ind w:left="0"/>
        <w:jc w:val="both"/>
      </w:pPr>
      <w:r>
        <w:rPr>
          <w:rFonts w:ascii="Times New Roman"/>
          <w:b w:val="false"/>
          <w:i w:val="false"/>
          <w:color w:val="000000"/>
          <w:sz w:val="28"/>
        </w:rPr>
        <w:t>
      1) информирование субъектов предпринимательства и населения с предпринимательской инициативой об инструментах государственной поддержки предпринимательской деятельности;</w:t>
      </w:r>
    </w:p>
    <w:bookmarkEnd w:id="394"/>
    <w:bookmarkStart w:name="z436" w:id="395"/>
    <w:p>
      <w:pPr>
        <w:spacing w:after="0"/>
        <w:ind w:left="0"/>
        <w:jc w:val="both"/>
      </w:pPr>
      <w:r>
        <w:rPr>
          <w:rFonts w:ascii="Times New Roman"/>
          <w:b w:val="false"/>
          <w:i w:val="false"/>
          <w:color w:val="000000"/>
          <w:sz w:val="28"/>
        </w:rPr>
        <w:t xml:space="preserve">
      2) предоставление консультационных услуг по открытию и ведению предпринимательской деятельности; </w:t>
      </w:r>
    </w:p>
    <w:bookmarkEnd w:id="395"/>
    <w:bookmarkStart w:name="z437" w:id="396"/>
    <w:p>
      <w:pPr>
        <w:spacing w:after="0"/>
        <w:ind w:left="0"/>
        <w:jc w:val="both"/>
      </w:pPr>
      <w:r>
        <w:rPr>
          <w:rFonts w:ascii="Times New Roman"/>
          <w:b w:val="false"/>
          <w:i w:val="false"/>
          <w:color w:val="000000"/>
          <w:sz w:val="28"/>
        </w:rPr>
        <w:t xml:space="preserve">
      3) реализация направлений государственной нефинансовой поддержки субъектам предпринимательства и населению с предпринимательской инициативой по принципу "одного окна"; </w:t>
      </w:r>
    </w:p>
    <w:bookmarkEnd w:id="396"/>
    <w:bookmarkStart w:name="z438" w:id="397"/>
    <w:p>
      <w:pPr>
        <w:spacing w:after="0"/>
        <w:ind w:left="0"/>
        <w:jc w:val="both"/>
      </w:pPr>
      <w:r>
        <w:rPr>
          <w:rFonts w:ascii="Times New Roman"/>
          <w:b w:val="false"/>
          <w:i w:val="false"/>
          <w:color w:val="000000"/>
          <w:sz w:val="28"/>
        </w:rPr>
        <w:t xml:space="preserve">
      4) сбор заявок от субъектов предпринимательства и населения с предпринимательской инициативой на получение инструментов нефинансовой поддержки; </w:t>
      </w:r>
    </w:p>
    <w:bookmarkEnd w:id="397"/>
    <w:bookmarkStart w:name="z439" w:id="398"/>
    <w:p>
      <w:pPr>
        <w:spacing w:after="0"/>
        <w:ind w:left="0"/>
        <w:jc w:val="both"/>
      </w:pPr>
      <w:r>
        <w:rPr>
          <w:rFonts w:ascii="Times New Roman"/>
          <w:b w:val="false"/>
          <w:i w:val="false"/>
          <w:color w:val="000000"/>
          <w:sz w:val="28"/>
        </w:rPr>
        <w:t xml:space="preserve">
      5) разъяснение условий работы с финансовыми институтами. </w:t>
      </w:r>
    </w:p>
    <w:bookmarkEnd w:id="398"/>
    <w:bookmarkStart w:name="z440" w:id="399"/>
    <w:p>
      <w:pPr>
        <w:spacing w:after="0"/>
        <w:ind w:left="0"/>
        <w:jc w:val="both"/>
      </w:pPr>
      <w:r>
        <w:rPr>
          <w:rFonts w:ascii="Times New Roman"/>
          <w:b w:val="false"/>
          <w:i w:val="false"/>
          <w:color w:val="000000"/>
          <w:sz w:val="28"/>
        </w:rPr>
        <w:t>
      135. Финансирование расходов на содержание и функционирование ЦОП при региональных филиалах финансового агентства осуществляется за счет собственных средств финансового агентства, при операторе нефинансовой поддержки – за счет собственных средств оператора нефинансовой поддержки.</w:t>
      </w:r>
    </w:p>
    <w:bookmarkEnd w:id="399"/>
    <w:bookmarkStart w:name="z441" w:id="400"/>
    <w:p>
      <w:pPr>
        <w:spacing w:after="0"/>
        <w:ind w:left="0"/>
        <w:jc w:val="both"/>
      </w:pPr>
      <w:r>
        <w:rPr>
          <w:rFonts w:ascii="Times New Roman"/>
          <w:b w:val="false"/>
          <w:i w:val="false"/>
          <w:color w:val="000000"/>
          <w:sz w:val="28"/>
        </w:rPr>
        <w:t xml:space="preserve">
      136. Центры поддержки предпринимательства (далее – ЦПП) – инфраструктурный комплекс, на базе которого осуществляются обучение, информационное обеспечение, оказание консультационных и маркетинговых услуг, проведение экономической и технологической экспертизы проектов субъектов малого и среднего предпринимательства. </w:t>
      </w:r>
    </w:p>
    <w:bookmarkEnd w:id="400"/>
    <w:bookmarkStart w:name="z442" w:id="401"/>
    <w:p>
      <w:pPr>
        <w:spacing w:after="0"/>
        <w:ind w:left="0"/>
        <w:jc w:val="both"/>
      </w:pPr>
      <w:r>
        <w:rPr>
          <w:rFonts w:ascii="Times New Roman"/>
          <w:b w:val="false"/>
          <w:i w:val="false"/>
          <w:color w:val="000000"/>
          <w:sz w:val="28"/>
        </w:rPr>
        <w:t xml:space="preserve">
      137. Цели создания ЦПП: </w:t>
      </w:r>
    </w:p>
    <w:bookmarkEnd w:id="401"/>
    <w:bookmarkStart w:name="z443" w:id="402"/>
    <w:p>
      <w:pPr>
        <w:spacing w:after="0"/>
        <w:ind w:left="0"/>
        <w:jc w:val="both"/>
      </w:pPr>
      <w:r>
        <w:rPr>
          <w:rFonts w:ascii="Times New Roman"/>
          <w:b w:val="false"/>
          <w:i w:val="false"/>
          <w:color w:val="000000"/>
          <w:sz w:val="28"/>
        </w:rPr>
        <w:t>
      1) популяризация предпринимательства и инструментов государственной поддержки предпринимательской деятельности;</w:t>
      </w:r>
    </w:p>
    <w:bookmarkEnd w:id="402"/>
    <w:bookmarkStart w:name="z444" w:id="403"/>
    <w:p>
      <w:pPr>
        <w:spacing w:after="0"/>
        <w:ind w:left="0"/>
        <w:jc w:val="both"/>
      </w:pPr>
      <w:r>
        <w:rPr>
          <w:rFonts w:ascii="Times New Roman"/>
          <w:b w:val="false"/>
          <w:i w:val="false"/>
          <w:color w:val="000000"/>
          <w:sz w:val="28"/>
        </w:rPr>
        <w:t>
      2) оказание информационной, консультационной помощи и обучение по открытию и ведению предпринимательской деятельности, в том числе в онлайн режиме через зоны самообслуживания;</w:t>
      </w:r>
    </w:p>
    <w:bookmarkEnd w:id="403"/>
    <w:bookmarkStart w:name="z445" w:id="404"/>
    <w:p>
      <w:pPr>
        <w:spacing w:after="0"/>
        <w:ind w:left="0"/>
        <w:jc w:val="both"/>
      </w:pPr>
      <w:r>
        <w:rPr>
          <w:rFonts w:ascii="Times New Roman"/>
          <w:b w:val="false"/>
          <w:i w:val="false"/>
          <w:color w:val="000000"/>
          <w:sz w:val="28"/>
        </w:rPr>
        <w:t>
      3) содействие устойчивому развитию действующего предпринимательства.</w:t>
      </w:r>
    </w:p>
    <w:bookmarkEnd w:id="404"/>
    <w:bookmarkStart w:name="z446" w:id="405"/>
    <w:p>
      <w:pPr>
        <w:spacing w:after="0"/>
        <w:ind w:left="0"/>
        <w:jc w:val="both"/>
      </w:pPr>
      <w:r>
        <w:rPr>
          <w:rFonts w:ascii="Times New Roman"/>
          <w:b w:val="false"/>
          <w:i w:val="false"/>
          <w:color w:val="000000"/>
          <w:sz w:val="28"/>
        </w:rPr>
        <w:t>
      138. Услуги ЦПП предоставляются субъектам малого и среднего предпринимательства и населению с предпринимательской инициативой, в том числе в онлайн режиме на безвозмездной основе.</w:t>
      </w:r>
    </w:p>
    <w:bookmarkEnd w:id="405"/>
    <w:bookmarkStart w:name="z447" w:id="406"/>
    <w:p>
      <w:pPr>
        <w:spacing w:after="0"/>
        <w:ind w:left="0"/>
        <w:jc w:val="both"/>
      </w:pPr>
      <w:r>
        <w:rPr>
          <w:rFonts w:ascii="Times New Roman"/>
          <w:b w:val="false"/>
          <w:i w:val="false"/>
          <w:color w:val="000000"/>
          <w:sz w:val="28"/>
        </w:rPr>
        <w:t xml:space="preserve">
      139. ЦПП создаются при филиалах палаты предпринимателей областей в моногородах, малых городах и районных центрах. </w:t>
      </w:r>
    </w:p>
    <w:bookmarkEnd w:id="406"/>
    <w:bookmarkStart w:name="z448" w:id="407"/>
    <w:p>
      <w:pPr>
        <w:spacing w:after="0"/>
        <w:ind w:left="0"/>
        <w:jc w:val="both"/>
      </w:pPr>
      <w:r>
        <w:rPr>
          <w:rFonts w:ascii="Times New Roman"/>
          <w:b w:val="false"/>
          <w:i w:val="false"/>
          <w:color w:val="000000"/>
          <w:sz w:val="28"/>
        </w:rPr>
        <w:t xml:space="preserve">
      140. Функции ЦПП: </w:t>
      </w:r>
    </w:p>
    <w:bookmarkEnd w:id="407"/>
    <w:bookmarkStart w:name="z449" w:id="408"/>
    <w:p>
      <w:pPr>
        <w:spacing w:after="0"/>
        <w:ind w:left="0"/>
        <w:jc w:val="both"/>
      </w:pPr>
      <w:r>
        <w:rPr>
          <w:rFonts w:ascii="Times New Roman"/>
          <w:b w:val="false"/>
          <w:i w:val="false"/>
          <w:color w:val="000000"/>
          <w:sz w:val="28"/>
        </w:rPr>
        <w:t>
      1) информирование субъектов малого и среднего предпринимательства и населения с предпринимательской инициативой об инструментах государственной поддержки предпринимательской деятельности;</w:t>
      </w:r>
    </w:p>
    <w:bookmarkEnd w:id="408"/>
    <w:bookmarkStart w:name="z450" w:id="409"/>
    <w:p>
      <w:pPr>
        <w:spacing w:after="0"/>
        <w:ind w:left="0"/>
        <w:jc w:val="both"/>
      </w:pPr>
      <w:r>
        <w:rPr>
          <w:rFonts w:ascii="Times New Roman"/>
          <w:b w:val="false"/>
          <w:i w:val="false"/>
          <w:color w:val="000000"/>
          <w:sz w:val="28"/>
        </w:rPr>
        <w:t>
      2) оказание мер государственной нефинансовой поддержки при соблюдении принципов обслуживания субъектов малого и среднего предпринимательства посредством "одного окна", устранения дублирования, упрощения и оптимизации правил и требований, автоматизации установленных процедур и регламентов;</w:t>
      </w:r>
    </w:p>
    <w:bookmarkEnd w:id="409"/>
    <w:bookmarkStart w:name="z451" w:id="410"/>
    <w:p>
      <w:pPr>
        <w:spacing w:after="0"/>
        <w:ind w:left="0"/>
        <w:jc w:val="both"/>
      </w:pPr>
      <w:r>
        <w:rPr>
          <w:rFonts w:ascii="Times New Roman"/>
          <w:b w:val="false"/>
          <w:i w:val="false"/>
          <w:color w:val="000000"/>
          <w:sz w:val="28"/>
        </w:rPr>
        <w:t>
      3) реализация функциональных направлений государственной нефинансовой поддержки субъектов малого и среднего предпринимательства и населения с предпринимательской инициативой;</w:t>
      </w:r>
    </w:p>
    <w:bookmarkEnd w:id="410"/>
    <w:bookmarkStart w:name="z452" w:id="411"/>
    <w:p>
      <w:pPr>
        <w:spacing w:after="0"/>
        <w:ind w:left="0"/>
        <w:jc w:val="both"/>
      </w:pPr>
      <w:r>
        <w:rPr>
          <w:rFonts w:ascii="Times New Roman"/>
          <w:b w:val="false"/>
          <w:i w:val="false"/>
          <w:color w:val="000000"/>
          <w:sz w:val="28"/>
        </w:rPr>
        <w:t xml:space="preserve">
      4) сбор заявок от субъектов малого и среднего предпринимательства и населения с предпринимательской инициативой на получение инструментов нефинансовой поддержки; </w:t>
      </w:r>
    </w:p>
    <w:bookmarkEnd w:id="411"/>
    <w:bookmarkStart w:name="z453" w:id="412"/>
    <w:p>
      <w:pPr>
        <w:spacing w:after="0"/>
        <w:ind w:left="0"/>
        <w:jc w:val="both"/>
      </w:pPr>
      <w:r>
        <w:rPr>
          <w:rFonts w:ascii="Times New Roman"/>
          <w:b w:val="false"/>
          <w:i w:val="false"/>
          <w:color w:val="000000"/>
          <w:sz w:val="28"/>
        </w:rPr>
        <w:t xml:space="preserve">
      5) предоставление консультационных услуг по открытию и ведению предпринимательской деятельности; </w:t>
      </w:r>
    </w:p>
    <w:bookmarkEnd w:id="412"/>
    <w:bookmarkStart w:name="z454" w:id="413"/>
    <w:p>
      <w:pPr>
        <w:spacing w:after="0"/>
        <w:ind w:left="0"/>
        <w:jc w:val="both"/>
      </w:pPr>
      <w:r>
        <w:rPr>
          <w:rFonts w:ascii="Times New Roman"/>
          <w:b w:val="false"/>
          <w:i w:val="false"/>
          <w:color w:val="000000"/>
          <w:sz w:val="28"/>
        </w:rPr>
        <w:t xml:space="preserve">
      6) разъяснение условий работы с финансовыми институтами. </w:t>
      </w:r>
    </w:p>
    <w:bookmarkEnd w:id="413"/>
    <w:bookmarkStart w:name="z455" w:id="414"/>
    <w:p>
      <w:pPr>
        <w:spacing w:after="0"/>
        <w:ind w:left="0"/>
        <w:jc w:val="both"/>
      </w:pPr>
      <w:r>
        <w:rPr>
          <w:rFonts w:ascii="Times New Roman"/>
          <w:b w:val="false"/>
          <w:i w:val="false"/>
          <w:color w:val="000000"/>
          <w:sz w:val="28"/>
        </w:rPr>
        <w:t xml:space="preserve">
      141. Финансирование расходов на функционирование и развитие ЦПП осуществляется за счет средств республиканского бюджета путем подписания договора о возмездном оказании услуг между уполномоченным органом и оператором нефинансовой поддержки. </w:t>
      </w:r>
    </w:p>
    <w:bookmarkEnd w:id="414"/>
    <w:bookmarkStart w:name="z456" w:id="415"/>
    <w:p>
      <w:pPr>
        <w:spacing w:after="0"/>
        <w:ind w:left="0"/>
        <w:jc w:val="both"/>
      </w:pPr>
      <w:r>
        <w:rPr>
          <w:rFonts w:ascii="Times New Roman"/>
          <w:b w:val="false"/>
          <w:i w:val="false"/>
          <w:color w:val="000000"/>
          <w:sz w:val="28"/>
        </w:rPr>
        <w:t xml:space="preserve">
      142. Оператор нефинансовой поддержки обеспечивает непрерывное оказание услуг ЦПП субъектов малого и среднего предпринимательства и населения с предпринимательской инициативой в течение 12 месяцев финансового года. </w:t>
      </w:r>
    </w:p>
    <w:bookmarkEnd w:id="415"/>
    <w:bookmarkStart w:name="z457" w:id="416"/>
    <w:p>
      <w:pPr>
        <w:spacing w:after="0"/>
        <w:ind w:left="0"/>
        <w:jc w:val="both"/>
      </w:pPr>
      <w:r>
        <w:rPr>
          <w:rFonts w:ascii="Times New Roman"/>
          <w:b w:val="false"/>
          <w:i w:val="false"/>
          <w:color w:val="000000"/>
          <w:sz w:val="28"/>
        </w:rPr>
        <w:t xml:space="preserve">
      143. Услуги ЦПП, оказанные оператором нефинансовой поддержки, до вступления в силу договора о возмездном оказании услуг, заключаемого между уполномоченным органом и оператором нефинансовой поддержки, возмещаются уполномоченным органом в рамках заключенного договора о возмездном оказании услуг на текущий финансовый год. </w:t>
      </w:r>
    </w:p>
    <w:bookmarkEnd w:id="416"/>
    <w:bookmarkStart w:name="z458" w:id="417"/>
    <w:p>
      <w:pPr>
        <w:spacing w:after="0"/>
        <w:ind w:left="0"/>
        <w:jc w:val="both"/>
      </w:pPr>
      <w:r>
        <w:rPr>
          <w:rFonts w:ascii="Times New Roman"/>
          <w:b w:val="false"/>
          <w:i w:val="false"/>
          <w:color w:val="000000"/>
          <w:sz w:val="28"/>
        </w:rPr>
        <w:t xml:space="preserve">
      144. Мобильные центры поддержки предпринимательства (далее - МЦПП) – это специально оборудованные автобусы финансового агентства, направленные на предоставление субъектам малого и среднего предпринимательства и населению с предпринимательской инициативой сельских населенных пунктов выездных информационных и консультационных услуг по инструментам государственной поддержки предпринимательской деятельности. </w:t>
      </w:r>
    </w:p>
    <w:bookmarkEnd w:id="417"/>
    <w:bookmarkStart w:name="z459" w:id="418"/>
    <w:p>
      <w:pPr>
        <w:spacing w:after="0"/>
        <w:ind w:left="0"/>
        <w:jc w:val="both"/>
      </w:pPr>
      <w:r>
        <w:rPr>
          <w:rFonts w:ascii="Times New Roman"/>
          <w:b w:val="false"/>
          <w:i w:val="false"/>
          <w:color w:val="000000"/>
          <w:sz w:val="28"/>
        </w:rPr>
        <w:t xml:space="preserve">
      145. Цели создания МЦПП: </w:t>
      </w:r>
    </w:p>
    <w:bookmarkEnd w:id="418"/>
    <w:bookmarkStart w:name="z460" w:id="419"/>
    <w:p>
      <w:pPr>
        <w:spacing w:after="0"/>
        <w:ind w:left="0"/>
        <w:jc w:val="both"/>
      </w:pPr>
      <w:r>
        <w:rPr>
          <w:rFonts w:ascii="Times New Roman"/>
          <w:b w:val="false"/>
          <w:i w:val="false"/>
          <w:color w:val="000000"/>
          <w:sz w:val="28"/>
        </w:rPr>
        <w:t xml:space="preserve">
      1) популяризация предпринимательства и инструментов государственной поддержки предпринимательской деятельности в сельских населенных пунктах; </w:t>
      </w:r>
    </w:p>
    <w:bookmarkEnd w:id="419"/>
    <w:bookmarkStart w:name="z461" w:id="420"/>
    <w:p>
      <w:pPr>
        <w:spacing w:after="0"/>
        <w:ind w:left="0"/>
        <w:jc w:val="both"/>
      </w:pPr>
      <w:r>
        <w:rPr>
          <w:rFonts w:ascii="Times New Roman"/>
          <w:b w:val="false"/>
          <w:i w:val="false"/>
          <w:color w:val="000000"/>
          <w:sz w:val="28"/>
        </w:rPr>
        <w:t xml:space="preserve">
      2) стимулирование населения с предпринимательской инициативой в сельских населенных пунктах на открытие предпринимательской деятельности; </w:t>
      </w:r>
    </w:p>
    <w:bookmarkEnd w:id="420"/>
    <w:bookmarkStart w:name="z462" w:id="421"/>
    <w:p>
      <w:pPr>
        <w:spacing w:after="0"/>
        <w:ind w:left="0"/>
        <w:jc w:val="both"/>
      </w:pPr>
      <w:r>
        <w:rPr>
          <w:rFonts w:ascii="Times New Roman"/>
          <w:b w:val="false"/>
          <w:i w:val="false"/>
          <w:color w:val="000000"/>
          <w:sz w:val="28"/>
        </w:rPr>
        <w:t xml:space="preserve">
      3) предоставление услуг МЦПП субъектам малого и среднего предпринимательства и населению с предпринимательской инициативой сельских населенных пунктов на безвозмездной основе. </w:t>
      </w:r>
    </w:p>
    <w:bookmarkEnd w:id="421"/>
    <w:bookmarkStart w:name="z463" w:id="422"/>
    <w:p>
      <w:pPr>
        <w:spacing w:after="0"/>
        <w:ind w:left="0"/>
        <w:jc w:val="both"/>
      </w:pPr>
      <w:r>
        <w:rPr>
          <w:rFonts w:ascii="Times New Roman"/>
          <w:b w:val="false"/>
          <w:i w:val="false"/>
          <w:color w:val="000000"/>
          <w:sz w:val="28"/>
        </w:rPr>
        <w:t>
      146. Функции МЦПП:</w:t>
      </w:r>
    </w:p>
    <w:bookmarkEnd w:id="422"/>
    <w:bookmarkStart w:name="z464" w:id="423"/>
    <w:p>
      <w:pPr>
        <w:spacing w:after="0"/>
        <w:ind w:left="0"/>
        <w:jc w:val="both"/>
      </w:pPr>
      <w:r>
        <w:rPr>
          <w:rFonts w:ascii="Times New Roman"/>
          <w:b w:val="false"/>
          <w:i w:val="false"/>
          <w:color w:val="000000"/>
          <w:sz w:val="28"/>
        </w:rPr>
        <w:t xml:space="preserve">
      1) информирование субъектов малого и среднего предпринимательства и населения с предпринимательской инициативой сельских населенных пунктов об инструментах государственной поддержки предпринимательской деятельности; </w:t>
      </w:r>
    </w:p>
    <w:bookmarkEnd w:id="423"/>
    <w:bookmarkStart w:name="z465" w:id="424"/>
    <w:p>
      <w:pPr>
        <w:spacing w:after="0"/>
        <w:ind w:left="0"/>
        <w:jc w:val="both"/>
      </w:pPr>
      <w:r>
        <w:rPr>
          <w:rFonts w:ascii="Times New Roman"/>
          <w:b w:val="false"/>
          <w:i w:val="false"/>
          <w:color w:val="000000"/>
          <w:sz w:val="28"/>
        </w:rPr>
        <w:t xml:space="preserve">
      2) предоставление информационных и консультационных услуг по открытию и ведению предпринимательской деятельности; </w:t>
      </w:r>
    </w:p>
    <w:bookmarkEnd w:id="424"/>
    <w:bookmarkStart w:name="z466" w:id="425"/>
    <w:p>
      <w:pPr>
        <w:spacing w:after="0"/>
        <w:ind w:left="0"/>
        <w:jc w:val="both"/>
      </w:pPr>
      <w:r>
        <w:rPr>
          <w:rFonts w:ascii="Times New Roman"/>
          <w:b w:val="false"/>
          <w:i w:val="false"/>
          <w:color w:val="000000"/>
          <w:sz w:val="28"/>
        </w:rPr>
        <w:t xml:space="preserve">
      3) разъяснение условий работы с финансовыми институтами; </w:t>
      </w:r>
    </w:p>
    <w:bookmarkEnd w:id="425"/>
    <w:bookmarkStart w:name="z467" w:id="426"/>
    <w:p>
      <w:pPr>
        <w:spacing w:after="0"/>
        <w:ind w:left="0"/>
        <w:jc w:val="both"/>
      </w:pPr>
      <w:r>
        <w:rPr>
          <w:rFonts w:ascii="Times New Roman"/>
          <w:b w:val="false"/>
          <w:i w:val="false"/>
          <w:color w:val="000000"/>
          <w:sz w:val="28"/>
        </w:rPr>
        <w:t xml:space="preserve">
      4) сбор заявок на участие по направлениям развития предпринимательского потенциала, повышение квалификации ведущих специалистов и топ-менеджеров предприятий; </w:t>
      </w:r>
    </w:p>
    <w:bookmarkEnd w:id="426"/>
    <w:bookmarkStart w:name="z468" w:id="427"/>
    <w:p>
      <w:pPr>
        <w:spacing w:after="0"/>
        <w:ind w:left="0"/>
        <w:jc w:val="both"/>
      </w:pPr>
      <w:r>
        <w:rPr>
          <w:rFonts w:ascii="Times New Roman"/>
          <w:b w:val="false"/>
          <w:i w:val="false"/>
          <w:color w:val="000000"/>
          <w:sz w:val="28"/>
        </w:rPr>
        <w:t xml:space="preserve">
      5) оказание сервисных услуг ведения действующей предпринимательской деятельности. </w:t>
      </w:r>
    </w:p>
    <w:bookmarkEnd w:id="427"/>
    <w:bookmarkStart w:name="z469" w:id="428"/>
    <w:p>
      <w:pPr>
        <w:spacing w:after="0"/>
        <w:ind w:left="0"/>
        <w:jc w:val="both"/>
      </w:pPr>
      <w:r>
        <w:rPr>
          <w:rFonts w:ascii="Times New Roman"/>
          <w:b w:val="false"/>
          <w:i w:val="false"/>
          <w:color w:val="000000"/>
          <w:sz w:val="28"/>
        </w:rPr>
        <w:t xml:space="preserve">
      147. Финансирование расходов на содержание и функционирование МЦПП осуществляется за счет собственных средств финансового агентства. </w:t>
      </w:r>
    </w:p>
    <w:bookmarkEnd w:id="428"/>
    <w:bookmarkStart w:name="z470" w:id="429"/>
    <w:p>
      <w:pPr>
        <w:spacing w:after="0"/>
        <w:ind w:left="0"/>
        <w:jc w:val="both"/>
      </w:pPr>
      <w:r>
        <w:rPr>
          <w:rFonts w:ascii="Times New Roman"/>
          <w:b w:val="false"/>
          <w:i w:val="false"/>
          <w:color w:val="000000"/>
          <w:sz w:val="28"/>
        </w:rPr>
        <w:t>
      148. Бизнес-инкубатором является юридическое лицо, создаваемое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w:t>
      </w:r>
    </w:p>
    <w:bookmarkEnd w:id="429"/>
    <w:bookmarkStart w:name="z471" w:id="430"/>
    <w:p>
      <w:pPr>
        <w:spacing w:after="0"/>
        <w:ind w:left="0"/>
        <w:jc w:val="both"/>
      </w:pPr>
      <w:r>
        <w:rPr>
          <w:rFonts w:ascii="Times New Roman"/>
          <w:b w:val="false"/>
          <w:i w:val="false"/>
          <w:color w:val="000000"/>
          <w:sz w:val="28"/>
        </w:rPr>
        <w:t xml:space="preserve">
      149. Цели создания бизнес-инкубаторов: </w:t>
      </w:r>
    </w:p>
    <w:bookmarkEnd w:id="430"/>
    <w:bookmarkStart w:name="z472" w:id="431"/>
    <w:p>
      <w:pPr>
        <w:spacing w:after="0"/>
        <w:ind w:left="0"/>
        <w:jc w:val="both"/>
      </w:pPr>
      <w:r>
        <w:rPr>
          <w:rFonts w:ascii="Times New Roman"/>
          <w:b w:val="false"/>
          <w:i w:val="false"/>
          <w:color w:val="000000"/>
          <w:sz w:val="28"/>
        </w:rPr>
        <w:t>
      1) создание благоприятных условий для становления и развития малых предприятий;</w:t>
      </w:r>
    </w:p>
    <w:bookmarkEnd w:id="431"/>
    <w:bookmarkStart w:name="z473" w:id="432"/>
    <w:p>
      <w:pPr>
        <w:spacing w:after="0"/>
        <w:ind w:left="0"/>
        <w:jc w:val="both"/>
      </w:pPr>
      <w:r>
        <w:rPr>
          <w:rFonts w:ascii="Times New Roman"/>
          <w:b w:val="false"/>
          <w:i w:val="false"/>
          <w:color w:val="000000"/>
          <w:sz w:val="28"/>
        </w:rPr>
        <w:t>
      2) содействие повышению инновационной активности субъектов малого предпринимательства.</w:t>
      </w:r>
    </w:p>
    <w:bookmarkEnd w:id="432"/>
    <w:bookmarkStart w:name="z474" w:id="433"/>
    <w:p>
      <w:pPr>
        <w:spacing w:after="0"/>
        <w:ind w:left="0"/>
        <w:jc w:val="both"/>
      </w:pPr>
      <w:r>
        <w:rPr>
          <w:rFonts w:ascii="Times New Roman"/>
          <w:b w:val="false"/>
          <w:i w:val="false"/>
          <w:color w:val="000000"/>
          <w:sz w:val="28"/>
        </w:rPr>
        <w:t>
      150. Бизнес-инкубирование – это инструмент поддержки субъектов малого предпринимательства, направленный на создание благоприятных условий для их становления и успешного развития путем предоставления им комплекса ресурсов и услуг.</w:t>
      </w:r>
    </w:p>
    <w:bookmarkEnd w:id="433"/>
    <w:bookmarkStart w:name="z475" w:id="434"/>
    <w:p>
      <w:pPr>
        <w:spacing w:after="0"/>
        <w:ind w:left="0"/>
        <w:jc w:val="both"/>
      </w:pPr>
      <w:r>
        <w:rPr>
          <w:rFonts w:ascii="Times New Roman"/>
          <w:b w:val="false"/>
          <w:i w:val="false"/>
          <w:color w:val="000000"/>
          <w:sz w:val="28"/>
        </w:rPr>
        <w:t>
      151. Функции бизнес-инкубаторов:</w:t>
      </w:r>
    </w:p>
    <w:bookmarkEnd w:id="434"/>
    <w:bookmarkStart w:name="z476" w:id="435"/>
    <w:p>
      <w:pPr>
        <w:spacing w:after="0"/>
        <w:ind w:left="0"/>
        <w:jc w:val="both"/>
      </w:pPr>
      <w:r>
        <w:rPr>
          <w:rFonts w:ascii="Times New Roman"/>
          <w:b w:val="false"/>
          <w:i w:val="false"/>
          <w:color w:val="000000"/>
          <w:sz w:val="28"/>
        </w:rPr>
        <w:t>
      1) информационно-разъяснительная работа по бизнес-инкубированию;</w:t>
      </w:r>
    </w:p>
    <w:bookmarkEnd w:id="435"/>
    <w:bookmarkStart w:name="z477" w:id="436"/>
    <w:p>
      <w:pPr>
        <w:spacing w:after="0"/>
        <w:ind w:left="0"/>
        <w:jc w:val="both"/>
      </w:pPr>
      <w:r>
        <w:rPr>
          <w:rFonts w:ascii="Times New Roman"/>
          <w:b w:val="false"/>
          <w:i w:val="false"/>
          <w:color w:val="000000"/>
          <w:sz w:val="28"/>
        </w:rPr>
        <w:t>
      2) осуществление поиска и отбора проектов для дальнейшего сопровождения в рамках деятельности бизнес-инкубатора;</w:t>
      </w:r>
    </w:p>
    <w:bookmarkEnd w:id="436"/>
    <w:bookmarkStart w:name="z478" w:id="437"/>
    <w:p>
      <w:pPr>
        <w:spacing w:after="0"/>
        <w:ind w:left="0"/>
        <w:jc w:val="both"/>
      </w:pPr>
      <w:r>
        <w:rPr>
          <w:rFonts w:ascii="Times New Roman"/>
          <w:b w:val="false"/>
          <w:i w:val="false"/>
          <w:color w:val="000000"/>
          <w:sz w:val="28"/>
        </w:rPr>
        <w:t>
      3) заключение соглашений о сотрудничестве и/или договора об оказании услуг по бизнес-инкубированию с потенциальными резидентами бизнес-инкубатора;</w:t>
      </w:r>
    </w:p>
    <w:bookmarkEnd w:id="437"/>
    <w:bookmarkStart w:name="z479" w:id="438"/>
    <w:p>
      <w:pPr>
        <w:spacing w:after="0"/>
        <w:ind w:left="0"/>
        <w:jc w:val="both"/>
      </w:pPr>
      <w:r>
        <w:rPr>
          <w:rFonts w:ascii="Times New Roman"/>
          <w:b w:val="false"/>
          <w:i w:val="false"/>
          <w:color w:val="000000"/>
          <w:sz w:val="28"/>
        </w:rPr>
        <w:t>
      4) осуществление административного, консалтингового и методологического сопровождения деятельности начинающих малых предприятий;</w:t>
      </w:r>
    </w:p>
    <w:bookmarkEnd w:id="438"/>
    <w:bookmarkStart w:name="z480" w:id="439"/>
    <w:p>
      <w:pPr>
        <w:spacing w:after="0"/>
        <w:ind w:left="0"/>
        <w:jc w:val="both"/>
      </w:pPr>
      <w:r>
        <w:rPr>
          <w:rFonts w:ascii="Times New Roman"/>
          <w:b w:val="false"/>
          <w:i w:val="false"/>
          <w:color w:val="000000"/>
          <w:sz w:val="28"/>
        </w:rPr>
        <w:t>
      5) оказание содействия в формировании заявок на получение резидентами бизнес-инкубатора финансирования, в т.ч. через инструменты государственной поддержки;</w:t>
      </w:r>
    </w:p>
    <w:bookmarkEnd w:id="439"/>
    <w:bookmarkStart w:name="z481" w:id="440"/>
    <w:p>
      <w:pPr>
        <w:spacing w:after="0"/>
        <w:ind w:left="0"/>
        <w:jc w:val="both"/>
      </w:pPr>
      <w:r>
        <w:rPr>
          <w:rFonts w:ascii="Times New Roman"/>
          <w:b w:val="false"/>
          <w:i w:val="false"/>
          <w:color w:val="000000"/>
          <w:sz w:val="28"/>
        </w:rPr>
        <w:t>
      6) обеспечение доступа резидентов бизнес-инкубатора к информационным и экспертным ресурсам;</w:t>
      </w:r>
    </w:p>
    <w:bookmarkEnd w:id="440"/>
    <w:bookmarkStart w:name="z482" w:id="441"/>
    <w:p>
      <w:pPr>
        <w:spacing w:after="0"/>
        <w:ind w:left="0"/>
        <w:jc w:val="both"/>
      </w:pPr>
      <w:r>
        <w:rPr>
          <w:rFonts w:ascii="Times New Roman"/>
          <w:b w:val="false"/>
          <w:i w:val="false"/>
          <w:color w:val="000000"/>
          <w:sz w:val="28"/>
        </w:rPr>
        <w:t>
      7) организация обучающих семинаров, тренингов по различным темам, включая стажировки в успешных компаниях, и форумов с целью обмена опытом;</w:t>
      </w:r>
    </w:p>
    <w:bookmarkEnd w:id="441"/>
    <w:bookmarkStart w:name="z483" w:id="442"/>
    <w:p>
      <w:pPr>
        <w:spacing w:after="0"/>
        <w:ind w:left="0"/>
        <w:jc w:val="both"/>
      </w:pPr>
      <w:r>
        <w:rPr>
          <w:rFonts w:ascii="Times New Roman"/>
          <w:b w:val="false"/>
          <w:i w:val="false"/>
          <w:color w:val="000000"/>
          <w:sz w:val="28"/>
        </w:rPr>
        <w:t>
      8) содействие в поиске специалистов и формировании команды для малых предприятий;</w:t>
      </w:r>
    </w:p>
    <w:bookmarkEnd w:id="442"/>
    <w:bookmarkStart w:name="z484" w:id="443"/>
    <w:p>
      <w:pPr>
        <w:spacing w:after="0"/>
        <w:ind w:left="0"/>
        <w:jc w:val="both"/>
      </w:pPr>
      <w:r>
        <w:rPr>
          <w:rFonts w:ascii="Times New Roman"/>
          <w:b w:val="false"/>
          <w:i w:val="false"/>
          <w:color w:val="000000"/>
          <w:sz w:val="28"/>
        </w:rPr>
        <w:t>
      9) предоставление услуг аренды административных и (или) производственных помещений;</w:t>
      </w:r>
    </w:p>
    <w:bookmarkEnd w:id="443"/>
    <w:bookmarkStart w:name="z485" w:id="444"/>
    <w:p>
      <w:pPr>
        <w:spacing w:after="0"/>
        <w:ind w:left="0"/>
        <w:jc w:val="both"/>
      </w:pPr>
      <w:r>
        <w:rPr>
          <w:rFonts w:ascii="Times New Roman"/>
          <w:b w:val="false"/>
          <w:i w:val="false"/>
          <w:color w:val="000000"/>
          <w:sz w:val="28"/>
        </w:rPr>
        <w:t>
      10) формирование информационно-аналитической базы данных о развитии малых предприятий в бизнес-инкубаторе;</w:t>
      </w:r>
    </w:p>
    <w:bookmarkEnd w:id="444"/>
    <w:bookmarkStart w:name="z486" w:id="445"/>
    <w:p>
      <w:pPr>
        <w:spacing w:after="0"/>
        <w:ind w:left="0"/>
        <w:jc w:val="both"/>
      </w:pPr>
      <w:r>
        <w:rPr>
          <w:rFonts w:ascii="Times New Roman"/>
          <w:b w:val="false"/>
          <w:i w:val="false"/>
          <w:color w:val="000000"/>
          <w:sz w:val="28"/>
        </w:rPr>
        <w:t>
      11) акселерация бизнес-проектов резидентов бизнес-инкубаторов для последующего выхода на потенциальные рынки сбыта товаров и услуг;</w:t>
      </w:r>
    </w:p>
    <w:bookmarkEnd w:id="445"/>
    <w:bookmarkStart w:name="z487" w:id="446"/>
    <w:p>
      <w:pPr>
        <w:spacing w:after="0"/>
        <w:ind w:left="0"/>
        <w:jc w:val="both"/>
      </w:pPr>
      <w:r>
        <w:rPr>
          <w:rFonts w:ascii="Times New Roman"/>
          <w:b w:val="false"/>
          <w:i w:val="false"/>
          <w:color w:val="000000"/>
          <w:sz w:val="28"/>
        </w:rPr>
        <w:t>
      12) диагностика и финансовое моделирование бизнес-проектов субъектов малого предпринимательства на предмет определения их коммерческой привлекательности.</w:t>
      </w:r>
    </w:p>
    <w:bookmarkEnd w:id="446"/>
    <w:bookmarkStart w:name="z488" w:id="447"/>
    <w:p>
      <w:pPr>
        <w:spacing w:after="0"/>
        <w:ind w:left="0"/>
        <w:jc w:val="both"/>
      </w:pPr>
      <w:r>
        <w:rPr>
          <w:rFonts w:ascii="Times New Roman"/>
          <w:b w:val="false"/>
          <w:i w:val="false"/>
          <w:color w:val="000000"/>
          <w:sz w:val="28"/>
        </w:rPr>
        <w:t>
      152. Срок размещения субъекта малого предпринимательства в бизнес-инкубаторе не должен превышать трех лет со дня определения его резидентом бизнес-инкубатора.</w:t>
      </w:r>
    </w:p>
    <w:bookmarkEnd w:id="447"/>
    <w:bookmarkStart w:name="z489" w:id="448"/>
    <w:p>
      <w:pPr>
        <w:spacing w:after="0"/>
        <w:ind w:left="0"/>
        <w:jc w:val="both"/>
      </w:pPr>
      <w:r>
        <w:rPr>
          <w:rFonts w:ascii="Times New Roman"/>
          <w:b w:val="false"/>
          <w:i w:val="false"/>
          <w:color w:val="000000"/>
          <w:sz w:val="28"/>
        </w:rPr>
        <w:t>
      153. Требования к бизнес-инкубаторам, претендующим на участие в реализации Программы:</w:t>
      </w:r>
    </w:p>
    <w:bookmarkEnd w:id="448"/>
    <w:bookmarkStart w:name="z490" w:id="449"/>
    <w:p>
      <w:pPr>
        <w:spacing w:after="0"/>
        <w:ind w:left="0"/>
        <w:jc w:val="both"/>
      </w:pPr>
      <w:r>
        <w:rPr>
          <w:rFonts w:ascii="Times New Roman"/>
          <w:b w:val="false"/>
          <w:i w:val="false"/>
          <w:color w:val="000000"/>
          <w:sz w:val="28"/>
        </w:rPr>
        <w:t>
      1) наличие административных помещений, подходящих для размещения резидентов бизнес-инкубатора, в размере не менее 250 кв.м.;</w:t>
      </w:r>
    </w:p>
    <w:bookmarkEnd w:id="449"/>
    <w:bookmarkStart w:name="z491" w:id="450"/>
    <w:p>
      <w:pPr>
        <w:spacing w:after="0"/>
        <w:ind w:left="0"/>
        <w:jc w:val="both"/>
      </w:pPr>
      <w:r>
        <w:rPr>
          <w:rFonts w:ascii="Times New Roman"/>
          <w:b w:val="false"/>
          <w:i w:val="false"/>
          <w:color w:val="000000"/>
          <w:sz w:val="28"/>
        </w:rPr>
        <w:t>
      2) наличие квалифицированных кадров;</w:t>
      </w:r>
    </w:p>
    <w:bookmarkEnd w:id="450"/>
    <w:bookmarkStart w:name="z492" w:id="451"/>
    <w:p>
      <w:pPr>
        <w:spacing w:after="0"/>
        <w:ind w:left="0"/>
        <w:jc w:val="both"/>
      </w:pPr>
      <w:r>
        <w:rPr>
          <w:rFonts w:ascii="Times New Roman"/>
          <w:b w:val="false"/>
          <w:i w:val="false"/>
          <w:color w:val="000000"/>
          <w:sz w:val="28"/>
        </w:rPr>
        <w:t>
      3) финансовая состоятельность, позволяющая полноценно функционировать не менее 6 месяцев без государственной поддержки;</w:t>
      </w:r>
    </w:p>
    <w:bookmarkEnd w:id="451"/>
    <w:bookmarkStart w:name="z493" w:id="452"/>
    <w:p>
      <w:pPr>
        <w:spacing w:after="0"/>
        <w:ind w:left="0"/>
        <w:jc w:val="both"/>
      </w:pPr>
      <w:r>
        <w:rPr>
          <w:rFonts w:ascii="Times New Roman"/>
          <w:b w:val="false"/>
          <w:i w:val="false"/>
          <w:color w:val="000000"/>
          <w:sz w:val="28"/>
        </w:rPr>
        <w:t>
      4) наличие партнерских отношений с высшими учебными заведениями, подтвержденных соглашениями о сотрудничестве по поддержке и развитию стартапов.</w:t>
      </w:r>
    </w:p>
    <w:bookmarkEnd w:id="452"/>
    <w:bookmarkStart w:name="z494" w:id="453"/>
    <w:p>
      <w:pPr>
        <w:spacing w:after="0"/>
        <w:ind w:left="0"/>
        <w:jc w:val="both"/>
      </w:pPr>
      <w:r>
        <w:rPr>
          <w:rFonts w:ascii="Times New Roman"/>
          <w:b w:val="false"/>
          <w:i w:val="false"/>
          <w:color w:val="000000"/>
          <w:sz w:val="28"/>
        </w:rPr>
        <w:t>
      154. Порядок конкурсного отбора и поддержки деятельности бизнес–инкубаторов утверждается уполномоченным органом в сфере предпринимательства.</w:t>
      </w:r>
    </w:p>
    <w:bookmarkEnd w:id="453"/>
    <w:bookmarkStart w:name="z495" w:id="454"/>
    <w:p>
      <w:pPr>
        <w:spacing w:after="0"/>
        <w:ind w:left="0"/>
        <w:jc w:val="both"/>
      </w:pPr>
      <w:r>
        <w:rPr>
          <w:rFonts w:ascii="Times New Roman"/>
          <w:b w:val="false"/>
          <w:i w:val="false"/>
          <w:color w:val="000000"/>
          <w:sz w:val="28"/>
        </w:rPr>
        <w:t>
      Функциональное направление "Информационно-аналитическое обеспечение предпринимательства"</w:t>
      </w:r>
    </w:p>
    <w:bookmarkEnd w:id="454"/>
    <w:bookmarkStart w:name="z496" w:id="455"/>
    <w:p>
      <w:pPr>
        <w:spacing w:after="0"/>
        <w:ind w:left="0"/>
        <w:jc w:val="both"/>
      </w:pPr>
      <w:r>
        <w:rPr>
          <w:rFonts w:ascii="Times New Roman"/>
          <w:b w:val="false"/>
          <w:i w:val="false"/>
          <w:color w:val="000000"/>
          <w:sz w:val="28"/>
        </w:rPr>
        <w:t>
       Инструмент "Разъяснение мер государственной поддержки по проекту "Бизнес-Насихат"</w:t>
      </w:r>
    </w:p>
    <w:bookmarkEnd w:id="455"/>
    <w:bookmarkStart w:name="z497" w:id="456"/>
    <w:p>
      <w:pPr>
        <w:spacing w:after="0"/>
        <w:ind w:left="0"/>
        <w:jc w:val="both"/>
      </w:pPr>
      <w:r>
        <w:rPr>
          <w:rFonts w:ascii="Times New Roman"/>
          <w:b w:val="false"/>
          <w:i w:val="false"/>
          <w:color w:val="000000"/>
          <w:sz w:val="28"/>
        </w:rPr>
        <w:t xml:space="preserve">
      155. Разъяснение широким слоям населения мер государственной поддержки в рамках инструмента "Разъяснение мер государственной поддержки по проекту "Бизнес-Насихат" заключается в: </w:t>
      </w:r>
    </w:p>
    <w:bookmarkEnd w:id="456"/>
    <w:bookmarkStart w:name="z498" w:id="457"/>
    <w:p>
      <w:pPr>
        <w:spacing w:after="0"/>
        <w:ind w:left="0"/>
        <w:jc w:val="both"/>
      </w:pPr>
      <w:r>
        <w:rPr>
          <w:rFonts w:ascii="Times New Roman"/>
          <w:b w:val="false"/>
          <w:i w:val="false"/>
          <w:color w:val="000000"/>
          <w:sz w:val="28"/>
        </w:rPr>
        <w:t xml:space="preserve">
      1) проведении информационно-разъяснительной работы по Программе; </w:t>
      </w:r>
    </w:p>
    <w:bookmarkEnd w:id="457"/>
    <w:bookmarkStart w:name="z499" w:id="458"/>
    <w:p>
      <w:pPr>
        <w:spacing w:after="0"/>
        <w:ind w:left="0"/>
        <w:jc w:val="both"/>
      </w:pPr>
      <w:r>
        <w:rPr>
          <w:rFonts w:ascii="Times New Roman"/>
          <w:b w:val="false"/>
          <w:i w:val="false"/>
          <w:color w:val="000000"/>
          <w:sz w:val="28"/>
        </w:rPr>
        <w:t xml:space="preserve">
      2) популяризации успешных примеров предпринимателей и успешных проектов в рамках Программы; </w:t>
      </w:r>
    </w:p>
    <w:bookmarkEnd w:id="458"/>
    <w:bookmarkStart w:name="z500" w:id="459"/>
    <w:p>
      <w:pPr>
        <w:spacing w:after="0"/>
        <w:ind w:left="0"/>
        <w:jc w:val="both"/>
      </w:pPr>
      <w:r>
        <w:rPr>
          <w:rFonts w:ascii="Times New Roman"/>
          <w:b w:val="false"/>
          <w:i w:val="false"/>
          <w:color w:val="000000"/>
          <w:sz w:val="28"/>
        </w:rPr>
        <w:t xml:space="preserve">
      3) разъяснении законодательства и регулирования в сфере предпринимательства; </w:t>
      </w:r>
    </w:p>
    <w:bookmarkEnd w:id="459"/>
    <w:bookmarkStart w:name="z501" w:id="460"/>
    <w:p>
      <w:pPr>
        <w:spacing w:after="0"/>
        <w:ind w:left="0"/>
        <w:jc w:val="both"/>
      </w:pPr>
      <w:r>
        <w:rPr>
          <w:rFonts w:ascii="Times New Roman"/>
          <w:b w:val="false"/>
          <w:i w:val="false"/>
          <w:color w:val="000000"/>
          <w:sz w:val="28"/>
        </w:rPr>
        <w:t xml:space="preserve">
      4) пропаганде идей предпринимательства. </w:t>
      </w:r>
    </w:p>
    <w:bookmarkEnd w:id="460"/>
    <w:bookmarkStart w:name="z502" w:id="461"/>
    <w:p>
      <w:pPr>
        <w:spacing w:after="0"/>
        <w:ind w:left="0"/>
        <w:jc w:val="both"/>
      </w:pPr>
      <w:r>
        <w:rPr>
          <w:rFonts w:ascii="Times New Roman"/>
          <w:b w:val="false"/>
          <w:i w:val="false"/>
          <w:color w:val="000000"/>
          <w:sz w:val="28"/>
        </w:rPr>
        <w:t>
      156. Финансирование инструмента "Разъяснение мер государственной поддержки по компоненту "Бизнес-Насихат" осуществляется за счет средств республиканского бюджета путем подписания соответствующего договора.</w:t>
      </w:r>
    </w:p>
    <w:bookmarkEnd w:id="461"/>
    <w:bookmarkStart w:name="z503" w:id="462"/>
    <w:p>
      <w:pPr>
        <w:spacing w:after="0"/>
        <w:ind w:left="0"/>
        <w:jc w:val="both"/>
      </w:pPr>
      <w:r>
        <w:rPr>
          <w:rFonts w:ascii="Times New Roman"/>
          <w:b w:val="false"/>
          <w:i w:val="false"/>
          <w:color w:val="000000"/>
          <w:sz w:val="28"/>
        </w:rPr>
        <w:t>
      157. Проведение информационно-разъяснительной работы по Программе предусматривает:</w:t>
      </w:r>
    </w:p>
    <w:bookmarkEnd w:id="462"/>
    <w:bookmarkStart w:name="z504" w:id="463"/>
    <w:p>
      <w:pPr>
        <w:spacing w:after="0"/>
        <w:ind w:left="0"/>
        <w:jc w:val="both"/>
      </w:pPr>
      <w:r>
        <w:rPr>
          <w:rFonts w:ascii="Times New Roman"/>
          <w:b w:val="false"/>
          <w:i w:val="false"/>
          <w:color w:val="000000"/>
          <w:sz w:val="28"/>
        </w:rPr>
        <w:t xml:space="preserve">
      1) освещение мер государственной поддержки в СМИ; </w:t>
      </w:r>
    </w:p>
    <w:bookmarkEnd w:id="463"/>
    <w:bookmarkStart w:name="z505" w:id="464"/>
    <w:p>
      <w:pPr>
        <w:spacing w:after="0"/>
        <w:ind w:left="0"/>
        <w:jc w:val="both"/>
      </w:pPr>
      <w:r>
        <w:rPr>
          <w:rFonts w:ascii="Times New Roman"/>
          <w:b w:val="false"/>
          <w:i w:val="false"/>
          <w:color w:val="000000"/>
          <w:sz w:val="28"/>
        </w:rPr>
        <w:t xml:space="preserve">
      2) разработку и тиражирование печатной продукции по условиям и механизмам мер государственной поддержки; </w:t>
      </w:r>
    </w:p>
    <w:bookmarkEnd w:id="464"/>
    <w:bookmarkStart w:name="z506" w:id="465"/>
    <w:p>
      <w:pPr>
        <w:spacing w:after="0"/>
        <w:ind w:left="0"/>
        <w:jc w:val="both"/>
      </w:pPr>
      <w:r>
        <w:rPr>
          <w:rFonts w:ascii="Times New Roman"/>
          <w:b w:val="false"/>
          <w:i w:val="false"/>
          <w:color w:val="000000"/>
          <w:sz w:val="28"/>
        </w:rPr>
        <w:t xml:space="preserve">
      3) проведение информационных мероприятий (форумы, конференции, сессии, семинары, совещания и т.д.); </w:t>
      </w:r>
    </w:p>
    <w:bookmarkEnd w:id="465"/>
    <w:bookmarkStart w:name="z507" w:id="466"/>
    <w:p>
      <w:pPr>
        <w:spacing w:after="0"/>
        <w:ind w:left="0"/>
        <w:jc w:val="both"/>
      </w:pPr>
      <w:r>
        <w:rPr>
          <w:rFonts w:ascii="Times New Roman"/>
          <w:b w:val="false"/>
          <w:i w:val="false"/>
          <w:color w:val="000000"/>
          <w:sz w:val="28"/>
        </w:rPr>
        <w:t xml:space="preserve">
      4) подготовку регулярных отчетов по сектору МСП, включая ежегодный выпуск отчета о состоянии развития МСП в Казахстане и его регионах, отражающего комплексный общереспубликанский анализ текущего состояния и динамики социально-экономических показателей МСП в региональном и отраслевом разрезах, обзор сектора МСП каждого региона Казахстана по отдельности, актуальную информацию по существующей инфраструктуре финансовой и нефинансовой поддержки субъектов МСП; </w:t>
      </w:r>
    </w:p>
    <w:bookmarkEnd w:id="466"/>
    <w:bookmarkStart w:name="z508" w:id="467"/>
    <w:p>
      <w:pPr>
        <w:spacing w:after="0"/>
        <w:ind w:left="0"/>
        <w:jc w:val="both"/>
      </w:pPr>
      <w:r>
        <w:rPr>
          <w:rFonts w:ascii="Times New Roman"/>
          <w:b w:val="false"/>
          <w:i w:val="false"/>
          <w:color w:val="000000"/>
          <w:sz w:val="28"/>
        </w:rPr>
        <w:t xml:space="preserve">
      5) обеспечение работы интерактивной информационно-аналитической системы по представлению актуальной статистической информации о развитии МСП, микрофинансового сектора, макро- и микроэкономических процессах республиканского и регионального уровня, а также результатах реализации государственных программ поддержки предпринимательства. </w:t>
      </w:r>
    </w:p>
    <w:bookmarkEnd w:id="467"/>
    <w:bookmarkStart w:name="z509" w:id="468"/>
    <w:p>
      <w:pPr>
        <w:spacing w:after="0"/>
        <w:ind w:left="0"/>
        <w:jc w:val="both"/>
      </w:pPr>
      <w:r>
        <w:rPr>
          <w:rFonts w:ascii="Times New Roman"/>
          <w:b w:val="false"/>
          <w:i w:val="false"/>
          <w:color w:val="000000"/>
          <w:sz w:val="28"/>
        </w:rPr>
        <w:t>
      158. Популяризация успешных примеров предпринимателей и успешных проектов в рамках Программы осуществляется путем:</w:t>
      </w:r>
    </w:p>
    <w:bookmarkEnd w:id="468"/>
    <w:bookmarkStart w:name="z510" w:id="469"/>
    <w:p>
      <w:pPr>
        <w:spacing w:after="0"/>
        <w:ind w:left="0"/>
        <w:jc w:val="both"/>
      </w:pPr>
      <w:r>
        <w:rPr>
          <w:rFonts w:ascii="Times New Roman"/>
          <w:b w:val="false"/>
          <w:i w:val="false"/>
          <w:color w:val="000000"/>
          <w:sz w:val="28"/>
        </w:rPr>
        <w:t xml:space="preserve">
      1) организации пресс-туров по успешным примерам реализованных проектов; </w:t>
      </w:r>
    </w:p>
    <w:bookmarkEnd w:id="469"/>
    <w:bookmarkStart w:name="z511" w:id="470"/>
    <w:p>
      <w:pPr>
        <w:spacing w:after="0"/>
        <w:ind w:left="0"/>
        <w:jc w:val="both"/>
      </w:pPr>
      <w:r>
        <w:rPr>
          <w:rFonts w:ascii="Times New Roman"/>
          <w:b w:val="false"/>
          <w:i w:val="false"/>
          <w:color w:val="000000"/>
          <w:sz w:val="28"/>
        </w:rPr>
        <w:t xml:space="preserve">
      2) разработки и размещения в СМИ рассказов об участниках Программы ("Истории успеха"); </w:t>
      </w:r>
    </w:p>
    <w:bookmarkEnd w:id="470"/>
    <w:bookmarkStart w:name="z512" w:id="471"/>
    <w:p>
      <w:pPr>
        <w:spacing w:after="0"/>
        <w:ind w:left="0"/>
        <w:jc w:val="both"/>
      </w:pPr>
      <w:r>
        <w:rPr>
          <w:rFonts w:ascii="Times New Roman"/>
          <w:b w:val="false"/>
          <w:i w:val="false"/>
          <w:color w:val="000000"/>
          <w:sz w:val="28"/>
        </w:rPr>
        <w:t xml:space="preserve">
      3) разработки и запуска цикла передач в жанре "Специальный репортаж" на региональных и республиканских телеканалах; </w:t>
      </w:r>
    </w:p>
    <w:bookmarkEnd w:id="471"/>
    <w:bookmarkStart w:name="z513" w:id="472"/>
    <w:p>
      <w:pPr>
        <w:spacing w:after="0"/>
        <w:ind w:left="0"/>
        <w:jc w:val="both"/>
      </w:pPr>
      <w:r>
        <w:rPr>
          <w:rFonts w:ascii="Times New Roman"/>
          <w:b w:val="false"/>
          <w:i w:val="false"/>
          <w:color w:val="000000"/>
          <w:sz w:val="28"/>
        </w:rPr>
        <w:t xml:space="preserve">
      4) проведения конкурса среди представителей СМИ на лучший материал о Программе или предпринимательстве в целом. </w:t>
      </w:r>
    </w:p>
    <w:bookmarkEnd w:id="472"/>
    <w:bookmarkStart w:name="z514" w:id="473"/>
    <w:p>
      <w:pPr>
        <w:spacing w:after="0"/>
        <w:ind w:left="0"/>
        <w:jc w:val="both"/>
      </w:pPr>
      <w:r>
        <w:rPr>
          <w:rFonts w:ascii="Times New Roman"/>
          <w:b w:val="false"/>
          <w:i w:val="false"/>
          <w:color w:val="000000"/>
          <w:sz w:val="28"/>
        </w:rPr>
        <w:t>
      159. Разъяснение законодательства и регулирования в сфере предпринимательства предусматривает:</w:t>
      </w:r>
    </w:p>
    <w:bookmarkEnd w:id="473"/>
    <w:bookmarkStart w:name="z515" w:id="474"/>
    <w:p>
      <w:pPr>
        <w:spacing w:after="0"/>
        <w:ind w:left="0"/>
        <w:jc w:val="both"/>
      </w:pPr>
      <w:r>
        <w:rPr>
          <w:rFonts w:ascii="Times New Roman"/>
          <w:b w:val="false"/>
          <w:i w:val="false"/>
          <w:color w:val="000000"/>
          <w:sz w:val="28"/>
        </w:rPr>
        <w:t xml:space="preserve">
      1) тиражирование и распространение информационно-аналитических справочников и учебно-методических пособий для предпринимателей по основам предпринимательской деятельности, подготовленных с привлечением организаций, специализирующихся в вопросах законодательства и регулирования в сфере предпринимательства; </w:t>
      </w:r>
    </w:p>
    <w:bookmarkEnd w:id="474"/>
    <w:bookmarkStart w:name="z516" w:id="475"/>
    <w:p>
      <w:pPr>
        <w:spacing w:after="0"/>
        <w:ind w:left="0"/>
        <w:jc w:val="both"/>
      </w:pPr>
      <w:r>
        <w:rPr>
          <w:rFonts w:ascii="Times New Roman"/>
          <w:b w:val="false"/>
          <w:i w:val="false"/>
          <w:color w:val="000000"/>
          <w:sz w:val="28"/>
        </w:rPr>
        <w:t xml:space="preserve">
      2) разработку памяток, материалов разъяснительного характера; </w:t>
      </w:r>
    </w:p>
    <w:bookmarkEnd w:id="475"/>
    <w:bookmarkStart w:name="z517" w:id="476"/>
    <w:p>
      <w:pPr>
        <w:spacing w:after="0"/>
        <w:ind w:left="0"/>
        <w:jc w:val="both"/>
      </w:pPr>
      <w:r>
        <w:rPr>
          <w:rFonts w:ascii="Times New Roman"/>
          <w:b w:val="false"/>
          <w:i w:val="false"/>
          <w:color w:val="000000"/>
          <w:sz w:val="28"/>
        </w:rPr>
        <w:t xml:space="preserve">
      3) выпуск специализированных передач на телевидении или участие в них. </w:t>
      </w:r>
    </w:p>
    <w:bookmarkEnd w:id="476"/>
    <w:bookmarkStart w:name="z518" w:id="477"/>
    <w:p>
      <w:pPr>
        <w:spacing w:after="0"/>
        <w:ind w:left="0"/>
        <w:jc w:val="both"/>
      </w:pPr>
      <w:r>
        <w:rPr>
          <w:rFonts w:ascii="Times New Roman"/>
          <w:b w:val="false"/>
          <w:i w:val="false"/>
          <w:color w:val="000000"/>
          <w:sz w:val="28"/>
        </w:rPr>
        <w:t>
      160. Пропагандирование идей предпринимательства предусматривает:</w:t>
      </w:r>
    </w:p>
    <w:bookmarkEnd w:id="477"/>
    <w:bookmarkStart w:name="z519" w:id="478"/>
    <w:p>
      <w:pPr>
        <w:spacing w:after="0"/>
        <w:ind w:left="0"/>
        <w:jc w:val="both"/>
      </w:pPr>
      <w:r>
        <w:rPr>
          <w:rFonts w:ascii="Times New Roman"/>
          <w:b w:val="false"/>
          <w:i w:val="false"/>
          <w:color w:val="000000"/>
          <w:sz w:val="28"/>
        </w:rPr>
        <w:t>
      1) организацию серии телепередач с участием экспертов, предпринимателей, общественных деятелей, зарубежных специалистов;</w:t>
      </w:r>
    </w:p>
    <w:bookmarkEnd w:id="478"/>
    <w:bookmarkStart w:name="z520" w:id="479"/>
    <w:p>
      <w:pPr>
        <w:spacing w:after="0"/>
        <w:ind w:left="0"/>
        <w:jc w:val="both"/>
      </w:pPr>
      <w:r>
        <w:rPr>
          <w:rFonts w:ascii="Times New Roman"/>
          <w:b w:val="false"/>
          <w:i w:val="false"/>
          <w:color w:val="000000"/>
          <w:sz w:val="28"/>
        </w:rPr>
        <w:t xml:space="preserve">
      2) организацию и проведение конкурса "Лучший предприниматель года"; </w:t>
      </w:r>
    </w:p>
    <w:bookmarkEnd w:id="479"/>
    <w:bookmarkStart w:name="z521" w:id="480"/>
    <w:p>
      <w:pPr>
        <w:spacing w:after="0"/>
        <w:ind w:left="0"/>
        <w:jc w:val="both"/>
      </w:pPr>
      <w:r>
        <w:rPr>
          <w:rFonts w:ascii="Times New Roman"/>
          <w:b w:val="false"/>
          <w:i w:val="false"/>
          <w:color w:val="000000"/>
          <w:sz w:val="28"/>
        </w:rPr>
        <w:t xml:space="preserve">
      3) организацию и проведение выставок молодежных проектов; </w:t>
      </w:r>
    </w:p>
    <w:bookmarkEnd w:id="480"/>
    <w:bookmarkStart w:name="z522" w:id="481"/>
    <w:p>
      <w:pPr>
        <w:spacing w:after="0"/>
        <w:ind w:left="0"/>
        <w:jc w:val="both"/>
      </w:pPr>
      <w:r>
        <w:rPr>
          <w:rFonts w:ascii="Times New Roman"/>
          <w:b w:val="false"/>
          <w:i w:val="false"/>
          <w:color w:val="000000"/>
          <w:sz w:val="28"/>
        </w:rPr>
        <w:t xml:space="preserve">
      4) проведение открытых лекций, мастер-классов для начинающих предпринимателей; </w:t>
      </w:r>
    </w:p>
    <w:bookmarkEnd w:id="481"/>
    <w:bookmarkStart w:name="z523" w:id="482"/>
    <w:p>
      <w:pPr>
        <w:spacing w:after="0"/>
        <w:ind w:left="0"/>
        <w:jc w:val="both"/>
      </w:pPr>
      <w:r>
        <w:rPr>
          <w:rFonts w:ascii="Times New Roman"/>
          <w:b w:val="false"/>
          <w:i w:val="false"/>
          <w:color w:val="000000"/>
          <w:sz w:val="28"/>
        </w:rPr>
        <w:t xml:space="preserve">
      5) размещение на базе существующего бизнес-портала "Территория бизнеса" раздела, посвященного молодежному предпринимательству "Жас icкep", в том числе его постоянное обновление; </w:t>
      </w:r>
    </w:p>
    <w:bookmarkEnd w:id="482"/>
    <w:bookmarkStart w:name="z524" w:id="483"/>
    <w:p>
      <w:pPr>
        <w:spacing w:after="0"/>
        <w:ind w:left="0"/>
        <w:jc w:val="both"/>
      </w:pPr>
      <w:r>
        <w:rPr>
          <w:rFonts w:ascii="Times New Roman"/>
          <w:b w:val="false"/>
          <w:i w:val="false"/>
          <w:color w:val="000000"/>
          <w:sz w:val="28"/>
        </w:rPr>
        <w:t xml:space="preserve">
      6) создание веб-площадки на базе бизнес-портала "Территория бизнеса" для привлечения бизнес-наставников, готовых взять кураторство над молодыми/начинающими предпринимателями; </w:t>
      </w:r>
    </w:p>
    <w:bookmarkEnd w:id="483"/>
    <w:bookmarkStart w:name="z525" w:id="484"/>
    <w:p>
      <w:pPr>
        <w:spacing w:after="0"/>
        <w:ind w:left="0"/>
        <w:jc w:val="both"/>
      </w:pPr>
      <w:r>
        <w:rPr>
          <w:rFonts w:ascii="Times New Roman"/>
          <w:b w:val="false"/>
          <w:i w:val="false"/>
          <w:color w:val="000000"/>
          <w:sz w:val="28"/>
        </w:rPr>
        <w:t xml:space="preserve">
      7) создание и ведение сообществ в социальных сетях, веток на форумах, интернет-блогов, каналов на сайтах-видео-хостингах, посвященных предпринимательству. </w:t>
      </w:r>
    </w:p>
    <w:bookmarkEnd w:id="484"/>
    <w:bookmarkStart w:name="z526" w:id="485"/>
    <w:p>
      <w:pPr>
        <w:spacing w:after="0"/>
        <w:ind w:left="0"/>
        <w:jc w:val="both"/>
      </w:pPr>
      <w:r>
        <w:rPr>
          <w:rFonts w:ascii="Times New Roman"/>
          <w:b w:val="false"/>
          <w:i w:val="false"/>
          <w:color w:val="000000"/>
          <w:sz w:val="28"/>
        </w:rPr>
        <w:t>
      161. Разъяснение условий предоставления государственной поддержки предпринимателям по инструменту "Разъяснение мер государственной поддержки по компоненту "Бизнес-Насихат" осуществляется также на базе единого Call-центра Программы, созданного оператором нефинансовой поддержки.</w:t>
      </w:r>
    </w:p>
    <w:bookmarkEnd w:id="485"/>
    <w:bookmarkStart w:name="z527" w:id="486"/>
    <w:p>
      <w:pPr>
        <w:spacing w:after="0"/>
        <w:ind w:left="0"/>
        <w:jc w:val="both"/>
      </w:pPr>
      <w:r>
        <w:rPr>
          <w:rFonts w:ascii="Times New Roman"/>
          <w:b w:val="false"/>
          <w:i w:val="false"/>
          <w:color w:val="000000"/>
          <w:sz w:val="28"/>
        </w:rPr>
        <w:t>
      Инструмент "Разъяснение об условиях ведения предпринимательской деятельности в государствах-членах Евразийского экономического союза"</w:t>
      </w:r>
    </w:p>
    <w:bookmarkEnd w:id="486"/>
    <w:bookmarkStart w:name="z528" w:id="487"/>
    <w:p>
      <w:pPr>
        <w:spacing w:after="0"/>
        <w:ind w:left="0"/>
        <w:jc w:val="both"/>
      </w:pPr>
      <w:r>
        <w:rPr>
          <w:rFonts w:ascii="Times New Roman"/>
          <w:b w:val="false"/>
          <w:i w:val="false"/>
          <w:color w:val="000000"/>
          <w:sz w:val="28"/>
        </w:rPr>
        <w:t xml:space="preserve">
      162. Инструмент "Разъяснение об условиях ведения предпринимательской деятельности в государствах-членах Евразийского экономического союза" предоставляется субъектам малого и среднего предпринимательства, ориентированным на международное сотрудничество, экспорт продукции и услуг на рынки государств-членов Евразийского экономического союза, открытие и расширение филиальной сети, закуп сырья и материалов, комплектующих, технологий в государствах-членах Евразийского экономического союза. </w:t>
      </w:r>
    </w:p>
    <w:bookmarkEnd w:id="487"/>
    <w:bookmarkStart w:name="z529" w:id="488"/>
    <w:p>
      <w:pPr>
        <w:spacing w:after="0"/>
        <w:ind w:left="0"/>
        <w:jc w:val="both"/>
      </w:pPr>
      <w:r>
        <w:rPr>
          <w:rFonts w:ascii="Times New Roman"/>
          <w:b w:val="false"/>
          <w:i w:val="false"/>
          <w:color w:val="000000"/>
          <w:sz w:val="28"/>
        </w:rPr>
        <w:t>
      163. Разъяснение законодательства государств-членов Евразийского экономического союза в области предпринимательства, государственных закупок и мер поддержки предпринимательской деятельности в рамках инструмента "Разъяснение об условиях ведения предпринимательской деятельности в государствах-членах Евразийского экономического союза" заключается в:</w:t>
      </w:r>
    </w:p>
    <w:bookmarkEnd w:id="488"/>
    <w:bookmarkStart w:name="z530" w:id="489"/>
    <w:p>
      <w:pPr>
        <w:spacing w:after="0"/>
        <w:ind w:left="0"/>
        <w:jc w:val="both"/>
      </w:pPr>
      <w:r>
        <w:rPr>
          <w:rFonts w:ascii="Times New Roman"/>
          <w:b w:val="false"/>
          <w:i w:val="false"/>
          <w:color w:val="000000"/>
          <w:sz w:val="28"/>
        </w:rPr>
        <w:t xml:space="preserve">
      1) проведении информационно-разъяснительной работы об условиях ведения предпринимательской деятельности в государствах-членах Евразийского экономического союза; </w:t>
      </w:r>
    </w:p>
    <w:bookmarkEnd w:id="489"/>
    <w:bookmarkStart w:name="z531" w:id="490"/>
    <w:p>
      <w:pPr>
        <w:spacing w:after="0"/>
        <w:ind w:left="0"/>
        <w:jc w:val="both"/>
      </w:pPr>
      <w:r>
        <w:rPr>
          <w:rFonts w:ascii="Times New Roman"/>
          <w:b w:val="false"/>
          <w:i w:val="false"/>
          <w:color w:val="000000"/>
          <w:sz w:val="28"/>
        </w:rPr>
        <w:t xml:space="preserve">
      2) популяризации успешных примеров казахстанских предпринимателей, осуществляющих деятельность в государствах-членах Евразийского экономического союза; </w:t>
      </w:r>
    </w:p>
    <w:bookmarkEnd w:id="490"/>
    <w:bookmarkStart w:name="z532" w:id="491"/>
    <w:p>
      <w:pPr>
        <w:spacing w:after="0"/>
        <w:ind w:left="0"/>
        <w:jc w:val="both"/>
      </w:pPr>
      <w:r>
        <w:rPr>
          <w:rFonts w:ascii="Times New Roman"/>
          <w:b w:val="false"/>
          <w:i w:val="false"/>
          <w:color w:val="000000"/>
          <w:sz w:val="28"/>
        </w:rPr>
        <w:t>
      3) пропаганде идей казахстанского предпринимательства в государствах-членах Евразийского экономического союза.</w:t>
      </w:r>
    </w:p>
    <w:bookmarkEnd w:id="491"/>
    <w:bookmarkStart w:name="z533" w:id="492"/>
    <w:p>
      <w:pPr>
        <w:spacing w:after="0"/>
        <w:ind w:left="0"/>
        <w:jc w:val="both"/>
      </w:pPr>
      <w:r>
        <w:rPr>
          <w:rFonts w:ascii="Times New Roman"/>
          <w:b w:val="false"/>
          <w:i w:val="false"/>
          <w:color w:val="000000"/>
          <w:sz w:val="28"/>
        </w:rPr>
        <w:t xml:space="preserve">
      164. Финансирование инструмента "Разъяснение об условиях ведения предпринимательской деятельности в государствах-членах Евразийского экономического союза" осуществляется за счет средств республиканского бюджета путем подписания соответствующего договора. </w:t>
      </w:r>
    </w:p>
    <w:bookmarkEnd w:id="492"/>
    <w:bookmarkStart w:name="z534" w:id="493"/>
    <w:p>
      <w:pPr>
        <w:spacing w:after="0"/>
        <w:ind w:left="0"/>
        <w:jc w:val="both"/>
      </w:pPr>
      <w:r>
        <w:rPr>
          <w:rFonts w:ascii="Times New Roman"/>
          <w:b w:val="false"/>
          <w:i w:val="false"/>
          <w:color w:val="000000"/>
          <w:sz w:val="28"/>
        </w:rPr>
        <w:t xml:space="preserve">
      165. Проведение информационно-разъяснительной работы об условиях ведения предпринимательской деятельности в государствах-членах Евразийского экономического союза предусматривает: </w:t>
      </w:r>
    </w:p>
    <w:bookmarkEnd w:id="493"/>
    <w:bookmarkStart w:name="z535" w:id="494"/>
    <w:p>
      <w:pPr>
        <w:spacing w:after="0"/>
        <w:ind w:left="0"/>
        <w:jc w:val="both"/>
      </w:pPr>
      <w:r>
        <w:rPr>
          <w:rFonts w:ascii="Times New Roman"/>
          <w:b w:val="false"/>
          <w:i w:val="false"/>
          <w:color w:val="000000"/>
          <w:sz w:val="28"/>
        </w:rPr>
        <w:t xml:space="preserve">
      1) разработку, тиражирование и распространение информационно-аналитических справочников и учебно-методических пособий для субъектов предпринимательства в области предпринимательства, государственных закупок и мер поддержки предпринимательской деятельности, подготовленных с привлечением организаций, специализирующихся в вопросах законодательства и регулирования в сфере предпринимательства государств-членов Евразийского экономического союза; </w:t>
      </w:r>
    </w:p>
    <w:bookmarkEnd w:id="494"/>
    <w:bookmarkStart w:name="z536" w:id="495"/>
    <w:p>
      <w:pPr>
        <w:spacing w:after="0"/>
        <w:ind w:left="0"/>
        <w:jc w:val="both"/>
      </w:pPr>
      <w:r>
        <w:rPr>
          <w:rFonts w:ascii="Times New Roman"/>
          <w:b w:val="false"/>
          <w:i w:val="false"/>
          <w:color w:val="000000"/>
          <w:sz w:val="28"/>
        </w:rPr>
        <w:t xml:space="preserve">
      2) проведение информационных мероприятий (форумы, конференции, сессии, семинары, совещания и т.д.); </w:t>
      </w:r>
    </w:p>
    <w:bookmarkEnd w:id="495"/>
    <w:bookmarkStart w:name="z537" w:id="496"/>
    <w:p>
      <w:pPr>
        <w:spacing w:after="0"/>
        <w:ind w:left="0"/>
        <w:jc w:val="both"/>
      </w:pPr>
      <w:r>
        <w:rPr>
          <w:rFonts w:ascii="Times New Roman"/>
          <w:b w:val="false"/>
          <w:i w:val="false"/>
          <w:color w:val="000000"/>
          <w:sz w:val="28"/>
        </w:rPr>
        <w:t xml:space="preserve">
      3) подготовку ежеквартальных информационно-аналитических материалов сравнительного характера, показывающих сильные и слабые стороны ведения предпринимательской деятельности в государствах-членах Евразийского экономического союза; </w:t>
      </w:r>
    </w:p>
    <w:bookmarkEnd w:id="496"/>
    <w:bookmarkStart w:name="z538" w:id="497"/>
    <w:p>
      <w:pPr>
        <w:spacing w:after="0"/>
        <w:ind w:left="0"/>
        <w:jc w:val="both"/>
      </w:pPr>
      <w:r>
        <w:rPr>
          <w:rFonts w:ascii="Times New Roman"/>
          <w:b w:val="false"/>
          <w:i w:val="false"/>
          <w:color w:val="000000"/>
          <w:sz w:val="28"/>
        </w:rPr>
        <w:t xml:space="preserve">
      4) организацию деятельности Call-центра оператора для разъяснения условий предоставления государственной поддержки предпринимателям в государствах-членах, законодательства и правилах участия в государственных закупках. </w:t>
      </w:r>
    </w:p>
    <w:bookmarkEnd w:id="497"/>
    <w:bookmarkStart w:name="z539" w:id="498"/>
    <w:p>
      <w:pPr>
        <w:spacing w:after="0"/>
        <w:ind w:left="0"/>
        <w:jc w:val="both"/>
      </w:pPr>
      <w:r>
        <w:rPr>
          <w:rFonts w:ascii="Times New Roman"/>
          <w:b w:val="false"/>
          <w:i w:val="false"/>
          <w:color w:val="000000"/>
          <w:sz w:val="28"/>
        </w:rPr>
        <w:t>
      166. Популяризация успешных примеров казахстанских предпринимателей, осуществляющих деятельность в государствах-членах Евразийского экономического союза, предусматривает:</w:t>
      </w:r>
    </w:p>
    <w:bookmarkEnd w:id="498"/>
    <w:bookmarkStart w:name="z540" w:id="499"/>
    <w:p>
      <w:pPr>
        <w:spacing w:after="0"/>
        <w:ind w:left="0"/>
        <w:jc w:val="both"/>
      </w:pPr>
      <w:r>
        <w:rPr>
          <w:rFonts w:ascii="Times New Roman"/>
          <w:b w:val="false"/>
          <w:i w:val="false"/>
          <w:color w:val="000000"/>
          <w:sz w:val="28"/>
        </w:rPr>
        <w:t>
      1) организацию пресс-туров по успешным примерам реализованных проектов на рынках государств-членов Евразийского экономического союза;</w:t>
      </w:r>
    </w:p>
    <w:bookmarkEnd w:id="499"/>
    <w:bookmarkStart w:name="z541" w:id="500"/>
    <w:p>
      <w:pPr>
        <w:spacing w:after="0"/>
        <w:ind w:left="0"/>
        <w:jc w:val="both"/>
      </w:pPr>
      <w:r>
        <w:rPr>
          <w:rFonts w:ascii="Times New Roman"/>
          <w:b w:val="false"/>
          <w:i w:val="false"/>
          <w:color w:val="000000"/>
          <w:sz w:val="28"/>
        </w:rPr>
        <w:t>
      2) разработку и размещение в СМИ рассказов об успешных казахстанских предпринимателях, работающих на рынках государств-членов Евразийского экономического союза ("Истории успеха");</w:t>
      </w:r>
    </w:p>
    <w:bookmarkEnd w:id="500"/>
    <w:bookmarkStart w:name="z542" w:id="501"/>
    <w:p>
      <w:pPr>
        <w:spacing w:after="0"/>
        <w:ind w:left="0"/>
        <w:jc w:val="both"/>
      </w:pPr>
      <w:r>
        <w:rPr>
          <w:rFonts w:ascii="Times New Roman"/>
          <w:b w:val="false"/>
          <w:i w:val="false"/>
          <w:color w:val="000000"/>
          <w:sz w:val="28"/>
        </w:rPr>
        <w:t xml:space="preserve">
      3) проведение конкурса среди представителей СМИ на лучший материал о казахстанском предпринимательстве на рынках государств-членов Евразийского экономического союза. </w:t>
      </w:r>
    </w:p>
    <w:bookmarkEnd w:id="501"/>
    <w:bookmarkStart w:name="z543" w:id="502"/>
    <w:p>
      <w:pPr>
        <w:spacing w:after="0"/>
        <w:ind w:left="0"/>
        <w:jc w:val="both"/>
      </w:pPr>
      <w:r>
        <w:rPr>
          <w:rFonts w:ascii="Times New Roman"/>
          <w:b w:val="false"/>
          <w:i w:val="false"/>
          <w:color w:val="000000"/>
          <w:sz w:val="28"/>
        </w:rPr>
        <w:t>
      167. Пропаганда идей казахстанского предпринимательства в государствах-членах Евразийского экономического союза предусматривает:</w:t>
      </w:r>
    </w:p>
    <w:bookmarkEnd w:id="502"/>
    <w:bookmarkStart w:name="z544" w:id="503"/>
    <w:p>
      <w:pPr>
        <w:spacing w:after="0"/>
        <w:ind w:left="0"/>
        <w:jc w:val="both"/>
      </w:pPr>
      <w:r>
        <w:rPr>
          <w:rFonts w:ascii="Times New Roman"/>
          <w:b w:val="false"/>
          <w:i w:val="false"/>
          <w:color w:val="000000"/>
          <w:sz w:val="28"/>
        </w:rPr>
        <w:t xml:space="preserve">
      1) организацию серии телепередач с участием экспертов, предпринимателей, общественных деятелей, зарубежных специалистов; </w:t>
      </w:r>
    </w:p>
    <w:bookmarkEnd w:id="503"/>
    <w:bookmarkStart w:name="z545" w:id="504"/>
    <w:p>
      <w:pPr>
        <w:spacing w:after="0"/>
        <w:ind w:left="0"/>
        <w:jc w:val="both"/>
      </w:pPr>
      <w:r>
        <w:rPr>
          <w:rFonts w:ascii="Times New Roman"/>
          <w:b w:val="false"/>
          <w:i w:val="false"/>
          <w:color w:val="000000"/>
          <w:sz w:val="28"/>
        </w:rPr>
        <w:t xml:space="preserve">
      2) проведение открытых лекций, мастер-классов для предпринимателей, ориентированных на открытие бизнеса в государствах-членах Евразийского экономического союза; </w:t>
      </w:r>
    </w:p>
    <w:bookmarkEnd w:id="504"/>
    <w:bookmarkStart w:name="z546" w:id="505"/>
    <w:p>
      <w:pPr>
        <w:spacing w:after="0"/>
        <w:ind w:left="0"/>
        <w:jc w:val="both"/>
      </w:pPr>
      <w:r>
        <w:rPr>
          <w:rFonts w:ascii="Times New Roman"/>
          <w:b w:val="false"/>
          <w:i w:val="false"/>
          <w:color w:val="000000"/>
          <w:sz w:val="28"/>
        </w:rPr>
        <w:t xml:space="preserve">
      3) создание и ведение сообществ в социальных сетях, веток на форумах, интернет-блогов, каналов на сайтах-видео-хостингах, посвященных предпринимательству в государствах-членах Евразийского экономического союза. </w:t>
      </w:r>
    </w:p>
    <w:bookmarkEnd w:id="505"/>
    <w:bookmarkStart w:name="z547" w:id="506"/>
    <w:p>
      <w:pPr>
        <w:spacing w:after="0"/>
        <w:ind w:left="0"/>
        <w:jc w:val="both"/>
      </w:pPr>
      <w:r>
        <w:rPr>
          <w:rFonts w:ascii="Times New Roman"/>
          <w:b w:val="false"/>
          <w:i w:val="false"/>
          <w:color w:val="000000"/>
          <w:sz w:val="28"/>
        </w:rPr>
        <w:t>
      168. Разъяснение условий предоставления государственной поддержки предпринимателям по инструменту "Разъяснение об условиях ведения предпринимательской деятельности в государствах-членах Евразийского экономического союза" осуществляется также на базе единого Call-центра Государственной программы, созданного оператором нефинансовой поддержки.</w:t>
      </w:r>
    </w:p>
    <w:bookmarkEnd w:id="506"/>
    <w:bookmarkStart w:name="z548" w:id="507"/>
    <w:p>
      <w:pPr>
        <w:spacing w:after="0"/>
        <w:ind w:left="0"/>
        <w:jc w:val="both"/>
      </w:pPr>
      <w:r>
        <w:rPr>
          <w:rFonts w:ascii="Times New Roman"/>
          <w:b w:val="false"/>
          <w:i w:val="false"/>
          <w:color w:val="000000"/>
          <w:sz w:val="28"/>
        </w:rPr>
        <w:t>
      Функциональное направление "Развитие компетенций предпринимателей/субъектов индустриально-инновационной деятельности"</w:t>
      </w:r>
    </w:p>
    <w:bookmarkEnd w:id="507"/>
    <w:bookmarkStart w:name="z549" w:id="508"/>
    <w:p>
      <w:pPr>
        <w:spacing w:after="0"/>
        <w:ind w:left="0"/>
        <w:jc w:val="both"/>
      </w:pPr>
      <w:r>
        <w:rPr>
          <w:rFonts w:ascii="Times New Roman"/>
          <w:b w:val="false"/>
          <w:i w:val="false"/>
          <w:color w:val="000000"/>
          <w:sz w:val="28"/>
        </w:rPr>
        <w:t>
      169. Инструмент "Обучение основам предпринимательской деятельности" предусматривает реализацию следующих компонентов:</w:t>
      </w:r>
    </w:p>
    <w:bookmarkEnd w:id="508"/>
    <w:bookmarkStart w:name="z550" w:id="509"/>
    <w:p>
      <w:pPr>
        <w:spacing w:after="0"/>
        <w:ind w:left="0"/>
        <w:jc w:val="both"/>
      </w:pPr>
      <w:r>
        <w:rPr>
          <w:rFonts w:ascii="Times New Roman"/>
          <w:b w:val="false"/>
          <w:i w:val="false"/>
          <w:color w:val="000000"/>
          <w:sz w:val="28"/>
        </w:rPr>
        <w:t xml:space="preserve">
      1) "Школа молодого предпринимателя"; </w:t>
      </w:r>
    </w:p>
    <w:bookmarkEnd w:id="509"/>
    <w:bookmarkStart w:name="z551" w:id="510"/>
    <w:p>
      <w:pPr>
        <w:spacing w:after="0"/>
        <w:ind w:left="0"/>
        <w:jc w:val="both"/>
      </w:pPr>
      <w:r>
        <w:rPr>
          <w:rFonts w:ascii="Times New Roman"/>
          <w:b w:val="false"/>
          <w:i w:val="false"/>
          <w:color w:val="000000"/>
          <w:sz w:val="28"/>
        </w:rPr>
        <w:t xml:space="preserve">
      2) "Бизнес-школа". </w:t>
      </w:r>
    </w:p>
    <w:bookmarkEnd w:id="510"/>
    <w:bookmarkStart w:name="z552" w:id="511"/>
    <w:p>
      <w:pPr>
        <w:spacing w:after="0"/>
        <w:ind w:left="0"/>
        <w:jc w:val="both"/>
      </w:pPr>
      <w:r>
        <w:rPr>
          <w:rFonts w:ascii="Times New Roman"/>
          <w:b w:val="false"/>
          <w:i w:val="false"/>
          <w:color w:val="000000"/>
          <w:sz w:val="28"/>
        </w:rPr>
        <w:t xml:space="preserve">
      170. Компонент "Школа молодого предпринимателя" (далее - проект "ШМП") направлен на содействие раскрытию инновационного и предпринимательского потенциала молодежи, активное вовлечение молодых людей в предпринимательскую деятельность, повышение уровня компетенций молодых предпринимателей. </w:t>
      </w:r>
    </w:p>
    <w:bookmarkEnd w:id="511"/>
    <w:bookmarkStart w:name="z553" w:id="512"/>
    <w:p>
      <w:pPr>
        <w:spacing w:after="0"/>
        <w:ind w:left="0"/>
        <w:jc w:val="both"/>
      </w:pPr>
      <w:r>
        <w:rPr>
          <w:rFonts w:ascii="Times New Roman"/>
          <w:b w:val="false"/>
          <w:i w:val="false"/>
          <w:color w:val="000000"/>
          <w:sz w:val="28"/>
        </w:rPr>
        <w:t>
      171. Слушателями проекта "ШМП" могут быть граждане Республики Казахстан в возрасте от 18 до 29 лет.</w:t>
      </w:r>
    </w:p>
    <w:bookmarkEnd w:id="512"/>
    <w:bookmarkStart w:name="z554" w:id="513"/>
    <w:p>
      <w:pPr>
        <w:spacing w:after="0"/>
        <w:ind w:left="0"/>
        <w:jc w:val="both"/>
      </w:pPr>
      <w:r>
        <w:rPr>
          <w:rFonts w:ascii="Times New Roman"/>
          <w:b w:val="false"/>
          <w:i w:val="false"/>
          <w:color w:val="000000"/>
          <w:sz w:val="28"/>
        </w:rPr>
        <w:t>
      172. Проект "ШМП" предусматривает:</w:t>
      </w:r>
    </w:p>
    <w:bookmarkEnd w:id="513"/>
    <w:bookmarkStart w:name="z555" w:id="514"/>
    <w:p>
      <w:pPr>
        <w:spacing w:after="0"/>
        <w:ind w:left="0"/>
        <w:jc w:val="both"/>
      </w:pPr>
      <w:r>
        <w:rPr>
          <w:rFonts w:ascii="Times New Roman"/>
          <w:b w:val="false"/>
          <w:i w:val="false"/>
          <w:color w:val="000000"/>
          <w:sz w:val="28"/>
        </w:rPr>
        <w:t>
      1) обучение молодежи основам ведения предпринимательской деятельности;</w:t>
      </w:r>
    </w:p>
    <w:bookmarkEnd w:id="514"/>
    <w:bookmarkStart w:name="z556" w:id="515"/>
    <w:p>
      <w:pPr>
        <w:spacing w:after="0"/>
        <w:ind w:left="0"/>
        <w:jc w:val="both"/>
      </w:pPr>
      <w:r>
        <w:rPr>
          <w:rFonts w:ascii="Times New Roman"/>
          <w:b w:val="false"/>
          <w:i w:val="false"/>
          <w:color w:val="000000"/>
          <w:sz w:val="28"/>
        </w:rPr>
        <w:t>
      2) предоставление консультационных услуг по подготовке бизнес-планов;</w:t>
      </w:r>
    </w:p>
    <w:bookmarkEnd w:id="515"/>
    <w:bookmarkStart w:name="z557" w:id="516"/>
    <w:p>
      <w:pPr>
        <w:spacing w:after="0"/>
        <w:ind w:left="0"/>
        <w:jc w:val="both"/>
      </w:pPr>
      <w:r>
        <w:rPr>
          <w:rFonts w:ascii="Times New Roman"/>
          <w:b w:val="false"/>
          <w:i w:val="false"/>
          <w:color w:val="000000"/>
          <w:sz w:val="28"/>
        </w:rPr>
        <w:t>
      3) организацию защиты бизнес-планов участниками проекта "ШМП";</w:t>
      </w:r>
    </w:p>
    <w:bookmarkEnd w:id="516"/>
    <w:bookmarkStart w:name="z558" w:id="517"/>
    <w:p>
      <w:pPr>
        <w:spacing w:after="0"/>
        <w:ind w:left="0"/>
        <w:jc w:val="both"/>
      </w:pPr>
      <w:r>
        <w:rPr>
          <w:rFonts w:ascii="Times New Roman"/>
          <w:b w:val="false"/>
          <w:i w:val="false"/>
          <w:color w:val="000000"/>
          <w:sz w:val="28"/>
        </w:rPr>
        <w:t>
      4) организацию конкурса "Ярмарка идей" в регионах с презентацией наиболее успешных бизнес-проектов слушателей проекта "ШМП";</w:t>
      </w:r>
    </w:p>
    <w:bookmarkEnd w:id="517"/>
    <w:bookmarkStart w:name="z559" w:id="518"/>
    <w:p>
      <w:pPr>
        <w:spacing w:after="0"/>
        <w:ind w:left="0"/>
        <w:jc w:val="both"/>
      </w:pPr>
      <w:r>
        <w:rPr>
          <w:rFonts w:ascii="Times New Roman"/>
          <w:b w:val="false"/>
          <w:i w:val="false"/>
          <w:color w:val="000000"/>
          <w:sz w:val="28"/>
        </w:rPr>
        <w:t>
      5) оказание содействия лучшим бизнес-проектам – победителям конкурсов "Ярмарка идей" в получении финансирования.</w:t>
      </w:r>
    </w:p>
    <w:bookmarkEnd w:id="518"/>
    <w:bookmarkStart w:name="z560" w:id="519"/>
    <w:p>
      <w:pPr>
        <w:spacing w:after="0"/>
        <w:ind w:left="0"/>
        <w:jc w:val="both"/>
      </w:pPr>
      <w:r>
        <w:rPr>
          <w:rFonts w:ascii="Times New Roman"/>
          <w:b w:val="false"/>
          <w:i w:val="false"/>
          <w:color w:val="000000"/>
          <w:sz w:val="28"/>
        </w:rPr>
        <w:t>
      173. В процессе обучения слушателям проекта "ШМП" предоставляются учебно-методические материалы по основам ведения предпринимательской деятельности и подготовке бизнес-плана, а также справочники идей создания малого предпринимательства. Данные материалы будут представляться на бумажных и/или электронных носителях.</w:t>
      </w:r>
    </w:p>
    <w:bookmarkEnd w:id="519"/>
    <w:bookmarkStart w:name="z561" w:id="520"/>
    <w:p>
      <w:pPr>
        <w:spacing w:after="0"/>
        <w:ind w:left="0"/>
        <w:jc w:val="both"/>
      </w:pPr>
      <w:r>
        <w:rPr>
          <w:rFonts w:ascii="Times New Roman"/>
          <w:b w:val="false"/>
          <w:i w:val="false"/>
          <w:color w:val="000000"/>
          <w:sz w:val="28"/>
        </w:rPr>
        <w:t>
      174. Обучение слушателей проекта "ШМП" и представление учебно-методических материалов, справочников идей создания малого предпринимательства осуществляются на безвозмездной основе.</w:t>
      </w:r>
    </w:p>
    <w:bookmarkEnd w:id="520"/>
    <w:bookmarkStart w:name="z562" w:id="521"/>
    <w:p>
      <w:pPr>
        <w:spacing w:after="0"/>
        <w:ind w:left="0"/>
        <w:jc w:val="both"/>
      </w:pPr>
      <w:r>
        <w:rPr>
          <w:rFonts w:ascii="Times New Roman"/>
          <w:b w:val="false"/>
          <w:i w:val="false"/>
          <w:color w:val="000000"/>
          <w:sz w:val="28"/>
        </w:rPr>
        <w:t>
      175. Обучение слушателей проекта "ШМП" осуществляется в ЦОП. По итогам обучения при условии успешной защиты бизнес-планов слушателям проекта "ШМП" вручается сертификат о прохождении обучения по проекту "ШМП".</w:t>
      </w:r>
    </w:p>
    <w:bookmarkEnd w:id="521"/>
    <w:bookmarkStart w:name="z563" w:id="522"/>
    <w:p>
      <w:pPr>
        <w:spacing w:after="0"/>
        <w:ind w:left="0"/>
        <w:jc w:val="both"/>
      </w:pPr>
      <w:r>
        <w:rPr>
          <w:rFonts w:ascii="Times New Roman"/>
          <w:b w:val="false"/>
          <w:i w:val="false"/>
          <w:color w:val="000000"/>
          <w:sz w:val="28"/>
        </w:rPr>
        <w:t>
      176. Наличие сертификата о прохождении обучения по проекту "ШМП" дает право участия в конкурсе на грантовое финансирование в рамках Программы.</w:t>
      </w:r>
    </w:p>
    <w:bookmarkEnd w:id="522"/>
    <w:bookmarkStart w:name="z564" w:id="523"/>
    <w:p>
      <w:pPr>
        <w:spacing w:after="0"/>
        <w:ind w:left="0"/>
        <w:jc w:val="both"/>
      </w:pPr>
      <w:r>
        <w:rPr>
          <w:rFonts w:ascii="Times New Roman"/>
          <w:b w:val="false"/>
          <w:i w:val="false"/>
          <w:color w:val="000000"/>
          <w:sz w:val="28"/>
        </w:rPr>
        <w:t>
      177. Финансирование проекта "ШМП" осуществляется за счет собственных средств оператора нефинансовой поддержки.</w:t>
      </w:r>
    </w:p>
    <w:bookmarkEnd w:id="523"/>
    <w:bookmarkStart w:name="z565" w:id="524"/>
    <w:p>
      <w:pPr>
        <w:spacing w:after="0"/>
        <w:ind w:left="0"/>
        <w:jc w:val="both"/>
      </w:pPr>
      <w:r>
        <w:rPr>
          <w:rFonts w:ascii="Times New Roman"/>
          <w:b w:val="false"/>
          <w:i w:val="false"/>
          <w:color w:val="000000"/>
          <w:sz w:val="28"/>
        </w:rPr>
        <w:t>
      178. Компонент "Бизнес–школа" направлен на предоставление обучающих проектов субъектам малого и среднего предпринимательства и населению с предпринимательской инициативой в моногородах, малых городах и районных центрах, в том числе на повышение цифровой грамотности.</w:t>
      </w:r>
    </w:p>
    <w:bookmarkEnd w:id="524"/>
    <w:bookmarkStart w:name="z566" w:id="525"/>
    <w:p>
      <w:pPr>
        <w:spacing w:after="0"/>
        <w:ind w:left="0"/>
        <w:jc w:val="both"/>
      </w:pPr>
      <w:r>
        <w:rPr>
          <w:rFonts w:ascii="Times New Roman"/>
          <w:b w:val="false"/>
          <w:i w:val="false"/>
          <w:color w:val="000000"/>
          <w:sz w:val="28"/>
        </w:rPr>
        <w:t xml:space="preserve">
      179. Услуги компонента "Бизнес–школа" в моногородах, малых городах и районных центрах предоставляются в ЦПП, в гг. Астане, Алматы, Шымкент, Семей и областных центрах в ЦОП. </w:t>
      </w:r>
    </w:p>
    <w:bookmarkEnd w:id="525"/>
    <w:bookmarkStart w:name="z567" w:id="526"/>
    <w:p>
      <w:pPr>
        <w:spacing w:after="0"/>
        <w:ind w:left="0"/>
        <w:jc w:val="both"/>
      </w:pPr>
      <w:r>
        <w:rPr>
          <w:rFonts w:ascii="Times New Roman"/>
          <w:b w:val="false"/>
          <w:i w:val="false"/>
          <w:color w:val="000000"/>
          <w:sz w:val="28"/>
        </w:rPr>
        <w:t xml:space="preserve">
      180. Обучающие проекты в рамках компонента "Бизнес-школа" предусматривают предоставление: </w:t>
      </w:r>
    </w:p>
    <w:bookmarkEnd w:id="526"/>
    <w:bookmarkStart w:name="z568" w:id="527"/>
    <w:p>
      <w:pPr>
        <w:spacing w:after="0"/>
        <w:ind w:left="0"/>
        <w:jc w:val="both"/>
      </w:pPr>
      <w:r>
        <w:rPr>
          <w:rFonts w:ascii="Times New Roman"/>
          <w:b w:val="false"/>
          <w:i w:val="false"/>
          <w:color w:val="000000"/>
          <w:sz w:val="28"/>
        </w:rPr>
        <w:t xml:space="preserve">
      1) краткосрочного обучения основам ведения предпринимательской деятельности по проекту "Бизнес-Советник"; </w:t>
      </w:r>
    </w:p>
    <w:bookmarkEnd w:id="527"/>
    <w:bookmarkStart w:name="z569" w:id="528"/>
    <w:p>
      <w:pPr>
        <w:spacing w:after="0"/>
        <w:ind w:left="0"/>
        <w:jc w:val="both"/>
      </w:pPr>
      <w:r>
        <w:rPr>
          <w:rFonts w:ascii="Times New Roman"/>
          <w:b w:val="false"/>
          <w:i w:val="false"/>
          <w:color w:val="000000"/>
          <w:sz w:val="28"/>
        </w:rPr>
        <w:t xml:space="preserve">
      2) краткосрочного обучения по функциональным направлениям развития предпринимательской деятельности по проекту "Бизнес-Рост"; </w:t>
      </w:r>
    </w:p>
    <w:bookmarkEnd w:id="528"/>
    <w:bookmarkStart w:name="z570" w:id="529"/>
    <w:p>
      <w:pPr>
        <w:spacing w:after="0"/>
        <w:ind w:left="0"/>
        <w:jc w:val="both"/>
      </w:pPr>
      <w:r>
        <w:rPr>
          <w:rFonts w:ascii="Times New Roman"/>
          <w:b w:val="false"/>
          <w:i w:val="false"/>
          <w:color w:val="000000"/>
          <w:sz w:val="28"/>
        </w:rPr>
        <w:t xml:space="preserve">
      3) проектного обучения с применением принципов наставничества. </w:t>
      </w:r>
    </w:p>
    <w:bookmarkEnd w:id="529"/>
    <w:bookmarkStart w:name="z571" w:id="530"/>
    <w:p>
      <w:pPr>
        <w:spacing w:after="0"/>
        <w:ind w:left="0"/>
        <w:jc w:val="both"/>
      </w:pPr>
      <w:r>
        <w:rPr>
          <w:rFonts w:ascii="Times New Roman"/>
          <w:b w:val="false"/>
          <w:i w:val="false"/>
          <w:color w:val="000000"/>
          <w:sz w:val="28"/>
        </w:rPr>
        <w:t>
      181. В процессе обучения субъектам малого и среднего предпринимательства и населению с предпринимательской инициативой предоставляются учебные материалы по основам ведения предпринимательской деятельности, стандартные пакеты документов, в том числе бизнес-планы, образцы документов на получение финансирования, результаты маркетинговых исследований, международный опыт в сфере внедрения инноваций, а также справочники идей создания малого предпринимательства.</w:t>
      </w:r>
    </w:p>
    <w:bookmarkEnd w:id="530"/>
    <w:bookmarkStart w:name="z572" w:id="531"/>
    <w:p>
      <w:pPr>
        <w:spacing w:after="0"/>
        <w:ind w:left="0"/>
        <w:jc w:val="both"/>
      </w:pPr>
      <w:r>
        <w:rPr>
          <w:rFonts w:ascii="Times New Roman"/>
          <w:b w:val="false"/>
          <w:i w:val="false"/>
          <w:color w:val="000000"/>
          <w:sz w:val="28"/>
        </w:rPr>
        <w:t xml:space="preserve">
      182. Заявления на обучение по проектам компонента "Бизнес-школа" подаются субъектами малого и среднего предпринимательства и населением с предпринимательской инициативой в ЦОП, ЦПП и МЦПП оператора. </w:t>
      </w:r>
    </w:p>
    <w:bookmarkEnd w:id="531"/>
    <w:bookmarkStart w:name="z573" w:id="532"/>
    <w:p>
      <w:pPr>
        <w:spacing w:after="0"/>
        <w:ind w:left="0"/>
        <w:jc w:val="both"/>
      </w:pPr>
      <w:r>
        <w:rPr>
          <w:rFonts w:ascii="Times New Roman"/>
          <w:b w:val="false"/>
          <w:i w:val="false"/>
          <w:color w:val="000000"/>
          <w:sz w:val="28"/>
        </w:rPr>
        <w:t>
      183. Региональные координаторы Программы при необходимости предоставляют необходимые помещения, пригодные для проведения обучающих проектов в рамках компонента "Бизнес–школа".</w:t>
      </w:r>
    </w:p>
    <w:bookmarkEnd w:id="532"/>
    <w:bookmarkStart w:name="z574" w:id="533"/>
    <w:p>
      <w:pPr>
        <w:spacing w:after="0"/>
        <w:ind w:left="0"/>
        <w:jc w:val="both"/>
      </w:pPr>
      <w:r>
        <w:rPr>
          <w:rFonts w:ascii="Times New Roman"/>
          <w:b w:val="false"/>
          <w:i w:val="false"/>
          <w:color w:val="000000"/>
          <w:sz w:val="28"/>
        </w:rPr>
        <w:t>
      184. Механизм реализации проекта "Бизнес–Советник":</w:t>
      </w:r>
    </w:p>
    <w:bookmarkEnd w:id="533"/>
    <w:bookmarkStart w:name="z575" w:id="534"/>
    <w:p>
      <w:pPr>
        <w:spacing w:after="0"/>
        <w:ind w:left="0"/>
        <w:jc w:val="both"/>
      </w:pPr>
      <w:r>
        <w:rPr>
          <w:rFonts w:ascii="Times New Roman"/>
          <w:b w:val="false"/>
          <w:i w:val="false"/>
          <w:color w:val="000000"/>
          <w:sz w:val="28"/>
        </w:rPr>
        <w:t xml:space="preserve">
      1) обучение предоставляется субъектам малого и среднего предпринимательства и населению с предпринимательской инициативой на безвозмездной основе; </w:t>
      </w:r>
    </w:p>
    <w:bookmarkEnd w:id="534"/>
    <w:bookmarkStart w:name="z576" w:id="535"/>
    <w:p>
      <w:pPr>
        <w:spacing w:after="0"/>
        <w:ind w:left="0"/>
        <w:jc w:val="both"/>
      </w:pPr>
      <w:r>
        <w:rPr>
          <w:rFonts w:ascii="Times New Roman"/>
          <w:b w:val="false"/>
          <w:i w:val="false"/>
          <w:color w:val="000000"/>
          <w:sz w:val="28"/>
        </w:rPr>
        <w:t>
      2) оператор нефинансовой поддержки ежеквартально до 10 числа месяца до отчетного квартала составляет график курсов обучения на предстоящий квартал с указанием даты и места проведения обучения, его периода и сроков сдачи заявок, который после его составления в течение 10 рабочих дней подлежит размещению в СМИ;</w:t>
      </w:r>
    </w:p>
    <w:bookmarkEnd w:id="535"/>
    <w:bookmarkStart w:name="z577" w:id="536"/>
    <w:p>
      <w:pPr>
        <w:spacing w:after="0"/>
        <w:ind w:left="0"/>
        <w:jc w:val="both"/>
      </w:pPr>
      <w:r>
        <w:rPr>
          <w:rFonts w:ascii="Times New Roman"/>
          <w:b w:val="false"/>
          <w:i w:val="false"/>
          <w:color w:val="000000"/>
          <w:sz w:val="28"/>
        </w:rPr>
        <w:t>
      3) оператор нефинансовой поддержки на основе заявок субъектов малого и среднего предпринимательства и населения с предпринимательской инициативой ежемесячно формирует списки слушателей до 5 числа отчетного месяца;</w:t>
      </w:r>
    </w:p>
    <w:bookmarkEnd w:id="536"/>
    <w:bookmarkStart w:name="z578" w:id="537"/>
    <w:p>
      <w:pPr>
        <w:spacing w:after="0"/>
        <w:ind w:left="0"/>
        <w:jc w:val="both"/>
      </w:pPr>
      <w:r>
        <w:rPr>
          <w:rFonts w:ascii="Times New Roman"/>
          <w:b w:val="false"/>
          <w:i w:val="false"/>
          <w:color w:val="000000"/>
          <w:sz w:val="28"/>
        </w:rPr>
        <w:t>
      4) после прохождения обучения субъектам малого и среднего предпринимательства и населению с предпринимательской инициативой вручается сертификат о прохождении курсов по проекту "Бизнес-Советник";</w:t>
      </w:r>
    </w:p>
    <w:bookmarkEnd w:id="537"/>
    <w:bookmarkStart w:name="z579" w:id="538"/>
    <w:p>
      <w:pPr>
        <w:spacing w:after="0"/>
        <w:ind w:left="0"/>
        <w:jc w:val="both"/>
      </w:pPr>
      <w:r>
        <w:rPr>
          <w:rFonts w:ascii="Times New Roman"/>
          <w:b w:val="false"/>
          <w:i w:val="false"/>
          <w:color w:val="000000"/>
          <w:sz w:val="28"/>
        </w:rPr>
        <w:t xml:space="preserve">
      5) обучение по проекту "Бизнес-Советник" осуществляется в течение двух календарных дней. </w:t>
      </w:r>
    </w:p>
    <w:bookmarkEnd w:id="538"/>
    <w:bookmarkStart w:name="z580" w:id="539"/>
    <w:p>
      <w:pPr>
        <w:spacing w:after="0"/>
        <w:ind w:left="0"/>
        <w:jc w:val="both"/>
      </w:pPr>
      <w:r>
        <w:rPr>
          <w:rFonts w:ascii="Times New Roman"/>
          <w:b w:val="false"/>
          <w:i w:val="false"/>
          <w:color w:val="000000"/>
          <w:sz w:val="28"/>
        </w:rPr>
        <w:t>
      185. Механизм реализации проекта "Бизнес-Рост":</w:t>
      </w:r>
    </w:p>
    <w:bookmarkEnd w:id="539"/>
    <w:bookmarkStart w:name="z581" w:id="540"/>
    <w:p>
      <w:pPr>
        <w:spacing w:after="0"/>
        <w:ind w:left="0"/>
        <w:jc w:val="both"/>
      </w:pPr>
      <w:r>
        <w:rPr>
          <w:rFonts w:ascii="Times New Roman"/>
          <w:b w:val="false"/>
          <w:i w:val="false"/>
          <w:color w:val="000000"/>
          <w:sz w:val="28"/>
        </w:rPr>
        <w:t>
      1) обучение предоставляется субъектам малого и среднего предпринимательства на безвозмездной основе;</w:t>
      </w:r>
    </w:p>
    <w:bookmarkEnd w:id="540"/>
    <w:bookmarkStart w:name="z582" w:id="541"/>
    <w:p>
      <w:pPr>
        <w:spacing w:after="0"/>
        <w:ind w:left="0"/>
        <w:jc w:val="both"/>
      </w:pPr>
      <w:r>
        <w:rPr>
          <w:rFonts w:ascii="Times New Roman"/>
          <w:b w:val="false"/>
          <w:i w:val="false"/>
          <w:color w:val="000000"/>
          <w:sz w:val="28"/>
        </w:rPr>
        <w:t xml:space="preserve">
      2) оператор нефинансовой поддержки ежегодно осуществляет опрос субъектов малого и среднего предпринимательства на предмет определения перечня тем по функциональным направлениям развития предпринимательской деятельности; </w:t>
      </w:r>
    </w:p>
    <w:bookmarkEnd w:id="541"/>
    <w:bookmarkStart w:name="z583" w:id="542"/>
    <w:p>
      <w:pPr>
        <w:spacing w:after="0"/>
        <w:ind w:left="0"/>
        <w:jc w:val="both"/>
      </w:pPr>
      <w:r>
        <w:rPr>
          <w:rFonts w:ascii="Times New Roman"/>
          <w:b w:val="false"/>
          <w:i w:val="false"/>
          <w:color w:val="000000"/>
          <w:sz w:val="28"/>
        </w:rPr>
        <w:t>
      3) оператор нефинансовой поддержки с учетом результатов опроса субъектов малого и среднего предпринимательства ежеквартально до 10 числа месяца до отчетного квартала составляет график курсов обучения на предстоящий квартал с указанием тем, даты и места проведения обучения, его периода и сроков сдачи заявок, который после его составления в течение 10 рабочих дней подлежит размещению в СМИ;</w:t>
      </w:r>
    </w:p>
    <w:bookmarkEnd w:id="542"/>
    <w:bookmarkStart w:name="z584" w:id="543"/>
    <w:p>
      <w:pPr>
        <w:spacing w:after="0"/>
        <w:ind w:left="0"/>
        <w:jc w:val="both"/>
      </w:pPr>
      <w:r>
        <w:rPr>
          <w:rFonts w:ascii="Times New Roman"/>
          <w:b w:val="false"/>
          <w:i w:val="false"/>
          <w:color w:val="000000"/>
          <w:sz w:val="28"/>
        </w:rPr>
        <w:t xml:space="preserve">
      4) оператор нефинансовой поддержки на основе заявок субъектов малого и среднего предпринимательства ежемесячно формирует списки слушателей до 5 числа отчетного месяца; </w:t>
      </w:r>
    </w:p>
    <w:bookmarkEnd w:id="543"/>
    <w:bookmarkStart w:name="z585" w:id="544"/>
    <w:p>
      <w:pPr>
        <w:spacing w:after="0"/>
        <w:ind w:left="0"/>
        <w:jc w:val="both"/>
      </w:pPr>
      <w:r>
        <w:rPr>
          <w:rFonts w:ascii="Times New Roman"/>
          <w:b w:val="false"/>
          <w:i w:val="false"/>
          <w:color w:val="000000"/>
          <w:sz w:val="28"/>
        </w:rPr>
        <w:t xml:space="preserve">
      5) после прохождения обучения субъектам малого и среднего предпринимательства вручается сертификат о прохождении курсов по проекту "Бизнес-Рост"; </w:t>
      </w:r>
    </w:p>
    <w:bookmarkEnd w:id="544"/>
    <w:bookmarkStart w:name="z586" w:id="545"/>
    <w:p>
      <w:pPr>
        <w:spacing w:after="0"/>
        <w:ind w:left="0"/>
        <w:jc w:val="both"/>
      </w:pPr>
      <w:r>
        <w:rPr>
          <w:rFonts w:ascii="Times New Roman"/>
          <w:b w:val="false"/>
          <w:i w:val="false"/>
          <w:color w:val="000000"/>
          <w:sz w:val="28"/>
        </w:rPr>
        <w:t>
      6) обучение по проекту "Бизнес-Рост" осуществляется от 2 до 5 календарных дней в зависимости от темы обучения.</w:t>
      </w:r>
    </w:p>
    <w:bookmarkEnd w:id="545"/>
    <w:bookmarkStart w:name="z587" w:id="546"/>
    <w:p>
      <w:pPr>
        <w:spacing w:after="0"/>
        <w:ind w:left="0"/>
        <w:jc w:val="both"/>
      </w:pPr>
      <w:r>
        <w:rPr>
          <w:rFonts w:ascii="Times New Roman"/>
          <w:b w:val="false"/>
          <w:i w:val="false"/>
          <w:color w:val="000000"/>
          <w:sz w:val="28"/>
        </w:rPr>
        <w:t>
      186. Механизм реализации проектного обучения с применением принципов наставничества:</w:t>
      </w:r>
    </w:p>
    <w:bookmarkEnd w:id="546"/>
    <w:bookmarkStart w:name="z588" w:id="547"/>
    <w:p>
      <w:pPr>
        <w:spacing w:after="0"/>
        <w:ind w:left="0"/>
        <w:jc w:val="both"/>
      </w:pPr>
      <w:r>
        <w:rPr>
          <w:rFonts w:ascii="Times New Roman"/>
          <w:b w:val="false"/>
          <w:i w:val="false"/>
          <w:color w:val="000000"/>
          <w:sz w:val="28"/>
        </w:rPr>
        <w:t>
      1) обучение предоставляется субъектам малого и среднего предпринимательства и населению с предпринимательской инициативой моногородов, малых городов и районных центров на безвозмездной основе;</w:t>
      </w:r>
    </w:p>
    <w:bookmarkEnd w:id="547"/>
    <w:bookmarkStart w:name="z589" w:id="548"/>
    <w:p>
      <w:pPr>
        <w:spacing w:after="0"/>
        <w:ind w:left="0"/>
        <w:jc w:val="both"/>
      </w:pPr>
      <w:r>
        <w:rPr>
          <w:rFonts w:ascii="Times New Roman"/>
          <w:b w:val="false"/>
          <w:i w:val="false"/>
          <w:color w:val="000000"/>
          <w:sz w:val="28"/>
        </w:rPr>
        <w:t xml:space="preserve">
      2) оператор нефинансовой поддержки ежегодно в срок до 20 числа января по согласованию с местными исполнительными органами в зависимости от региональной специализации и перспектив развития местного предпринимательства определяет перечень проектов, подлежащих проектному обучению с применением принципов наставничества, в моногородах, малых городах и районных центрах; </w:t>
      </w:r>
    </w:p>
    <w:bookmarkEnd w:id="548"/>
    <w:bookmarkStart w:name="z590" w:id="549"/>
    <w:p>
      <w:pPr>
        <w:spacing w:after="0"/>
        <w:ind w:left="0"/>
        <w:jc w:val="both"/>
      </w:pPr>
      <w:r>
        <w:rPr>
          <w:rFonts w:ascii="Times New Roman"/>
          <w:b w:val="false"/>
          <w:i w:val="false"/>
          <w:color w:val="000000"/>
          <w:sz w:val="28"/>
        </w:rPr>
        <w:t xml:space="preserve">
      3) оператор нефинансовой поддержки ежегодно в срок до 10 числа февраля по согласованию с местными исполнительными органами составляет график проведения обучения с указанием перечня проектов, даты и места проведения обучения, его периода и сроков сдачи заявок, который после его составления в течение 10 рабочих дней подлежит размещению в СМИ; </w:t>
      </w:r>
    </w:p>
    <w:bookmarkEnd w:id="549"/>
    <w:bookmarkStart w:name="z591" w:id="550"/>
    <w:p>
      <w:pPr>
        <w:spacing w:after="0"/>
        <w:ind w:left="0"/>
        <w:jc w:val="both"/>
      </w:pPr>
      <w:r>
        <w:rPr>
          <w:rFonts w:ascii="Times New Roman"/>
          <w:b w:val="false"/>
          <w:i w:val="false"/>
          <w:color w:val="000000"/>
          <w:sz w:val="28"/>
        </w:rPr>
        <w:t>
      4) оператор нефинансовой поддержки на основе заявок субъектов малого и среднего предпринимательства и населения с предпринимательской инициативой обеспечивает набор группы слушателей по каждому проекту, подлежащему проектному обучению с применением принципов наставничества;</w:t>
      </w:r>
    </w:p>
    <w:bookmarkEnd w:id="550"/>
    <w:bookmarkStart w:name="z592" w:id="551"/>
    <w:p>
      <w:pPr>
        <w:spacing w:after="0"/>
        <w:ind w:left="0"/>
        <w:jc w:val="both"/>
      </w:pPr>
      <w:r>
        <w:rPr>
          <w:rFonts w:ascii="Times New Roman"/>
          <w:b w:val="false"/>
          <w:i w:val="false"/>
          <w:color w:val="000000"/>
          <w:sz w:val="28"/>
        </w:rPr>
        <w:t xml:space="preserve">
      5) оператор нефинансовой поддержки для оказания наставнических услуг субъектам малого и среднего предпринимательства и населению с предпринимательской инициативой по проектам, подлежащим проектному обучению с применением принципов наставничества, привлекает действующих предпринимателей, а также специалистов и консультантов, имеющих опыт в наставничестве; </w:t>
      </w:r>
    </w:p>
    <w:bookmarkEnd w:id="551"/>
    <w:bookmarkStart w:name="z593" w:id="552"/>
    <w:p>
      <w:pPr>
        <w:spacing w:after="0"/>
        <w:ind w:left="0"/>
        <w:jc w:val="both"/>
      </w:pPr>
      <w:r>
        <w:rPr>
          <w:rFonts w:ascii="Times New Roman"/>
          <w:b w:val="false"/>
          <w:i w:val="false"/>
          <w:color w:val="000000"/>
          <w:sz w:val="28"/>
        </w:rPr>
        <w:t>
      6) оператор нефинансовой поддержки обеспечивает наличие наставников по каждой группе слушателей, сформированной в зависимости от проекта, подлежащего проектному обучению с применением принципов наставничества, до начала проведения обучения;</w:t>
      </w:r>
    </w:p>
    <w:bookmarkEnd w:id="552"/>
    <w:bookmarkStart w:name="z594" w:id="553"/>
    <w:p>
      <w:pPr>
        <w:spacing w:after="0"/>
        <w:ind w:left="0"/>
        <w:jc w:val="both"/>
      </w:pPr>
      <w:r>
        <w:rPr>
          <w:rFonts w:ascii="Times New Roman"/>
          <w:b w:val="false"/>
          <w:i w:val="false"/>
          <w:color w:val="000000"/>
          <w:sz w:val="28"/>
        </w:rPr>
        <w:t>
      7) наставники, оказывающие наставнические услуги субъектам малого и среднего предпринимательства и населению с предпринимательской инициативой, в течение периода обучения проводят лекции и семинары, предоставляют информационно-консультационные услуги, обучают специфике и особенностям проекта, обеспечивают его реализацию слушателями;</w:t>
      </w:r>
    </w:p>
    <w:bookmarkEnd w:id="553"/>
    <w:bookmarkStart w:name="z595" w:id="554"/>
    <w:p>
      <w:pPr>
        <w:spacing w:after="0"/>
        <w:ind w:left="0"/>
        <w:jc w:val="both"/>
      </w:pPr>
      <w:r>
        <w:rPr>
          <w:rFonts w:ascii="Times New Roman"/>
          <w:b w:val="false"/>
          <w:i w:val="false"/>
          <w:color w:val="000000"/>
          <w:sz w:val="28"/>
        </w:rPr>
        <w:t>
      8) проектное обучение с применением принципов наставничества осуществляется от трех недель до 2 месяцев в зависимости от проекта, подлежащего проектному обучению с применением принципов наставничества.</w:t>
      </w:r>
    </w:p>
    <w:bookmarkEnd w:id="554"/>
    <w:bookmarkStart w:name="z596" w:id="555"/>
    <w:p>
      <w:pPr>
        <w:spacing w:after="0"/>
        <w:ind w:left="0"/>
        <w:jc w:val="both"/>
      </w:pPr>
      <w:r>
        <w:rPr>
          <w:rFonts w:ascii="Times New Roman"/>
          <w:b w:val="false"/>
          <w:i w:val="false"/>
          <w:color w:val="000000"/>
          <w:sz w:val="28"/>
        </w:rPr>
        <w:t>
      187. Финансирование компонента "Бизнес-школа" осуществляется за счет средств республиканского бюджета путем заключения соответствующего договора между уполномоченным органом и оператором нефинансовой поддержки.</w:t>
      </w:r>
    </w:p>
    <w:bookmarkEnd w:id="555"/>
    <w:bookmarkStart w:name="z597" w:id="556"/>
    <w:p>
      <w:pPr>
        <w:spacing w:after="0"/>
        <w:ind w:left="0"/>
        <w:jc w:val="both"/>
      </w:pPr>
      <w:r>
        <w:rPr>
          <w:rFonts w:ascii="Times New Roman"/>
          <w:b w:val="false"/>
          <w:i w:val="false"/>
          <w:color w:val="000000"/>
          <w:sz w:val="28"/>
        </w:rPr>
        <w:t>
      188. Оператор нефинансовой поддержки обеспечивает непрерывное обучение в рамках проекта "Бизнес-школа" субъектов малого и среднего предпринимательства и населения с предпринимательской инициативой в течение 12 месяцев финансового года.</w:t>
      </w:r>
    </w:p>
    <w:bookmarkEnd w:id="556"/>
    <w:bookmarkStart w:name="z598" w:id="557"/>
    <w:p>
      <w:pPr>
        <w:spacing w:after="0"/>
        <w:ind w:left="0"/>
        <w:jc w:val="both"/>
      </w:pPr>
      <w:r>
        <w:rPr>
          <w:rFonts w:ascii="Times New Roman"/>
          <w:b w:val="false"/>
          <w:i w:val="false"/>
          <w:color w:val="000000"/>
          <w:sz w:val="28"/>
        </w:rPr>
        <w:t>
      Инструмент "Повышение квалификации специалистов, топ-менеджеров предприятий"</w:t>
      </w:r>
    </w:p>
    <w:bookmarkEnd w:id="557"/>
    <w:bookmarkStart w:name="z599" w:id="558"/>
    <w:p>
      <w:pPr>
        <w:spacing w:after="0"/>
        <w:ind w:left="0"/>
        <w:jc w:val="both"/>
      </w:pPr>
      <w:r>
        <w:rPr>
          <w:rFonts w:ascii="Times New Roman"/>
          <w:b w:val="false"/>
          <w:i w:val="false"/>
          <w:color w:val="000000"/>
          <w:sz w:val="28"/>
        </w:rPr>
        <w:t>
      Компонент "Обучение топ-менеджмента малого и среднего предпринимательства"</w:t>
      </w:r>
    </w:p>
    <w:bookmarkEnd w:id="558"/>
    <w:bookmarkStart w:name="z600" w:id="559"/>
    <w:p>
      <w:pPr>
        <w:spacing w:after="0"/>
        <w:ind w:left="0"/>
        <w:jc w:val="both"/>
      </w:pPr>
      <w:r>
        <w:rPr>
          <w:rFonts w:ascii="Times New Roman"/>
          <w:b w:val="false"/>
          <w:i w:val="false"/>
          <w:color w:val="000000"/>
          <w:sz w:val="28"/>
        </w:rPr>
        <w:t>
      Компонент "Повышение компетенции предприятия"</w:t>
      </w:r>
    </w:p>
    <w:bookmarkEnd w:id="559"/>
    <w:bookmarkStart w:name="z601" w:id="560"/>
    <w:p>
      <w:pPr>
        <w:spacing w:after="0"/>
        <w:ind w:left="0"/>
        <w:jc w:val="both"/>
      </w:pPr>
      <w:r>
        <w:rPr>
          <w:rFonts w:ascii="Times New Roman"/>
          <w:b w:val="false"/>
          <w:i w:val="false"/>
          <w:color w:val="000000"/>
          <w:sz w:val="28"/>
        </w:rPr>
        <w:t>
      189. Компонент "Обучение топ-менеджмента малого и среднего предпринимательства" направлен на оказание поддержки субъектам малого и среднего предпринимательства, осуществляющим свою деятельность в приоритетных секторах экономики в рамках Программы, за счет обучения на базе АОО "Назарбаев Университет".</w:t>
      </w:r>
    </w:p>
    <w:bookmarkEnd w:id="560"/>
    <w:bookmarkStart w:name="z602" w:id="561"/>
    <w:p>
      <w:pPr>
        <w:spacing w:after="0"/>
        <w:ind w:left="0"/>
        <w:jc w:val="both"/>
      </w:pPr>
      <w:r>
        <w:rPr>
          <w:rFonts w:ascii="Times New Roman"/>
          <w:b w:val="false"/>
          <w:i w:val="false"/>
          <w:color w:val="000000"/>
          <w:sz w:val="28"/>
        </w:rPr>
        <w:t xml:space="preserve">
      190. Участниками компонента "Обучение топ-менеджмента малого и среднего предпринимательства" могут быть руководители высшего и среднего звена действующих предприятий малого и среднего предпринимательства, осуществляющих деятельность в приоритетных секторах экономики в рамках Программы. </w:t>
      </w:r>
    </w:p>
    <w:bookmarkEnd w:id="561"/>
    <w:bookmarkStart w:name="z603" w:id="562"/>
    <w:p>
      <w:pPr>
        <w:spacing w:after="0"/>
        <w:ind w:left="0"/>
        <w:jc w:val="both"/>
      </w:pPr>
      <w:r>
        <w:rPr>
          <w:rFonts w:ascii="Times New Roman"/>
          <w:b w:val="false"/>
          <w:i w:val="false"/>
          <w:color w:val="000000"/>
          <w:sz w:val="28"/>
        </w:rPr>
        <w:t xml:space="preserve">
      191. Оплата расходов по обучению участников компонента осуществляется за счет средств республиканского бюджета путем подписания соответствующего договора между уполномоченным органом и АОО "Назарбаев Университет". Участники компонента самостоятельно оплачивают проезд до места обучения и обратно, а также проживание. </w:t>
      </w:r>
    </w:p>
    <w:bookmarkEnd w:id="562"/>
    <w:bookmarkStart w:name="z604" w:id="563"/>
    <w:p>
      <w:pPr>
        <w:spacing w:after="0"/>
        <w:ind w:left="0"/>
        <w:jc w:val="both"/>
      </w:pPr>
      <w:r>
        <w:rPr>
          <w:rFonts w:ascii="Times New Roman"/>
          <w:b w:val="false"/>
          <w:i w:val="false"/>
          <w:color w:val="000000"/>
          <w:sz w:val="28"/>
        </w:rPr>
        <w:t xml:space="preserve">
      192. Механизм обучения топ-менеджмента малого и среднего предпринимательства: </w:t>
      </w:r>
    </w:p>
    <w:bookmarkEnd w:id="563"/>
    <w:bookmarkStart w:name="z605" w:id="564"/>
    <w:p>
      <w:pPr>
        <w:spacing w:after="0"/>
        <w:ind w:left="0"/>
        <w:jc w:val="both"/>
      </w:pPr>
      <w:r>
        <w:rPr>
          <w:rFonts w:ascii="Times New Roman"/>
          <w:b w:val="false"/>
          <w:i w:val="false"/>
          <w:color w:val="000000"/>
          <w:sz w:val="28"/>
        </w:rPr>
        <w:t>
      1) региональные координаторы Программы уведомляют непосредственно и/или через средства массовой информации потенциальных участников Программы о начале конкурсного отбора;</w:t>
      </w:r>
    </w:p>
    <w:bookmarkEnd w:id="564"/>
    <w:bookmarkStart w:name="z606" w:id="565"/>
    <w:p>
      <w:pPr>
        <w:spacing w:after="0"/>
        <w:ind w:left="0"/>
        <w:jc w:val="both"/>
      </w:pPr>
      <w:r>
        <w:rPr>
          <w:rFonts w:ascii="Times New Roman"/>
          <w:b w:val="false"/>
          <w:i w:val="false"/>
          <w:color w:val="000000"/>
          <w:sz w:val="28"/>
        </w:rPr>
        <w:t>
      2) заявитель подает заявку на обучение в установленной форме финансовому агентству, при этом заявитель подписывает письменное обязательство о представлении всех сведений и данных, необходимых для проведения мониторинга или иных действий, связанных с реализацией проекта. Финансовое агентство формирует сводную заявку в соответствии с квотами, определяемыми уполномоченным органом, и направляет на согласование в уполномоченный орган;</w:t>
      </w:r>
    </w:p>
    <w:bookmarkEnd w:id="565"/>
    <w:bookmarkStart w:name="z607" w:id="566"/>
    <w:p>
      <w:pPr>
        <w:spacing w:after="0"/>
        <w:ind w:left="0"/>
        <w:jc w:val="both"/>
      </w:pPr>
      <w:r>
        <w:rPr>
          <w:rFonts w:ascii="Times New Roman"/>
          <w:b w:val="false"/>
          <w:i w:val="false"/>
          <w:color w:val="000000"/>
          <w:sz w:val="28"/>
        </w:rPr>
        <w:t>
      3) уполномоченный орган направляет согласованный перечень участников Программы в АОО "Назарбаев Университет".</w:t>
      </w:r>
    </w:p>
    <w:bookmarkEnd w:id="566"/>
    <w:bookmarkStart w:name="z608" w:id="567"/>
    <w:p>
      <w:pPr>
        <w:spacing w:after="0"/>
        <w:ind w:left="0"/>
        <w:jc w:val="both"/>
      </w:pPr>
      <w:r>
        <w:rPr>
          <w:rFonts w:ascii="Times New Roman"/>
          <w:b w:val="false"/>
          <w:i w:val="false"/>
          <w:color w:val="000000"/>
          <w:sz w:val="28"/>
        </w:rPr>
        <w:t>
      Финансовое агентство совместно с АОО "Назарбаев Университет" проводит последующий мониторинг деятельности участников Программы по развитию предприятий.</w:t>
      </w:r>
    </w:p>
    <w:bookmarkEnd w:id="567"/>
    <w:bookmarkStart w:name="z609" w:id="568"/>
    <w:p>
      <w:pPr>
        <w:spacing w:after="0"/>
        <w:ind w:left="0"/>
        <w:jc w:val="both"/>
      </w:pPr>
      <w:r>
        <w:rPr>
          <w:rFonts w:ascii="Times New Roman"/>
          <w:b w:val="false"/>
          <w:i w:val="false"/>
          <w:color w:val="000000"/>
          <w:sz w:val="28"/>
        </w:rPr>
        <w:t>
      193. Компонент "Повышение компетенции предприятия" направлен на:</w:t>
      </w:r>
    </w:p>
    <w:bookmarkEnd w:id="568"/>
    <w:bookmarkStart w:name="z610" w:id="569"/>
    <w:p>
      <w:pPr>
        <w:spacing w:after="0"/>
        <w:ind w:left="0"/>
        <w:jc w:val="both"/>
      </w:pPr>
      <w:r>
        <w:rPr>
          <w:rFonts w:ascii="Times New Roman"/>
          <w:b w:val="false"/>
          <w:i w:val="false"/>
          <w:color w:val="000000"/>
          <w:sz w:val="28"/>
        </w:rPr>
        <w:t>
      подготовку и/или переподготовку и/или повышение квалификации инженерно-технического персонала, производственного персонала, в том числе топ-менеджеров, по вопросам повышения производительности труда и/или внедрения технологий (элементов) Индустрии 4.0;</w:t>
      </w:r>
    </w:p>
    <w:bookmarkEnd w:id="569"/>
    <w:bookmarkStart w:name="z611" w:id="570"/>
    <w:p>
      <w:pPr>
        <w:spacing w:after="0"/>
        <w:ind w:left="0"/>
        <w:jc w:val="both"/>
      </w:pPr>
      <w:r>
        <w:rPr>
          <w:rFonts w:ascii="Times New Roman"/>
          <w:b w:val="false"/>
          <w:i w:val="false"/>
          <w:color w:val="000000"/>
          <w:sz w:val="28"/>
        </w:rPr>
        <w:t>
      внедрение лучших производственных практик путем привлечения иностранного(-ых) экспертов.</w:t>
      </w:r>
    </w:p>
    <w:bookmarkEnd w:id="570"/>
    <w:bookmarkStart w:name="z612" w:id="571"/>
    <w:p>
      <w:pPr>
        <w:spacing w:after="0"/>
        <w:ind w:left="0"/>
        <w:jc w:val="both"/>
      </w:pPr>
      <w:r>
        <w:rPr>
          <w:rFonts w:ascii="Times New Roman"/>
          <w:b w:val="false"/>
          <w:i w:val="false"/>
          <w:color w:val="000000"/>
          <w:sz w:val="28"/>
        </w:rPr>
        <w:t xml:space="preserve">
      194. В рамках компонента "Повышение компетенции предприятия" осуществляется частичное возмещение затрат за услуги, оказанные третьими лицами. </w:t>
      </w:r>
    </w:p>
    <w:bookmarkEnd w:id="571"/>
    <w:bookmarkStart w:name="z613" w:id="572"/>
    <w:p>
      <w:pPr>
        <w:spacing w:after="0"/>
        <w:ind w:left="0"/>
        <w:jc w:val="both"/>
      </w:pPr>
      <w:r>
        <w:rPr>
          <w:rFonts w:ascii="Times New Roman"/>
          <w:b w:val="false"/>
          <w:i w:val="false"/>
          <w:color w:val="000000"/>
          <w:sz w:val="28"/>
        </w:rPr>
        <w:t>
      195. Условия, порядок и виды затрат по компоненту "Повышение компетенции предприятия" определяются Правилами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утверждаемыми уполномоченным органом в области индустриально-инновационного развития.</w:t>
      </w:r>
    </w:p>
    <w:bookmarkEnd w:id="572"/>
    <w:bookmarkStart w:name="z614" w:id="573"/>
    <w:p>
      <w:pPr>
        <w:spacing w:after="0"/>
        <w:ind w:left="0"/>
        <w:jc w:val="both"/>
      </w:pPr>
      <w:r>
        <w:rPr>
          <w:rFonts w:ascii="Times New Roman"/>
          <w:b w:val="false"/>
          <w:i w:val="false"/>
          <w:color w:val="000000"/>
          <w:sz w:val="28"/>
        </w:rPr>
        <w:t>
      Инструмент "Предоставление сервисной поддержки ведения действующей предпринимательской деятельности"</w:t>
      </w:r>
    </w:p>
    <w:bookmarkEnd w:id="573"/>
    <w:bookmarkStart w:name="z615" w:id="574"/>
    <w:p>
      <w:pPr>
        <w:spacing w:after="0"/>
        <w:ind w:left="0"/>
        <w:jc w:val="both"/>
      </w:pPr>
      <w:r>
        <w:rPr>
          <w:rFonts w:ascii="Times New Roman"/>
          <w:b w:val="false"/>
          <w:i w:val="false"/>
          <w:color w:val="000000"/>
          <w:sz w:val="28"/>
        </w:rPr>
        <w:t>
      196. Инструмент "Предоставление сервисной поддержки ведения действующей предпринимательской деятельности" направлен на совершенствование системы управления предприятием в целях повышения его эффективности и включает в себя предоставление следующих специализированных услуг по поддержке бизнес-процессов в ЦОП, ЦПП и МЦПП:</w:t>
      </w:r>
    </w:p>
    <w:bookmarkEnd w:id="574"/>
    <w:bookmarkStart w:name="z616" w:id="575"/>
    <w:p>
      <w:pPr>
        <w:spacing w:after="0"/>
        <w:ind w:left="0"/>
        <w:jc w:val="both"/>
      </w:pPr>
      <w:r>
        <w:rPr>
          <w:rFonts w:ascii="Times New Roman"/>
          <w:b w:val="false"/>
          <w:i w:val="false"/>
          <w:color w:val="000000"/>
          <w:sz w:val="28"/>
        </w:rPr>
        <w:t>
      1. Услуги, связанные с ведением бухгалтерского и налогового учета, а также составлением статистической отчетности, включающие консультации по вопросам:</w:t>
      </w:r>
    </w:p>
    <w:bookmarkEnd w:id="575"/>
    <w:bookmarkStart w:name="z617" w:id="576"/>
    <w:p>
      <w:pPr>
        <w:spacing w:after="0"/>
        <w:ind w:left="0"/>
        <w:jc w:val="both"/>
      </w:pPr>
      <w:r>
        <w:rPr>
          <w:rFonts w:ascii="Times New Roman"/>
          <w:b w:val="false"/>
          <w:i w:val="false"/>
          <w:color w:val="000000"/>
          <w:sz w:val="28"/>
        </w:rPr>
        <w:t>
      1) налогообложения и налогового администрирования;</w:t>
      </w:r>
    </w:p>
    <w:bookmarkEnd w:id="576"/>
    <w:bookmarkStart w:name="z618" w:id="577"/>
    <w:p>
      <w:pPr>
        <w:spacing w:after="0"/>
        <w:ind w:left="0"/>
        <w:jc w:val="both"/>
      </w:pPr>
      <w:r>
        <w:rPr>
          <w:rFonts w:ascii="Times New Roman"/>
          <w:b w:val="false"/>
          <w:i w:val="false"/>
          <w:color w:val="000000"/>
          <w:sz w:val="28"/>
        </w:rPr>
        <w:t>
      2) налогового законодательства и законодательства, регулирующего бухгалтерскую деятельность предприятия;</w:t>
      </w:r>
    </w:p>
    <w:bookmarkEnd w:id="577"/>
    <w:bookmarkStart w:name="z619" w:id="578"/>
    <w:p>
      <w:pPr>
        <w:spacing w:after="0"/>
        <w:ind w:left="0"/>
        <w:jc w:val="both"/>
      </w:pPr>
      <w:r>
        <w:rPr>
          <w:rFonts w:ascii="Times New Roman"/>
          <w:b w:val="false"/>
          <w:i w:val="false"/>
          <w:color w:val="000000"/>
          <w:sz w:val="28"/>
        </w:rPr>
        <w:t>
      3) обработки первичных документов, начисления налогов и других отчислений в бюджет;</w:t>
      </w:r>
    </w:p>
    <w:bookmarkEnd w:id="578"/>
    <w:bookmarkStart w:name="z620" w:id="579"/>
    <w:p>
      <w:pPr>
        <w:spacing w:after="0"/>
        <w:ind w:left="0"/>
        <w:jc w:val="both"/>
      </w:pPr>
      <w:r>
        <w:rPr>
          <w:rFonts w:ascii="Times New Roman"/>
          <w:b w:val="false"/>
          <w:i w:val="false"/>
          <w:color w:val="000000"/>
          <w:sz w:val="28"/>
        </w:rPr>
        <w:t>
      4) восстановления бухгалтерского учета;</w:t>
      </w:r>
    </w:p>
    <w:bookmarkEnd w:id="579"/>
    <w:bookmarkStart w:name="z621" w:id="580"/>
    <w:p>
      <w:pPr>
        <w:spacing w:after="0"/>
        <w:ind w:left="0"/>
        <w:jc w:val="both"/>
      </w:pPr>
      <w:r>
        <w:rPr>
          <w:rFonts w:ascii="Times New Roman"/>
          <w:b w:val="false"/>
          <w:i w:val="false"/>
          <w:color w:val="000000"/>
          <w:sz w:val="28"/>
        </w:rPr>
        <w:t>
      5) ведения бухгалтерского учета;</w:t>
      </w:r>
    </w:p>
    <w:bookmarkEnd w:id="580"/>
    <w:bookmarkStart w:name="z622" w:id="581"/>
    <w:p>
      <w:pPr>
        <w:spacing w:after="0"/>
        <w:ind w:left="0"/>
        <w:jc w:val="both"/>
      </w:pPr>
      <w:r>
        <w:rPr>
          <w:rFonts w:ascii="Times New Roman"/>
          <w:b w:val="false"/>
          <w:i w:val="false"/>
          <w:color w:val="000000"/>
          <w:sz w:val="28"/>
        </w:rPr>
        <w:t>
      6) работы с программой "1С-Бухгалтерия";</w:t>
      </w:r>
    </w:p>
    <w:bookmarkEnd w:id="581"/>
    <w:bookmarkStart w:name="z623" w:id="582"/>
    <w:p>
      <w:pPr>
        <w:spacing w:after="0"/>
        <w:ind w:left="0"/>
        <w:jc w:val="both"/>
      </w:pPr>
      <w:r>
        <w:rPr>
          <w:rFonts w:ascii="Times New Roman"/>
          <w:b w:val="false"/>
          <w:i w:val="false"/>
          <w:color w:val="000000"/>
          <w:sz w:val="28"/>
        </w:rPr>
        <w:t>
      7) подготовки и сдачи налоговых и статистических отчетов;</w:t>
      </w:r>
    </w:p>
    <w:bookmarkEnd w:id="582"/>
    <w:bookmarkStart w:name="z624" w:id="583"/>
    <w:p>
      <w:pPr>
        <w:spacing w:after="0"/>
        <w:ind w:left="0"/>
        <w:jc w:val="both"/>
      </w:pPr>
      <w:r>
        <w:rPr>
          <w:rFonts w:ascii="Times New Roman"/>
          <w:b w:val="false"/>
          <w:i w:val="false"/>
          <w:color w:val="000000"/>
          <w:sz w:val="28"/>
        </w:rPr>
        <w:t>
      8) составления дополнительных отчетов по финансовой деятельности для сторонних организаций;</w:t>
      </w:r>
    </w:p>
    <w:bookmarkEnd w:id="583"/>
    <w:bookmarkStart w:name="z625" w:id="584"/>
    <w:p>
      <w:pPr>
        <w:spacing w:after="0"/>
        <w:ind w:left="0"/>
        <w:jc w:val="both"/>
      </w:pPr>
      <w:r>
        <w:rPr>
          <w:rFonts w:ascii="Times New Roman"/>
          <w:b w:val="false"/>
          <w:i w:val="false"/>
          <w:color w:val="000000"/>
          <w:sz w:val="28"/>
        </w:rPr>
        <w:t>
      9) представления электронной статистической отчетности.</w:t>
      </w:r>
    </w:p>
    <w:bookmarkEnd w:id="584"/>
    <w:bookmarkStart w:name="z626" w:id="585"/>
    <w:p>
      <w:pPr>
        <w:spacing w:after="0"/>
        <w:ind w:left="0"/>
        <w:jc w:val="both"/>
      </w:pPr>
      <w:r>
        <w:rPr>
          <w:rFonts w:ascii="Times New Roman"/>
          <w:b w:val="false"/>
          <w:i w:val="false"/>
          <w:color w:val="000000"/>
          <w:sz w:val="28"/>
        </w:rPr>
        <w:t>
      2. Услуги по таможенным процедурам, включая следующее:</w:t>
      </w:r>
    </w:p>
    <w:bookmarkEnd w:id="585"/>
    <w:bookmarkStart w:name="z627" w:id="586"/>
    <w:p>
      <w:pPr>
        <w:spacing w:after="0"/>
        <w:ind w:left="0"/>
        <w:jc w:val="both"/>
      </w:pPr>
      <w:r>
        <w:rPr>
          <w:rFonts w:ascii="Times New Roman"/>
          <w:b w:val="false"/>
          <w:i w:val="false"/>
          <w:color w:val="000000"/>
          <w:sz w:val="28"/>
        </w:rPr>
        <w:t>
      1) консультации в сфере таможенного законодательства и таможенных процедур;</w:t>
      </w:r>
    </w:p>
    <w:bookmarkEnd w:id="586"/>
    <w:bookmarkStart w:name="z628" w:id="587"/>
    <w:p>
      <w:pPr>
        <w:spacing w:after="0"/>
        <w:ind w:left="0"/>
        <w:jc w:val="both"/>
      </w:pPr>
      <w:r>
        <w:rPr>
          <w:rFonts w:ascii="Times New Roman"/>
          <w:b w:val="false"/>
          <w:i w:val="false"/>
          <w:color w:val="000000"/>
          <w:sz w:val="28"/>
        </w:rPr>
        <w:t>
      2) консультации по правилам и порядку декларирования товаров, определения и корректировки таможенной стоимости, заполнения таможенной декларации;</w:t>
      </w:r>
    </w:p>
    <w:bookmarkEnd w:id="587"/>
    <w:bookmarkStart w:name="z629" w:id="588"/>
    <w:p>
      <w:pPr>
        <w:spacing w:after="0"/>
        <w:ind w:left="0"/>
        <w:jc w:val="both"/>
      </w:pPr>
      <w:r>
        <w:rPr>
          <w:rFonts w:ascii="Times New Roman"/>
          <w:b w:val="false"/>
          <w:i w:val="false"/>
          <w:color w:val="000000"/>
          <w:sz w:val="28"/>
        </w:rPr>
        <w:t>
      3) консультации по тарифному и нетарифному регулированию по конкретным товарам;</w:t>
      </w:r>
    </w:p>
    <w:bookmarkEnd w:id="588"/>
    <w:bookmarkStart w:name="z630" w:id="589"/>
    <w:p>
      <w:pPr>
        <w:spacing w:after="0"/>
        <w:ind w:left="0"/>
        <w:jc w:val="both"/>
      </w:pPr>
      <w:r>
        <w:rPr>
          <w:rFonts w:ascii="Times New Roman"/>
          <w:b w:val="false"/>
          <w:i w:val="false"/>
          <w:color w:val="000000"/>
          <w:sz w:val="28"/>
        </w:rPr>
        <w:t>
      4) документальное сопровождение внешнеэкономической деятельности;</w:t>
      </w:r>
    </w:p>
    <w:bookmarkEnd w:id="589"/>
    <w:bookmarkStart w:name="z631" w:id="590"/>
    <w:p>
      <w:pPr>
        <w:spacing w:after="0"/>
        <w:ind w:left="0"/>
        <w:jc w:val="both"/>
      </w:pPr>
      <w:r>
        <w:rPr>
          <w:rFonts w:ascii="Times New Roman"/>
          <w:b w:val="false"/>
          <w:i w:val="false"/>
          <w:color w:val="000000"/>
          <w:sz w:val="28"/>
        </w:rPr>
        <w:t>
      5) консультации по получению лицензий, разрешений для внешнеэкономической деятельности;</w:t>
      </w:r>
    </w:p>
    <w:bookmarkEnd w:id="590"/>
    <w:bookmarkStart w:name="z632" w:id="591"/>
    <w:p>
      <w:pPr>
        <w:spacing w:after="0"/>
        <w:ind w:left="0"/>
        <w:jc w:val="both"/>
      </w:pPr>
      <w:r>
        <w:rPr>
          <w:rFonts w:ascii="Times New Roman"/>
          <w:b w:val="false"/>
          <w:i w:val="false"/>
          <w:color w:val="000000"/>
          <w:sz w:val="28"/>
        </w:rPr>
        <w:t>
      6) консультации по декларированию грузов в рамках Таможенного Союза;</w:t>
      </w:r>
    </w:p>
    <w:bookmarkEnd w:id="591"/>
    <w:bookmarkStart w:name="z633" w:id="592"/>
    <w:p>
      <w:pPr>
        <w:spacing w:after="0"/>
        <w:ind w:left="0"/>
        <w:jc w:val="both"/>
      </w:pPr>
      <w:r>
        <w:rPr>
          <w:rFonts w:ascii="Times New Roman"/>
          <w:b w:val="false"/>
          <w:i w:val="false"/>
          <w:color w:val="000000"/>
          <w:sz w:val="28"/>
        </w:rPr>
        <w:t>
      7) консультационные услуги по условиям внешнеторгового контракта.</w:t>
      </w:r>
    </w:p>
    <w:bookmarkEnd w:id="592"/>
    <w:bookmarkStart w:name="z634" w:id="593"/>
    <w:p>
      <w:pPr>
        <w:spacing w:after="0"/>
        <w:ind w:left="0"/>
        <w:jc w:val="both"/>
      </w:pPr>
      <w:r>
        <w:rPr>
          <w:rFonts w:ascii="Times New Roman"/>
          <w:b w:val="false"/>
          <w:i w:val="false"/>
          <w:color w:val="000000"/>
          <w:sz w:val="28"/>
        </w:rPr>
        <w:t>
      3. Сопровождение обращений предпринимателей и населения с предпринимательской инициативой:</w:t>
      </w:r>
    </w:p>
    <w:bookmarkEnd w:id="593"/>
    <w:bookmarkStart w:name="z635" w:id="594"/>
    <w:p>
      <w:pPr>
        <w:spacing w:after="0"/>
        <w:ind w:left="0"/>
        <w:jc w:val="both"/>
      </w:pPr>
      <w:r>
        <w:rPr>
          <w:rFonts w:ascii="Times New Roman"/>
          <w:b w:val="false"/>
          <w:i w:val="false"/>
          <w:color w:val="000000"/>
          <w:sz w:val="28"/>
        </w:rPr>
        <w:t>
      1) в государственных органах по вопросам получения лицензий и разрешений;</w:t>
      </w:r>
    </w:p>
    <w:bookmarkEnd w:id="594"/>
    <w:bookmarkStart w:name="z636" w:id="595"/>
    <w:p>
      <w:pPr>
        <w:spacing w:after="0"/>
        <w:ind w:left="0"/>
        <w:jc w:val="both"/>
      </w:pPr>
      <w:r>
        <w:rPr>
          <w:rFonts w:ascii="Times New Roman"/>
          <w:b w:val="false"/>
          <w:i w:val="false"/>
          <w:color w:val="000000"/>
          <w:sz w:val="28"/>
        </w:rPr>
        <w:t>
      2) в банках второго уровня по вопросам получения кредитов;</w:t>
      </w:r>
    </w:p>
    <w:bookmarkEnd w:id="595"/>
    <w:bookmarkStart w:name="z637" w:id="596"/>
    <w:p>
      <w:pPr>
        <w:spacing w:after="0"/>
        <w:ind w:left="0"/>
        <w:jc w:val="both"/>
      </w:pPr>
      <w:r>
        <w:rPr>
          <w:rFonts w:ascii="Times New Roman"/>
          <w:b w:val="false"/>
          <w:i w:val="false"/>
          <w:color w:val="000000"/>
          <w:sz w:val="28"/>
        </w:rPr>
        <w:t>
      3) в институтах развития по вопросам получения мер государственной поддержки.</w:t>
      </w:r>
    </w:p>
    <w:bookmarkEnd w:id="596"/>
    <w:bookmarkStart w:name="z638" w:id="597"/>
    <w:p>
      <w:pPr>
        <w:spacing w:after="0"/>
        <w:ind w:left="0"/>
        <w:jc w:val="both"/>
      </w:pPr>
      <w:r>
        <w:rPr>
          <w:rFonts w:ascii="Times New Roman"/>
          <w:b w:val="false"/>
          <w:i w:val="false"/>
          <w:color w:val="000000"/>
          <w:sz w:val="28"/>
        </w:rPr>
        <w:t>
      4. Оказание юридических услуг, включая следующее:</w:t>
      </w:r>
    </w:p>
    <w:bookmarkEnd w:id="597"/>
    <w:bookmarkStart w:name="z639" w:id="598"/>
    <w:p>
      <w:pPr>
        <w:spacing w:after="0"/>
        <w:ind w:left="0"/>
        <w:jc w:val="both"/>
      </w:pPr>
      <w:r>
        <w:rPr>
          <w:rFonts w:ascii="Times New Roman"/>
          <w:b w:val="false"/>
          <w:i w:val="false"/>
          <w:color w:val="000000"/>
          <w:sz w:val="28"/>
        </w:rPr>
        <w:t>
      1) консультационные услуги по подготовке документов к регистрации, перерегистрации, ликвидации предприятия (частного предпринимателя);</w:t>
      </w:r>
    </w:p>
    <w:bookmarkEnd w:id="598"/>
    <w:bookmarkStart w:name="z640" w:id="599"/>
    <w:p>
      <w:pPr>
        <w:spacing w:after="0"/>
        <w:ind w:left="0"/>
        <w:jc w:val="both"/>
      </w:pPr>
      <w:r>
        <w:rPr>
          <w:rFonts w:ascii="Times New Roman"/>
          <w:b w:val="false"/>
          <w:i w:val="false"/>
          <w:color w:val="000000"/>
          <w:sz w:val="28"/>
        </w:rPr>
        <w:t>
      2) подготовку документов к регистрации, перерегистрации, ликвидации предприятия (частного предпринимателя);</w:t>
      </w:r>
    </w:p>
    <w:bookmarkEnd w:id="599"/>
    <w:bookmarkStart w:name="z641" w:id="600"/>
    <w:p>
      <w:pPr>
        <w:spacing w:after="0"/>
        <w:ind w:left="0"/>
        <w:jc w:val="both"/>
      </w:pPr>
      <w:r>
        <w:rPr>
          <w:rFonts w:ascii="Times New Roman"/>
          <w:b w:val="false"/>
          <w:i w:val="false"/>
          <w:color w:val="000000"/>
          <w:sz w:val="28"/>
        </w:rPr>
        <w:t>
      3) консультации по разработке проектов договоров;</w:t>
      </w:r>
    </w:p>
    <w:bookmarkEnd w:id="600"/>
    <w:bookmarkStart w:name="z642" w:id="601"/>
    <w:p>
      <w:pPr>
        <w:spacing w:after="0"/>
        <w:ind w:left="0"/>
        <w:jc w:val="both"/>
      </w:pPr>
      <w:r>
        <w:rPr>
          <w:rFonts w:ascii="Times New Roman"/>
          <w:b w:val="false"/>
          <w:i w:val="false"/>
          <w:color w:val="000000"/>
          <w:sz w:val="28"/>
        </w:rPr>
        <w:t>
      4) разработку проектов договоров;</w:t>
      </w:r>
    </w:p>
    <w:bookmarkEnd w:id="601"/>
    <w:bookmarkStart w:name="z643" w:id="602"/>
    <w:p>
      <w:pPr>
        <w:spacing w:after="0"/>
        <w:ind w:left="0"/>
        <w:jc w:val="both"/>
      </w:pPr>
      <w:r>
        <w:rPr>
          <w:rFonts w:ascii="Times New Roman"/>
          <w:b w:val="false"/>
          <w:i w:val="false"/>
          <w:color w:val="000000"/>
          <w:sz w:val="28"/>
        </w:rPr>
        <w:t>
      5) консультации в области гражданского и трудового права;</w:t>
      </w:r>
    </w:p>
    <w:bookmarkEnd w:id="602"/>
    <w:bookmarkStart w:name="z644" w:id="603"/>
    <w:p>
      <w:pPr>
        <w:spacing w:after="0"/>
        <w:ind w:left="0"/>
        <w:jc w:val="both"/>
      </w:pPr>
      <w:r>
        <w:rPr>
          <w:rFonts w:ascii="Times New Roman"/>
          <w:b w:val="false"/>
          <w:i w:val="false"/>
          <w:color w:val="000000"/>
          <w:sz w:val="28"/>
        </w:rPr>
        <w:t>
      6) консультации по ведению документооборота;</w:t>
      </w:r>
    </w:p>
    <w:bookmarkEnd w:id="603"/>
    <w:bookmarkStart w:name="z645" w:id="604"/>
    <w:p>
      <w:pPr>
        <w:spacing w:after="0"/>
        <w:ind w:left="0"/>
        <w:jc w:val="both"/>
      </w:pPr>
      <w:r>
        <w:rPr>
          <w:rFonts w:ascii="Times New Roman"/>
          <w:b w:val="false"/>
          <w:i w:val="false"/>
          <w:color w:val="000000"/>
          <w:sz w:val="28"/>
        </w:rPr>
        <w:t>
      7) аудит документооборота с предоставлением рекомендаций;</w:t>
      </w:r>
    </w:p>
    <w:bookmarkEnd w:id="604"/>
    <w:bookmarkStart w:name="z646" w:id="605"/>
    <w:p>
      <w:pPr>
        <w:spacing w:after="0"/>
        <w:ind w:left="0"/>
        <w:jc w:val="both"/>
      </w:pPr>
      <w:r>
        <w:rPr>
          <w:rFonts w:ascii="Times New Roman"/>
          <w:b w:val="false"/>
          <w:i w:val="false"/>
          <w:color w:val="000000"/>
          <w:sz w:val="28"/>
        </w:rPr>
        <w:t>
      8) консультации по подготовке пакета документов к кредитованию, кроме бизнес-плана;</w:t>
      </w:r>
    </w:p>
    <w:bookmarkEnd w:id="605"/>
    <w:bookmarkStart w:name="z647" w:id="606"/>
    <w:p>
      <w:pPr>
        <w:spacing w:after="0"/>
        <w:ind w:left="0"/>
        <w:jc w:val="both"/>
      </w:pPr>
      <w:r>
        <w:rPr>
          <w:rFonts w:ascii="Times New Roman"/>
          <w:b w:val="false"/>
          <w:i w:val="false"/>
          <w:color w:val="000000"/>
          <w:sz w:val="28"/>
        </w:rPr>
        <w:t>
      9) подготовку пакета документов к кредитованию, кроме бизнес-плана;</w:t>
      </w:r>
    </w:p>
    <w:bookmarkEnd w:id="606"/>
    <w:bookmarkStart w:name="z648" w:id="607"/>
    <w:p>
      <w:pPr>
        <w:spacing w:after="0"/>
        <w:ind w:left="0"/>
        <w:jc w:val="both"/>
      </w:pPr>
      <w:r>
        <w:rPr>
          <w:rFonts w:ascii="Times New Roman"/>
          <w:b w:val="false"/>
          <w:i w:val="false"/>
          <w:color w:val="000000"/>
          <w:sz w:val="28"/>
        </w:rPr>
        <w:t>
      10) консультации по ведению кадровой документации;</w:t>
      </w:r>
    </w:p>
    <w:bookmarkEnd w:id="607"/>
    <w:bookmarkStart w:name="z649" w:id="608"/>
    <w:p>
      <w:pPr>
        <w:spacing w:after="0"/>
        <w:ind w:left="0"/>
        <w:jc w:val="both"/>
      </w:pPr>
      <w:r>
        <w:rPr>
          <w:rFonts w:ascii="Times New Roman"/>
          <w:b w:val="false"/>
          <w:i w:val="false"/>
          <w:color w:val="000000"/>
          <w:sz w:val="28"/>
        </w:rPr>
        <w:t>
      11) аудит кадровой документации с предоставлением рекомендаций;</w:t>
      </w:r>
    </w:p>
    <w:bookmarkEnd w:id="608"/>
    <w:bookmarkStart w:name="z650" w:id="609"/>
    <w:p>
      <w:pPr>
        <w:spacing w:after="0"/>
        <w:ind w:left="0"/>
        <w:jc w:val="both"/>
      </w:pPr>
      <w:r>
        <w:rPr>
          <w:rFonts w:ascii="Times New Roman"/>
          <w:b w:val="false"/>
          <w:i w:val="false"/>
          <w:color w:val="000000"/>
          <w:sz w:val="28"/>
        </w:rPr>
        <w:t>
      12) консультационные услуги, связанные с проверкой документов на соответствие требованиям законодательства Республики Казахстан.</w:t>
      </w:r>
    </w:p>
    <w:bookmarkEnd w:id="609"/>
    <w:bookmarkStart w:name="z651" w:id="610"/>
    <w:p>
      <w:pPr>
        <w:spacing w:after="0"/>
        <w:ind w:left="0"/>
        <w:jc w:val="both"/>
      </w:pPr>
      <w:r>
        <w:rPr>
          <w:rFonts w:ascii="Times New Roman"/>
          <w:b w:val="false"/>
          <w:i w:val="false"/>
          <w:color w:val="000000"/>
          <w:sz w:val="28"/>
        </w:rPr>
        <w:t>
      5. Услуги по вопросам маркетинга, включая:</w:t>
      </w:r>
    </w:p>
    <w:bookmarkEnd w:id="610"/>
    <w:bookmarkStart w:name="z652" w:id="611"/>
    <w:p>
      <w:pPr>
        <w:spacing w:after="0"/>
        <w:ind w:left="0"/>
        <w:jc w:val="both"/>
      </w:pPr>
      <w:r>
        <w:rPr>
          <w:rFonts w:ascii="Times New Roman"/>
          <w:b w:val="false"/>
          <w:i w:val="false"/>
          <w:color w:val="000000"/>
          <w:sz w:val="28"/>
        </w:rPr>
        <w:t>
      1) консультации по разработке ценовой политики;</w:t>
      </w:r>
    </w:p>
    <w:bookmarkEnd w:id="611"/>
    <w:bookmarkStart w:name="z653" w:id="612"/>
    <w:p>
      <w:pPr>
        <w:spacing w:after="0"/>
        <w:ind w:left="0"/>
        <w:jc w:val="both"/>
      </w:pPr>
      <w:r>
        <w:rPr>
          <w:rFonts w:ascii="Times New Roman"/>
          <w:b w:val="false"/>
          <w:i w:val="false"/>
          <w:color w:val="000000"/>
          <w:sz w:val="28"/>
        </w:rPr>
        <w:t>
      2) разработку ценовой политики по конкретным товарам, работам и услугам с учетом рынка, а также анализа итогов и планов государственных закупок, закупок национальных компаний и недропользователей по аналогичным товарам, работам и услугам;</w:t>
      </w:r>
    </w:p>
    <w:bookmarkEnd w:id="612"/>
    <w:bookmarkStart w:name="z654" w:id="613"/>
    <w:p>
      <w:pPr>
        <w:spacing w:after="0"/>
        <w:ind w:left="0"/>
        <w:jc w:val="both"/>
      </w:pPr>
      <w:r>
        <w:rPr>
          <w:rFonts w:ascii="Times New Roman"/>
          <w:b w:val="false"/>
          <w:i w:val="false"/>
          <w:color w:val="000000"/>
          <w:sz w:val="28"/>
        </w:rPr>
        <w:t>
      3) консультации по разработке бизнес-плана и подготовке к рассмотрению в банках второго уровня;</w:t>
      </w:r>
    </w:p>
    <w:bookmarkEnd w:id="613"/>
    <w:bookmarkStart w:name="z655" w:id="614"/>
    <w:p>
      <w:pPr>
        <w:spacing w:after="0"/>
        <w:ind w:left="0"/>
        <w:jc w:val="both"/>
      </w:pPr>
      <w:r>
        <w:rPr>
          <w:rFonts w:ascii="Times New Roman"/>
          <w:b w:val="false"/>
          <w:i w:val="false"/>
          <w:color w:val="000000"/>
          <w:sz w:val="28"/>
        </w:rPr>
        <w:t>
      4) разработку бизнес-плана и подготовку к рассмотрению в банках второго уровня;</w:t>
      </w:r>
    </w:p>
    <w:bookmarkEnd w:id="614"/>
    <w:bookmarkStart w:name="z656" w:id="615"/>
    <w:p>
      <w:pPr>
        <w:spacing w:after="0"/>
        <w:ind w:left="0"/>
        <w:jc w:val="both"/>
      </w:pPr>
      <w:r>
        <w:rPr>
          <w:rFonts w:ascii="Times New Roman"/>
          <w:b w:val="false"/>
          <w:i w:val="false"/>
          <w:color w:val="000000"/>
          <w:sz w:val="28"/>
        </w:rPr>
        <w:t>
      5) консультации по разработке маркетинговой стратегии предприятия (частного предпринимателя);</w:t>
      </w:r>
    </w:p>
    <w:bookmarkEnd w:id="615"/>
    <w:bookmarkStart w:name="z657" w:id="616"/>
    <w:p>
      <w:pPr>
        <w:spacing w:after="0"/>
        <w:ind w:left="0"/>
        <w:jc w:val="both"/>
      </w:pPr>
      <w:r>
        <w:rPr>
          <w:rFonts w:ascii="Times New Roman"/>
          <w:b w:val="false"/>
          <w:i w:val="false"/>
          <w:color w:val="000000"/>
          <w:sz w:val="28"/>
        </w:rPr>
        <w:t>
      6) разработку маркетинговой стратегии предприятия (частного предпринимателя);</w:t>
      </w:r>
    </w:p>
    <w:bookmarkEnd w:id="616"/>
    <w:bookmarkStart w:name="z658" w:id="617"/>
    <w:p>
      <w:pPr>
        <w:spacing w:after="0"/>
        <w:ind w:left="0"/>
        <w:jc w:val="both"/>
      </w:pPr>
      <w:r>
        <w:rPr>
          <w:rFonts w:ascii="Times New Roman"/>
          <w:b w:val="false"/>
          <w:i w:val="false"/>
          <w:color w:val="000000"/>
          <w:sz w:val="28"/>
        </w:rPr>
        <w:t>
      7) консультации по оценке и анализу маркетинговой деятельности предприятия (частного предпринимателя);</w:t>
      </w:r>
    </w:p>
    <w:bookmarkEnd w:id="617"/>
    <w:bookmarkStart w:name="z659" w:id="618"/>
    <w:p>
      <w:pPr>
        <w:spacing w:after="0"/>
        <w:ind w:left="0"/>
        <w:jc w:val="both"/>
      </w:pPr>
      <w:r>
        <w:rPr>
          <w:rFonts w:ascii="Times New Roman"/>
          <w:b w:val="false"/>
          <w:i w:val="false"/>
          <w:color w:val="000000"/>
          <w:sz w:val="28"/>
        </w:rPr>
        <w:t>
      8) оценку и анализ маркетинговой деятельности предприятия (частного предпринимателя);</w:t>
      </w:r>
    </w:p>
    <w:bookmarkEnd w:id="618"/>
    <w:bookmarkStart w:name="z660" w:id="619"/>
    <w:p>
      <w:pPr>
        <w:spacing w:after="0"/>
        <w:ind w:left="0"/>
        <w:jc w:val="both"/>
      </w:pPr>
      <w:r>
        <w:rPr>
          <w:rFonts w:ascii="Times New Roman"/>
          <w:b w:val="false"/>
          <w:i w:val="false"/>
          <w:color w:val="000000"/>
          <w:sz w:val="28"/>
        </w:rPr>
        <w:t>
      9) консультации по анализу плана продвижения товаров и/или работ и/или услуг, изучению типов спроса на товары и/или работы и/или услуги;</w:t>
      </w:r>
    </w:p>
    <w:bookmarkEnd w:id="619"/>
    <w:bookmarkStart w:name="z661" w:id="620"/>
    <w:p>
      <w:pPr>
        <w:spacing w:after="0"/>
        <w:ind w:left="0"/>
        <w:jc w:val="both"/>
      </w:pPr>
      <w:r>
        <w:rPr>
          <w:rFonts w:ascii="Times New Roman"/>
          <w:b w:val="false"/>
          <w:i w:val="false"/>
          <w:color w:val="000000"/>
          <w:sz w:val="28"/>
        </w:rPr>
        <w:t>
      10) анализ плана продвижения товаров и/или работ и/или услуг, изучение типов спроса на товары и/или работы и/или услуги с выдачей рекомендаций или заключения;</w:t>
      </w:r>
    </w:p>
    <w:bookmarkEnd w:id="620"/>
    <w:bookmarkStart w:name="z662" w:id="621"/>
    <w:p>
      <w:pPr>
        <w:spacing w:after="0"/>
        <w:ind w:left="0"/>
        <w:jc w:val="both"/>
      </w:pPr>
      <w:r>
        <w:rPr>
          <w:rFonts w:ascii="Times New Roman"/>
          <w:b w:val="false"/>
          <w:i w:val="false"/>
          <w:color w:val="000000"/>
          <w:sz w:val="28"/>
        </w:rPr>
        <w:t>
      11) консультации по анализу конкурентной среды;</w:t>
      </w:r>
    </w:p>
    <w:bookmarkEnd w:id="621"/>
    <w:bookmarkStart w:name="z663" w:id="622"/>
    <w:p>
      <w:pPr>
        <w:spacing w:after="0"/>
        <w:ind w:left="0"/>
        <w:jc w:val="both"/>
      </w:pPr>
      <w:r>
        <w:rPr>
          <w:rFonts w:ascii="Times New Roman"/>
          <w:b w:val="false"/>
          <w:i w:val="false"/>
          <w:color w:val="000000"/>
          <w:sz w:val="28"/>
        </w:rPr>
        <w:t>
      12) анализ конкурентной среды с учетом рынка, а также итогов и планов государственных закупок, закупок национальных компаний и недропользователей по аналогичным товарам, работам и услугам;</w:t>
      </w:r>
    </w:p>
    <w:bookmarkEnd w:id="622"/>
    <w:bookmarkStart w:name="z664" w:id="623"/>
    <w:p>
      <w:pPr>
        <w:spacing w:after="0"/>
        <w:ind w:left="0"/>
        <w:jc w:val="both"/>
      </w:pPr>
      <w:r>
        <w:rPr>
          <w:rFonts w:ascii="Times New Roman"/>
          <w:b w:val="false"/>
          <w:i w:val="false"/>
          <w:color w:val="000000"/>
          <w:sz w:val="28"/>
        </w:rPr>
        <w:t>
      13) консультации по разработке торговой марки, рекламной компании;</w:t>
      </w:r>
    </w:p>
    <w:bookmarkEnd w:id="623"/>
    <w:bookmarkStart w:name="z665" w:id="624"/>
    <w:p>
      <w:pPr>
        <w:spacing w:after="0"/>
        <w:ind w:left="0"/>
        <w:jc w:val="both"/>
      </w:pPr>
      <w:r>
        <w:rPr>
          <w:rFonts w:ascii="Times New Roman"/>
          <w:b w:val="false"/>
          <w:i w:val="false"/>
          <w:color w:val="000000"/>
          <w:sz w:val="28"/>
        </w:rPr>
        <w:t>
      14) разработка торговой марки, рекламной компании.</w:t>
      </w:r>
    </w:p>
    <w:bookmarkEnd w:id="624"/>
    <w:bookmarkStart w:name="z666" w:id="625"/>
    <w:p>
      <w:pPr>
        <w:spacing w:after="0"/>
        <w:ind w:left="0"/>
        <w:jc w:val="both"/>
      </w:pPr>
      <w:r>
        <w:rPr>
          <w:rFonts w:ascii="Times New Roman"/>
          <w:b w:val="false"/>
          <w:i w:val="false"/>
          <w:color w:val="000000"/>
          <w:sz w:val="28"/>
        </w:rPr>
        <w:t>
      6. Консультации в сфере обслуживания информационных технологий, включающие:</w:t>
      </w:r>
    </w:p>
    <w:bookmarkEnd w:id="625"/>
    <w:bookmarkStart w:name="z667" w:id="626"/>
    <w:p>
      <w:pPr>
        <w:spacing w:after="0"/>
        <w:ind w:left="0"/>
        <w:jc w:val="both"/>
      </w:pPr>
      <w:r>
        <w:rPr>
          <w:rFonts w:ascii="Times New Roman"/>
          <w:b w:val="false"/>
          <w:i w:val="false"/>
          <w:color w:val="000000"/>
          <w:sz w:val="28"/>
        </w:rPr>
        <w:t>
      1) разработку и поддержку интернет-ресурсов;</w:t>
      </w:r>
    </w:p>
    <w:bookmarkEnd w:id="626"/>
    <w:bookmarkStart w:name="z668" w:id="627"/>
    <w:p>
      <w:pPr>
        <w:spacing w:after="0"/>
        <w:ind w:left="0"/>
        <w:jc w:val="both"/>
      </w:pPr>
      <w:r>
        <w:rPr>
          <w:rFonts w:ascii="Times New Roman"/>
          <w:b w:val="false"/>
          <w:i w:val="false"/>
          <w:color w:val="000000"/>
          <w:sz w:val="28"/>
        </w:rPr>
        <w:t>
      2) создание сайта-визитки предприятия (частного предпринимателя);</w:t>
      </w:r>
    </w:p>
    <w:bookmarkEnd w:id="627"/>
    <w:bookmarkStart w:name="z669" w:id="628"/>
    <w:p>
      <w:pPr>
        <w:spacing w:after="0"/>
        <w:ind w:left="0"/>
        <w:jc w:val="both"/>
      </w:pPr>
      <w:r>
        <w:rPr>
          <w:rFonts w:ascii="Times New Roman"/>
          <w:b w:val="false"/>
          <w:i w:val="false"/>
          <w:color w:val="000000"/>
          <w:sz w:val="28"/>
        </w:rPr>
        <w:t>
      3) создание и ведение бизнеса в интернете;</w:t>
      </w:r>
    </w:p>
    <w:bookmarkEnd w:id="628"/>
    <w:bookmarkStart w:name="z670" w:id="629"/>
    <w:p>
      <w:pPr>
        <w:spacing w:after="0"/>
        <w:ind w:left="0"/>
        <w:jc w:val="both"/>
      </w:pPr>
      <w:r>
        <w:rPr>
          <w:rFonts w:ascii="Times New Roman"/>
          <w:b w:val="false"/>
          <w:i w:val="false"/>
          <w:color w:val="000000"/>
          <w:sz w:val="28"/>
        </w:rPr>
        <w:t>
      4) установку и поддержку программы электронной сдачи отчетов;</w:t>
      </w:r>
    </w:p>
    <w:bookmarkEnd w:id="629"/>
    <w:bookmarkStart w:name="z671" w:id="630"/>
    <w:p>
      <w:pPr>
        <w:spacing w:after="0"/>
        <w:ind w:left="0"/>
        <w:jc w:val="both"/>
      </w:pPr>
      <w:r>
        <w:rPr>
          <w:rFonts w:ascii="Times New Roman"/>
          <w:b w:val="false"/>
          <w:i w:val="false"/>
          <w:color w:val="000000"/>
          <w:sz w:val="28"/>
        </w:rPr>
        <w:t>
      5) установку и поддержку программы "1С-Бухгалтерия".</w:t>
      </w:r>
    </w:p>
    <w:bookmarkEnd w:id="630"/>
    <w:bookmarkStart w:name="z672" w:id="631"/>
    <w:p>
      <w:pPr>
        <w:spacing w:after="0"/>
        <w:ind w:left="0"/>
        <w:jc w:val="both"/>
      </w:pPr>
      <w:r>
        <w:rPr>
          <w:rFonts w:ascii="Times New Roman"/>
          <w:b w:val="false"/>
          <w:i w:val="false"/>
          <w:color w:val="000000"/>
          <w:sz w:val="28"/>
        </w:rPr>
        <w:t>
      7. Услуги, связанные с государственными закупками, закупками национальных компаний и недропользователей, включающие:</w:t>
      </w:r>
    </w:p>
    <w:bookmarkEnd w:id="631"/>
    <w:bookmarkStart w:name="z673" w:id="632"/>
    <w:p>
      <w:pPr>
        <w:spacing w:after="0"/>
        <w:ind w:left="0"/>
        <w:jc w:val="both"/>
      </w:pPr>
      <w:r>
        <w:rPr>
          <w:rFonts w:ascii="Times New Roman"/>
          <w:b w:val="false"/>
          <w:i w:val="false"/>
          <w:color w:val="000000"/>
          <w:sz w:val="28"/>
        </w:rPr>
        <w:t>
      1) подготовку заявок для участия в конкурсе/тендере;</w:t>
      </w:r>
    </w:p>
    <w:bookmarkEnd w:id="632"/>
    <w:bookmarkStart w:name="z674" w:id="633"/>
    <w:p>
      <w:pPr>
        <w:spacing w:after="0"/>
        <w:ind w:left="0"/>
        <w:jc w:val="both"/>
      </w:pPr>
      <w:r>
        <w:rPr>
          <w:rFonts w:ascii="Times New Roman"/>
          <w:b w:val="false"/>
          <w:i w:val="false"/>
          <w:color w:val="000000"/>
          <w:sz w:val="28"/>
        </w:rPr>
        <w:t>
      2) проведение экспертизы (аудита) заявок для участия в конкурсе/тендере;</w:t>
      </w:r>
    </w:p>
    <w:bookmarkEnd w:id="633"/>
    <w:bookmarkStart w:name="z675" w:id="634"/>
    <w:p>
      <w:pPr>
        <w:spacing w:after="0"/>
        <w:ind w:left="0"/>
        <w:jc w:val="both"/>
      </w:pPr>
      <w:r>
        <w:rPr>
          <w:rFonts w:ascii="Times New Roman"/>
          <w:b w:val="false"/>
          <w:i w:val="false"/>
          <w:color w:val="000000"/>
          <w:sz w:val="28"/>
        </w:rPr>
        <w:t>
      3) подключение к интернет-источнику, содержащему единую структурированную информационную базу по закупкам Казахстана;</w:t>
      </w:r>
    </w:p>
    <w:bookmarkEnd w:id="634"/>
    <w:bookmarkStart w:name="z676" w:id="635"/>
    <w:p>
      <w:pPr>
        <w:spacing w:after="0"/>
        <w:ind w:left="0"/>
        <w:jc w:val="both"/>
      </w:pPr>
      <w:r>
        <w:rPr>
          <w:rFonts w:ascii="Times New Roman"/>
          <w:b w:val="false"/>
          <w:i w:val="false"/>
          <w:color w:val="000000"/>
          <w:sz w:val="28"/>
        </w:rPr>
        <w:t>
      4) экспертизу (аудит) документации предприятия/частного предпринимателя на предмет возможности усовершенствования для участия в государственных и иных закупках;</w:t>
      </w:r>
    </w:p>
    <w:bookmarkEnd w:id="635"/>
    <w:bookmarkStart w:name="z677" w:id="636"/>
    <w:p>
      <w:pPr>
        <w:spacing w:after="0"/>
        <w:ind w:left="0"/>
        <w:jc w:val="both"/>
      </w:pPr>
      <w:r>
        <w:rPr>
          <w:rFonts w:ascii="Times New Roman"/>
          <w:b w:val="false"/>
          <w:i w:val="false"/>
          <w:color w:val="000000"/>
          <w:sz w:val="28"/>
        </w:rPr>
        <w:t>
      5) обжалование действий/бездействий организаторов закупок;</w:t>
      </w:r>
    </w:p>
    <w:bookmarkEnd w:id="636"/>
    <w:bookmarkStart w:name="z678" w:id="637"/>
    <w:p>
      <w:pPr>
        <w:spacing w:after="0"/>
        <w:ind w:left="0"/>
        <w:jc w:val="both"/>
      </w:pPr>
      <w:r>
        <w:rPr>
          <w:rFonts w:ascii="Times New Roman"/>
          <w:b w:val="false"/>
          <w:i w:val="false"/>
          <w:color w:val="000000"/>
          <w:sz w:val="28"/>
        </w:rPr>
        <w:t>
      6) расчет казахстанского содержания;</w:t>
      </w:r>
    </w:p>
    <w:bookmarkEnd w:id="637"/>
    <w:bookmarkStart w:name="z679" w:id="638"/>
    <w:p>
      <w:pPr>
        <w:spacing w:after="0"/>
        <w:ind w:left="0"/>
        <w:jc w:val="both"/>
      </w:pPr>
      <w:r>
        <w:rPr>
          <w:rFonts w:ascii="Times New Roman"/>
          <w:b w:val="false"/>
          <w:i w:val="false"/>
          <w:color w:val="000000"/>
          <w:sz w:val="28"/>
        </w:rPr>
        <w:t>
      7) представление аналитических отчетов по емкости рынка государственных и иных закупок Казахстана на основе годовых планов закупок.</w:t>
      </w:r>
    </w:p>
    <w:bookmarkEnd w:id="638"/>
    <w:bookmarkStart w:name="z680" w:id="639"/>
    <w:p>
      <w:pPr>
        <w:spacing w:after="0"/>
        <w:ind w:left="0"/>
        <w:jc w:val="both"/>
      </w:pPr>
      <w:r>
        <w:rPr>
          <w:rFonts w:ascii="Times New Roman"/>
          <w:b w:val="false"/>
          <w:i w:val="false"/>
          <w:color w:val="000000"/>
          <w:sz w:val="28"/>
        </w:rPr>
        <w:t>
      8. Консультации в сфере государственно-частного партнерства (далее – ГЧП) по:</w:t>
      </w:r>
    </w:p>
    <w:bookmarkEnd w:id="639"/>
    <w:bookmarkStart w:name="z681" w:id="640"/>
    <w:p>
      <w:pPr>
        <w:spacing w:after="0"/>
        <w:ind w:left="0"/>
        <w:jc w:val="both"/>
      </w:pPr>
      <w:r>
        <w:rPr>
          <w:rFonts w:ascii="Times New Roman"/>
          <w:b w:val="false"/>
          <w:i w:val="false"/>
          <w:color w:val="000000"/>
          <w:sz w:val="28"/>
        </w:rPr>
        <w:t>
      1) подготовке конкурсной заявки потенциального частного партнера в рамках конкурса по определению частного партнера;</w:t>
      </w:r>
    </w:p>
    <w:bookmarkEnd w:id="640"/>
    <w:bookmarkStart w:name="z682" w:id="641"/>
    <w:p>
      <w:pPr>
        <w:spacing w:after="0"/>
        <w:ind w:left="0"/>
        <w:jc w:val="both"/>
      </w:pPr>
      <w:r>
        <w:rPr>
          <w:rFonts w:ascii="Times New Roman"/>
          <w:b w:val="false"/>
          <w:i w:val="false"/>
          <w:color w:val="000000"/>
          <w:sz w:val="28"/>
        </w:rPr>
        <w:t>
      2) разработке концепции проекта ГЧП в рамках определения частного партнера;</w:t>
      </w:r>
    </w:p>
    <w:bookmarkEnd w:id="641"/>
    <w:bookmarkStart w:name="z683" w:id="642"/>
    <w:p>
      <w:pPr>
        <w:spacing w:after="0"/>
        <w:ind w:left="0"/>
        <w:jc w:val="both"/>
      </w:pPr>
      <w:r>
        <w:rPr>
          <w:rFonts w:ascii="Times New Roman"/>
          <w:b w:val="false"/>
          <w:i w:val="false"/>
          <w:color w:val="000000"/>
          <w:sz w:val="28"/>
        </w:rPr>
        <w:t>
      3) подготовке и заключению договора ГЧП;</w:t>
      </w:r>
    </w:p>
    <w:bookmarkEnd w:id="642"/>
    <w:bookmarkStart w:name="z684" w:id="643"/>
    <w:p>
      <w:pPr>
        <w:spacing w:after="0"/>
        <w:ind w:left="0"/>
        <w:jc w:val="both"/>
      </w:pPr>
      <w:r>
        <w:rPr>
          <w:rFonts w:ascii="Times New Roman"/>
          <w:b w:val="false"/>
          <w:i w:val="false"/>
          <w:color w:val="000000"/>
          <w:sz w:val="28"/>
        </w:rPr>
        <w:t xml:space="preserve">
      4) вопросам реализации проектов ГЧП. </w:t>
      </w:r>
    </w:p>
    <w:bookmarkEnd w:id="643"/>
    <w:bookmarkStart w:name="z685" w:id="644"/>
    <w:p>
      <w:pPr>
        <w:spacing w:after="0"/>
        <w:ind w:left="0"/>
        <w:jc w:val="both"/>
      </w:pPr>
      <w:r>
        <w:rPr>
          <w:rFonts w:ascii="Times New Roman"/>
          <w:b w:val="false"/>
          <w:i w:val="false"/>
          <w:color w:val="000000"/>
          <w:sz w:val="28"/>
        </w:rPr>
        <w:t xml:space="preserve">
      197. Инструмент "Предоставление сервисной поддержки ведения действующей предпринимательской деятельности" предоставляется субъектам малого и среднего предпринимательства, действующим во всех секторах экономики на безвозмездной основе. </w:t>
      </w:r>
    </w:p>
    <w:bookmarkEnd w:id="644"/>
    <w:bookmarkStart w:name="z686" w:id="645"/>
    <w:p>
      <w:pPr>
        <w:spacing w:after="0"/>
        <w:ind w:left="0"/>
        <w:jc w:val="both"/>
      </w:pPr>
      <w:r>
        <w:rPr>
          <w:rFonts w:ascii="Times New Roman"/>
          <w:b w:val="false"/>
          <w:i w:val="false"/>
          <w:color w:val="000000"/>
          <w:sz w:val="28"/>
        </w:rPr>
        <w:t>
      198. Предоставление сервисной поддержки ведения действующей предпринимательской деятельности осуществляется в ЦОП и ЦПП, в том числе с выездом в сельские населенные пункты посредством МЦПП по мере накопления заявок субъектов малого и среднего предпринимательства.</w:t>
      </w:r>
    </w:p>
    <w:bookmarkEnd w:id="645"/>
    <w:bookmarkStart w:name="z687" w:id="646"/>
    <w:p>
      <w:pPr>
        <w:spacing w:after="0"/>
        <w:ind w:left="0"/>
        <w:jc w:val="both"/>
      </w:pPr>
      <w:r>
        <w:rPr>
          <w:rFonts w:ascii="Times New Roman"/>
          <w:b w:val="false"/>
          <w:i w:val="false"/>
          <w:color w:val="000000"/>
          <w:sz w:val="28"/>
        </w:rPr>
        <w:t>
      199. Механизм предоставления сервисной поддержки ведения действующей предпринимательской деятельности:</w:t>
      </w:r>
    </w:p>
    <w:bookmarkEnd w:id="646"/>
    <w:bookmarkStart w:name="z688" w:id="647"/>
    <w:p>
      <w:pPr>
        <w:spacing w:after="0"/>
        <w:ind w:left="0"/>
        <w:jc w:val="both"/>
      </w:pPr>
      <w:r>
        <w:rPr>
          <w:rFonts w:ascii="Times New Roman"/>
          <w:b w:val="false"/>
          <w:i w:val="false"/>
          <w:color w:val="000000"/>
          <w:sz w:val="28"/>
        </w:rPr>
        <w:t xml:space="preserve">
      1) между уполномоченным органом и оператором нефинансовой поддержки заключается договор о государственных закупках услуг по предоставлению сервисной поддержки ведения действующей предпринимательской деятельности; </w:t>
      </w:r>
    </w:p>
    <w:bookmarkEnd w:id="647"/>
    <w:bookmarkStart w:name="z689" w:id="648"/>
    <w:p>
      <w:pPr>
        <w:spacing w:after="0"/>
        <w:ind w:left="0"/>
        <w:jc w:val="both"/>
      </w:pPr>
      <w:r>
        <w:rPr>
          <w:rFonts w:ascii="Times New Roman"/>
          <w:b w:val="false"/>
          <w:i w:val="false"/>
          <w:color w:val="000000"/>
          <w:sz w:val="28"/>
        </w:rPr>
        <w:t xml:space="preserve">
      2) финансирование предоставления сервисной поддержки ведения действующей предпринимательской деятельности осуществляется за счет средств из республиканского бюджета путем подписания договора о государственных закупок услуг по предоставлению сервисной поддержки ведения действующей предпринимательской деятельности между уполномоченным органом и оператором нефинансовой поддержки; </w:t>
      </w:r>
    </w:p>
    <w:bookmarkEnd w:id="648"/>
    <w:bookmarkStart w:name="z690" w:id="649"/>
    <w:p>
      <w:pPr>
        <w:spacing w:after="0"/>
        <w:ind w:left="0"/>
        <w:jc w:val="both"/>
      </w:pPr>
      <w:r>
        <w:rPr>
          <w:rFonts w:ascii="Times New Roman"/>
          <w:b w:val="false"/>
          <w:i w:val="false"/>
          <w:color w:val="000000"/>
          <w:sz w:val="28"/>
        </w:rPr>
        <w:t>
      3) оператор нефинансовой поддержки ежемесячно проводит информирование предпринимателей регионов о начале и месте предоставления сервисной поддержки ведения действующей предпринимательской деятельности, в том числе посредством средств массовой информации.</w:t>
      </w:r>
    </w:p>
    <w:bookmarkEnd w:id="649"/>
    <w:bookmarkStart w:name="z691" w:id="650"/>
    <w:p>
      <w:pPr>
        <w:spacing w:after="0"/>
        <w:ind w:left="0"/>
        <w:jc w:val="both"/>
      </w:pPr>
      <w:r>
        <w:rPr>
          <w:rFonts w:ascii="Times New Roman"/>
          <w:b w:val="false"/>
          <w:i w:val="false"/>
          <w:color w:val="000000"/>
          <w:sz w:val="28"/>
        </w:rPr>
        <w:t>
      200. В рамках договора о государственных закупках услуг по предоставлению сервисной поддержки ведения действующей предпринимательской деятельности:</w:t>
      </w:r>
    </w:p>
    <w:bookmarkEnd w:id="650"/>
    <w:bookmarkStart w:name="z692" w:id="651"/>
    <w:p>
      <w:pPr>
        <w:spacing w:after="0"/>
        <w:ind w:left="0"/>
        <w:jc w:val="both"/>
      </w:pPr>
      <w:r>
        <w:rPr>
          <w:rFonts w:ascii="Times New Roman"/>
          <w:b w:val="false"/>
          <w:i w:val="false"/>
          <w:color w:val="000000"/>
          <w:sz w:val="28"/>
        </w:rPr>
        <w:t xml:space="preserve">
      1) оператор нефинансовой поддержки ежеквартально не позднее 10 числа месяца, следующего за отчетным, направляет уполномоченному органу отчет о реализации инструмента по форме, указанной в договоре о государственных закупках услуг по предоставлению сервисной поддержки ведения действующей предпринимательской деятельности; </w:t>
      </w:r>
    </w:p>
    <w:bookmarkEnd w:id="651"/>
    <w:bookmarkStart w:name="z693" w:id="652"/>
    <w:p>
      <w:pPr>
        <w:spacing w:after="0"/>
        <w:ind w:left="0"/>
        <w:jc w:val="both"/>
      </w:pPr>
      <w:r>
        <w:rPr>
          <w:rFonts w:ascii="Times New Roman"/>
          <w:b w:val="false"/>
          <w:i w:val="false"/>
          <w:color w:val="000000"/>
          <w:sz w:val="28"/>
        </w:rPr>
        <w:t xml:space="preserve">
      2) оператор нефинансовой поддержки ежемесячно не позднее 10 числа месяца, следующего за отчетным, для целей ведения мониторинга реализации инструмента направляет сведения о реализации инструмента; </w:t>
      </w:r>
    </w:p>
    <w:bookmarkEnd w:id="652"/>
    <w:bookmarkStart w:name="z694" w:id="653"/>
    <w:p>
      <w:pPr>
        <w:spacing w:after="0"/>
        <w:ind w:left="0"/>
        <w:jc w:val="both"/>
      </w:pPr>
      <w:r>
        <w:rPr>
          <w:rFonts w:ascii="Times New Roman"/>
          <w:b w:val="false"/>
          <w:i w:val="false"/>
          <w:color w:val="000000"/>
          <w:sz w:val="28"/>
        </w:rPr>
        <w:t xml:space="preserve">
      3) финансовое агентство осуществляет мониторинг о ходе реализации инструмента согласно методике проведения мониторинга осуществления сервисной поддержки ведения действующей предпринимательской деятельности (далее – методика). </w:t>
      </w:r>
    </w:p>
    <w:bookmarkEnd w:id="653"/>
    <w:bookmarkStart w:name="z695" w:id="654"/>
    <w:p>
      <w:pPr>
        <w:spacing w:after="0"/>
        <w:ind w:left="0"/>
        <w:jc w:val="both"/>
      </w:pPr>
      <w:r>
        <w:rPr>
          <w:rFonts w:ascii="Times New Roman"/>
          <w:b w:val="false"/>
          <w:i w:val="false"/>
          <w:color w:val="000000"/>
          <w:sz w:val="28"/>
        </w:rPr>
        <w:t>
      201. Методика разрабатывается финансовым агентством по согласованию с оператором нефинансовой поддержки и утверждается решением уполномоченного органа.</w:t>
      </w:r>
    </w:p>
    <w:bookmarkEnd w:id="654"/>
    <w:bookmarkStart w:name="z696" w:id="655"/>
    <w:p>
      <w:pPr>
        <w:spacing w:after="0"/>
        <w:ind w:left="0"/>
        <w:jc w:val="both"/>
      </w:pPr>
      <w:r>
        <w:rPr>
          <w:rFonts w:ascii="Times New Roman"/>
          <w:b w:val="false"/>
          <w:i w:val="false"/>
          <w:color w:val="000000"/>
          <w:sz w:val="28"/>
        </w:rPr>
        <w:t>
      Финансовое агентство ежеквартально не позднее 30 числа месяца, следующего за отчетным, направляет уполномоченному органу отчет о мониторинге реализации инструмента по форме, указанной в методике.</w:t>
      </w:r>
    </w:p>
    <w:bookmarkEnd w:id="655"/>
    <w:bookmarkStart w:name="z697" w:id="656"/>
    <w:p>
      <w:pPr>
        <w:spacing w:after="0"/>
        <w:ind w:left="0"/>
        <w:jc w:val="both"/>
      </w:pPr>
      <w:r>
        <w:rPr>
          <w:rFonts w:ascii="Times New Roman"/>
          <w:b w:val="false"/>
          <w:i w:val="false"/>
          <w:color w:val="000000"/>
          <w:sz w:val="28"/>
        </w:rPr>
        <w:t>
      202. Оператор нефинансовой поддержки обеспечивает непрерывное предоставление сервисной поддержки ведения действующей предпринимательской деятельности субъектам малого и среднего предпринимательства в течение 12 месяцев финансового года.</w:t>
      </w:r>
    </w:p>
    <w:bookmarkEnd w:id="656"/>
    <w:bookmarkStart w:name="z698" w:id="657"/>
    <w:p>
      <w:pPr>
        <w:spacing w:after="0"/>
        <w:ind w:left="0"/>
        <w:jc w:val="both"/>
      </w:pPr>
      <w:r>
        <w:rPr>
          <w:rFonts w:ascii="Times New Roman"/>
          <w:b w:val="false"/>
          <w:i w:val="false"/>
          <w:color w:val="000000"/>
          <w:sz w:val="28"/>
        </w:rPr>
        <w:t>
      Инструмент "Предоставление консультаций по вопросам получения разрешительных документов и технических условий"</w:t>
      </w:r>
    </w:p>
    <w:bookmarkEnd w:id="657"/>
    <w:bookmarkStart w:name="z699" w:id="658"/>
    <w:p>
      <w:pPr>
        <w:spacing w:after="0"/>
        <w:ind w:left="0"/>
        <w:jc w:val="both"/>
      </w:pPr>
      <w:r>
        <w:rPr>
          <w:rFonts w:ascii="Times New Roman"/>
          <w:b w:val="false"/>
          <w:i w:val="false"/>
          <w:color w:val="000000"/>
          <w:sz w:val="28"/>
        </w:rPr>
        <w:t xml:space="preserve">
      203. Инструмент "Предоставление консультаций по вопросам получения разрешительных документов и технических условий" предоставляется субъектам малого и среднего предпринимательства, желающим получить разрешительный документ или техническое условие. </w:t>
      </w:r>
    </w:p>
    <w:bookmarkEnd w:id="658"/>
    <w:bookmarkStart w:name="z700" w:id="659"/>
    <w:p>
      <w:pPr>
        <w:spacing w:after="0"/>
        <w:ind w:left="0"/>
        <w:jc w:val="both"/>
      </w:pPr>
      <w:r>
        <w:rPr>
          <w:rFonts w:ascii="Times New Roman"/>
          <w:b w:val="false"/>
          <w:i w:val="false"/>
          <w:color w:val="000000"/>
          <w:sz w:val="28"/>
        </w:rPr>
        <w:t xml:space="preserve">
      204. Оператор нефинансовой поддержки для целей реализации данного инструмента разрабатывает справочник по каждому разрешительному документу и техническому условию, предусматривающий требования, в том числе перечень необходимых документов, предъявляемых к получению разрешительных документов и технических условий, информацию о государственном органе и организации, осуществляющих их выдачу, месте и времени выдачи разрешительных документов и технических условий, а также пошаговые рекомендации по получению разрешительных документов и технических условий. </w:t>
      </w:r>
    </w:p>
    <w:bookmarkEnd w:id="659"/>
    <w:bookmarkStart w:name="z701" w:id="660"/>
    <w:p>
      <w:pPr>
        <w:spacing w:after="0"/>
        <w:ind w:left="0"/>
        <w:jc w:val="both"/>
      </w:pPr>
      <w:r>
        <w:rPr>
          <w:rFonts w:ascii="Times New Roman"/>
          <w:b w:val="false"/>
          <w:i w:val="false"/>
          <w:color w:val="000000"/>
          <w:sz w:val="28"/>
        </w:rPr>
        <w:t xml:space="preserve">
      205. Справочник по каждому разрешительному документу и техническому условию подлежит постоянному обновлению в соответствии с изменениями в законодательстве, регламентирующем выдачу разрешительных документов и технических условий. </w:t>
      </w:r>
    </w:p>
    <w:bookmarkEnd w:id="660"/>
    <w:bookmarkStart w:name="z702" w:id="661"/>
    <w:p>
      <w:pPr>
        <w:spacing w:after="0"/>
        <w:ind w:left="0"/>
        <w:jc w:val="both"/>
      </w:pPr>
      <w:r>
        <w:rPr>
          <w:rFonts w:ascii="Times New Roman"/>
          <w:b w:val="false"/>
          <w:i w:val="false"/>
          <w:color w:val="000000"/>
          <w:sz w:val="28"/>
        </w:rPr>
        <w:t xml:space="preserve">
      206. Консультации осуществляются в соответствии с содержанием справочников по каждому разрешительному документу и техническому условию, которые после предоставления консультаций вручаются субъектам малого и среднего предпринимательства на безвозмездной основе. </w:t>
      </w:r>
    </w:p>
    <w:bookmarkEnd w:id="661"/>
    <w:bookmarkStart w:name="z703" w:id="662"/>
    <w:p>
      <w:pPr>
        <w:spacing w:after="0"/>
        <w:ind w:left="0"/>
        <w:jc w:val="both"/>
      </w:pPr>
      <w:r>
        <w:rPr>
          <w:rFonts w:ascii="Times New Roman"/>
          <w:b w:val="false"/>
          <w:i w:val="false"/>
          <w:color w:val="000000"/>
          <w:sz w:val="28"/>
        </w:rPr>
        <w:t xml:space="preserve">
      207. Финансирование реализации инструмента осуществляется за счет средств республиканского бюджета путем заключения соответствующего договора между уполномоченным органом и оператором нефинансовой поддержки. </w:t>
      </w:r>
    </w:p>
    <w:bookmarkEnd w:id="662"/>
    <w:bookmarkStart w:name="z704" w:id="663"/>
    <w:p>
      <w:pPr>
        <w:spacing w:after="0"/>
        <w:ind w:left="0"/>
        <w:jc w:val="both"/>
      </w:pPr>
      <w:r>
        <w:rPr>
          <w:rFonts w:ascii="Times New Roman"/>
          <w:b w:val="false"/>
          <w:i w:val="false"/>
          <w:color w:val="000000"/>
          <w:sz w:val="28"/>
        </w:rPr>
        <w:t>
      Функциональное направление "Повышение производительности предпринимателей/субъектов индустриально-инновационной деятельности"</w:t>
      </w:r>
    </w:p>
    <w:bookmarkEnd w:id="663"/>
    <w:bookmarkStart w:name="z705" w:id="664"/>
    <w:p>
      <w:pPr>
        <w:spacing w:after="0"/>
        <w:ind w:left="0"/>
        <w:jc w:val="both"/>
      </w:pPr>
      <w:r>
        <w:rPr>
          <w:rFonts w:ascii="Times New Roman"/>
          <w:b w:val="false"/>
          <w:i w:val="false"/>
          <w:color w:val="000000"/>
          <w:sz w:val="28"/>
        </w:rPr>
        <w:t>
      208. Инструмент "Привлечение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 предусматривает реализацию следующих компонентов:</w:t>
      </w:r>
    </w:p>
    <w:bookmarkEnd w:id="664"/>
    <w:bookmarkStart w:name="z706" w:id="665"/>
    <w:p>
      <w:pPr>
        <w:spacing w:after="0"/>
        <w:ind w:left="0"/>
        <w:jc w:val="both"/>
      </w:pPr>
      <w:r>
        <w:rPr>
          <w:rFonts w:ascii="Times New Roman"/>
          <w:b w:val="false"/>
          <w:i w:val="false"/>
          <w:color w:val="000000"/>
          <w:sz w:val="28"/>
        </w:rPr>
        <w:t>
      1) "Софинансирование консультационных проектов передовых предприятий путем привлечения внешних консультантов (Программа ЕБРР по поддержке малого и среднего предпринимательства Республики Казахстан)";</w:t>
      </w:r>
    </w:p>
    <w:bookmarkEnd w:id="665"/>
    <w:bookmarkStart w:name="z707" w:id="666"/>
    <w:p>
      <w:pPr>
        <w:spacing w:after="0"/>
        <w:ind w:left="0"/>
        <w:jc w:val="both"/>
      </w:pPr>
      <w:r>
        <w:rPr>
          <w:rFonts w:ascii="Times New Roman"/>
          <w:b w:val="false"/>
          <w:i w:val="false"/>
          <w:color w:val="000000"/>
          <w:sz w:val="28"/>
        </w:rPr>
        <w:t>
      2)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w:t>
      </w:r>
    </w:p>
    <w:bookmarkEnd w:id="666"/>
    <w:bookmarkStart w:name="z708" w:id="667"/>
    <w:p>
      <w:pPr>
        <w:spacing w:after="0"/>
        <w:ind w:left="0"/>
        <w:jc w:val="both"/>
      </w:pPr>
      <w:r>
        <w:rPr>
          <w:rFonts w:ascii="Times New Roman"/>
          <w:b w:val="false"/>
          <w:i w:val="false"/>
          <w:color w:val="000000"/>
          <w:sz w:val="28"/>
        </w:rPr>
        <w:t xml:space="preserve">
      209. Программа ЕБРР по поддержке малого и среднего предпринимательства Республики Казахстан направлена на оказание поддержки передовым предприятиям малого и среднего предпринимательства путем софинансирования консультационных проектов, осуществляемых внешними консультантами, и проведения мероприятий по развитию рынка. </w:t>
      </w:r>
    </w:p>
    <w:bookmarkEnd w:id="667"/>
    <w:bookmarkStart w:name="z709" w:id="668"/>
    <w:p>
      <w:pPr>
        <w:spacing w:after="0"/>
        <w:ind w:left="0"/>
        <w:jc w:val="both"/>
      </w:pPr>
      <w:r>
        <w:rPr>
          <w:rFonts w:ascii="Times New Roman"/>
          <w:b w:val="false"/>
          <w:i w:val="false"/>
          <w:color w:val="000000"/>
          <w:sz w:val="28"/>
        </w:rPr>
        <w:t>
      Поддержка в рамках Программы ЕБРР по поддержке малого и среднего предпринимательства Республики Казахстан предоставляется субъектам малого и среднего предпринимательства, осуществляющим деятельность в приоритетных секторах экономики, отраслях обрабатывающей промышленности и отдельных видах услуг, определенных ГПИИР, и в моногородах, малых городах и сельских населенных пунктах без отраслевых ограничений, а также обладающим финансовой стабильностью и высоким потенциалом роста и готовым покрыть часть затрат от общей стоимости консультационного проекта, реализуемого в рамках Программы.</w:t>
      </w:r>
    </w:p>
    <w:bookmarkEnd w:id="668"/>
    <w:bookmarkStart w:name="z710" w:id="669"/>
    <w:p>
      <w:pPr>
        <w:spacing w:after="0"/>
        <w:ind w:left="0"/>
        <w:jc w:val="both"/>
      </w:pPr>
      <w:r>
        <w:rPr>
          <w:rFonts w:ascii="Times New Roman"/>
          <w:b w:val="false"/>
          <w:i w:val="false"/>
          <w:color w:val="000000"/>
          <w:sz w:val="28"/>
        </w:rPr>
        <w:t xml:space="preserve">
      210. Оператором Программы ЕБРР по поддержке малого и среднего предпринимательства Республики Казахстан является Европейский банк реконструкции и развития (далее - ЕБРР). </w:t>
      </w:r>
    </w:p>
    <w:bookmarkEnd w:id="669"/>
    <w:bookmarkStart w:name="z711" w:id="670"/>
    <w:p>
      <w:pPr>
        <w:spacing w:after="0"/>
        <w:ind w:left="0"/>
        <w:jc w:val="both"/>
      </w:pPr>
      <w:r>
        <w:rPr>
          <w:rFonts w:ascii="Times New Roman"/>
          <w:b w:val="false"/>
          <w:i w:val="false"/>
          <w:color w:val="000000"/>
          <w:sz w:val="28"/>
        </w:rPr>
        <w:t xml:space="preserve">
      211. Участниками Программы могут быть предприятия, отвечающие базовым и дополнительным критериям. </w:t>
      </w:r>
    </w:p>
    <w:bookmarkEnd w:id="670"/>
    <w:bookmarkStart w:name="z712" w:id="671"/>
    <w:p>
      <w:pPr>
        <w:spacing w:after="0"/>
        <w:ind w:left="0"/>
        <w:jc w:val="both"/>
      </w:pPr>
      <w:r>
        <w:rPr>
          <w:rFonts w:ascii="Times New Roman"/>
          <w:b w:val="false"/>
          <w:i w:val="false"/>
          <w:color w:val="000000"/>
          <w:sz w:val="28"/>
        </w:rPr>
        <w:t xml:space="preserve">
      212. Базовые критерии отбора: </w:t>
      </w:r>
    </w:p>
    <w:bookmarkEnd w:id="671"/>
    <w:bookmarkStart w:name="z713" w:id="672"/>
    <w:p>
      <w:pPr>
        <w:spacing w:after="0"/>
        <w:ind w:left="0"/>
        <w:jc w:val="both"/>
      </w:pPr>
      <w:r>
        <w:rPr>
          <w:rFonts w:ascii="Times New Roman"/>
          <w:b w:val="false"/>
          <w:i w:val="false"/>
          <w:color w:val="000000"/>
          <w:sz w:val="28"/>
        </w:rPr>
        <w:t>
      1) участники – субъекты малого или среднего предпринимательства в соответствии с действующим законодательством Республики Казахстан;</w:t>
      </w:r>
    </w:p>
    <w:bookmarkEnd w:id="672"/>
    <w:bookmarkStart w:name="z714" w:id="673"/>
    <w:p>
      <w:pPr>
        <w:spacing w:after="0"/>
        <w:ind w:left="0"/>
        <w:jc w:val="both"/>
      </w:pPr>
      <w:r>
        <w:rPr>
          <w:rFonts w:ascii="Times New Roman"/>
          <w:b w:val="false"/>
          <w:i w:val="false"/>
          <w:color w:val="000000"/>
          <w:sz w:val="28"/>
        </w:rPr>
        <w:t xml:space="preserve">
      2) форма собственности – частное предприятие с контрольным пакетом у граждан Республики Казахстан (не более 49 % иностранного участия в капитале); </w:t>
      </w:r>
    </w:p>
    <w:bookmarkEnd w:id="673"/>
    <w:bookmarkStart w:name="z715" w:id="674"/>
    <w:p>
      <w:pPr>
        <w:spacing w:after="0"/>
        <w:ind w:left="0"/>
        <w:jc w:val="both"/>
      </w:pPr>
      <w:r>
        <w:rPr>
          <w:rFonts w:ascii="Times New Roman"/>
          <w:b w:val="false"/>
          <w:i w:val="false"/>
          <w:color w:val="000000"/>
          <w:sz w:val="28"/>
        </w:rPr>
        <w:t>
      3) сфера деятельности – деятельность во всех приоритетных секторах экономики, отраслях обрабатывающей промышленности и отдельных видах услуг, определенных ГПИИР, и в моногородах, малых городах и сельских населенных пунктах без отраслевых ограничений;</w:t>
      </w:r>
    </w:p>
    <w:bookmarkEnd w:id="674"/>
    <w:bookmarkStart w:name="z716" w:id="675"/>
    <w:p>
      <w:pPr>
        <w:spacing w:after="0"/>
        <w:ind w:left="0"/>
        <w:jc w:val="both"/>
      </w:pPr>
      <w:r>
        <w:rPr>
          <w:rFonts w:ascii="Times New Roman"/>
          <w:b w:val="false"/>
          <w:i w:val="false"/>
          <w:color w:val="000000"/>
          <w:sz w:val="28"/>
        </w:rPr>
        <w:t xml:space="preserve">
      4) опыт в сфере малого и среднего предпринимательства – 2 (два) года на момент подачи заявки; </w:t>
      </w:r>
    </w:p>
    <w:bookmarkEnd w:id="675"/>
    <w:bookmarkStart w:name="z717" w:id="676"/>
    <w:p>
      <w:pPr>
        <w:spacing w:after="0"/>
        <w:ind w:left="0"/>
        <w:jc w:val="both"/>
      </w:pPr>
      <w:r>
        <w:rPr>
          <w:rFonts w:ascii="Times New Roman"/>
          <w:b w:val="false"/>
          <w:i w:val="false"/>
          <w:color w:val="000000"/>
          <w:sz w:val="28"/>
        </w:rPr>
        <w:t xml:space="preserve">
      5) полный пакет заявочной документации на участие в Программе – заполненный оригинал заявки согласно стандартной форме ЕБРР, копии учредительных документов, копии финансовых отчетов за два полных предыдущих года и текущий финансовый период на момент подачи заявки. </w:t>
      </w:r>
    </w:p>
    <w:bookmarkEnd w:id="676"/>
    <w:bookmarkStart w:name="z718" w:id="677"/>
    <w:p>
      <w:pPr>
        <w:spacing w:after="0"/>
        <w:ind w:left="0"/>
        <w:jc w:val="both"/>
      </w:pPr>
      <w:r>
        <w:rPr>
          <w:rFonts w:ascii="Times New Roman"/>
          <w:b w:val="false"/>
          <w:i w:val="false"/>
          <w:color w:val="000000"/>
          <w:sz w:val="28"/>
        </w:rPr>
        <w:t>
      213. Дополнительные критерии отбора (соответствие этим критериям оценивается группой местных специалистов ЕБРР после выполнения стандартных процедур ЕБРР по обследованию и диагностике предприятия):</w:t>
      </w:r>
    </w:p>
    <w:bookmarkEnd w:id="677"/>
    <w:bookmarkStart w:name="z719" w:id="678"/>
    <w:p>
      <w:pPr>
        <w:spacing w:after="0"/>
        <w:ind w:left="0"/>
        <w:jc w:val="both"/>
      </w:pPr>
      <w:r>
        <w:rPr>
          <w:rFonts w:ascii="Times New Roman"/>
          <w:b w:val="false"/>
          <w:i w:val="false"/>
          <w:color w:val="000000"/>
          <w:sz w:val="28"/>
        </w:rPr>
        <w:t xml:space="preserve">
      1) жизнеспособность – потенциал для дальнейшего роста с точки зрения наличия видимых конкурентных преимуществ, прибыльность (положительная валовая прибыль), наличие достаточных финансовых и операционных ресурсов для внедрения консультационных проектов и применения их результатов; ЕБРР не будет поддерживать предприятия, находящиеся в состоянии около-банкротства или требующие полной реструктуризации; </w:t>
      </w:r>
    </w:p>
    <w:bookmarkEnd w:id="678"/>
    <w:bookmarkStart w:name="z720" w:id="679"/>
    <w:p>
      <w:pPr>
        <w:spacing w:after="0"/>
        <w:ind w:left="0"/>
        <w:jc w:val="both"/>
      </w:pPr>
      <w:r>
        <w:rPr>
          <w:rFonts w:ascii="Times New Roman"/>
          <w:b w:val="false"/>
          <w:i w:val="false"/>
          <w:color w:val="000000"/>
          <w:sz w:val="28"/>
        </w:rPr>
        <w:t xml:space="preserve">
      2) отношение со стороны руководства – готовность к сотрудничеству со специалистами ЕБРР и консалтинговой компанией; </w:t>
      </w:r>
    </w:p>
    <w:bookmarkEnd w:id="679"/>
    <w:bookmarkStart w:name="z721" w:id="680"/>
    <w:p>
      <w:pPr>
        <w:spacing w:after="0"/>
        <w:ind w:left="0"/>
        <w:jc w:val="both"/>
      </w:pPr>
      <w:r>
        <w:rPr>
          <w:rFonts w:ascii="Times New Roman"/>
          <w:b w:val="false"/>
          <w:i w:val="false"/>
          <w:color w:val="000000"/>
          <w:sz w:val="28"/>
        </w:rPr>
        <w:t>
      3) высокая репутация/добропорядочность – предприятие и его руководство должны пользоваться доверием и высокой репутацией;</w:t>
      </w:r>
    </w:p>
    <w:bookmarkEnd w:id="680"/>
    <w:bookmarkStart w:name="z722" w:id="681"/>
    <w:p>
      <w:pPr>
        <w:spacing w:after="0"/>
        <w:ind w:left="0"/>
        <w:jc w:val="both"/>
      </w:pPr>
      <w:r>
        <w:rPr>
          <w:rFonts w:ascii="Times New Roman"/>
          <w:b w:val="false"/>
          <w:i w:val="false"/>
          <w:color w:val="000000"/>
          <w:sz w:val="28"/>
        </w:rPr>
        <w:t>
      4) опыт работы с внештатными консультантами – реальная потребность в получении деловых консультационных услуг, а также способность применить получаемую поддержку при незначительном опыте работы с внештатными консультантами или без такого опыта, и (или) отсутствие средств для финансирования проекта в полном объеме;</w:t>
      </w:r>
    </w:p>
    <w:bookmarkEnd w:id="681"/>
    <w:bookmarkStart w:name="z723" w:id="682"/>
    <w:p>
      <w:pPr>
        <w:spacing w:after="0"/>
        <w:ind w:left="0"/>
        <w:jc w:val="both"/>
      </w:pPr>
      <w:r>
        <w:rPr>
          <w:rFonts w:ascii="Times New Roman"/>
          <w:b w:val="false"/>
          <w:i w:val="false"/>
          <w:color w:val="000000"/>
          <w:sz w:val="28"/>
        </w:rPr>
        <w:t>
      5) финансовые обязательства – предприятие должно быть готово и иметь возможность оплатить 25 - 75 % общей стоимости реализации проекта.</w:t>
      </w:r>
    </w:p>
    <w:bookmarkEnd w:id="682"/>
    <w:bookmarkStart w:name="z724" w:id="683"/>
    <w:p>
      <w:pPr>
        <w:spacing w:after="0"/>
        <w:ind w:left="0"/>
        <w:jc w:val="both"/>
      </w:pPr>
      <w:r>
        <w:rPr>
          <w:rFonts w:ascii="Times New Roman"/>
          <w:b w:val="false"/>
          <w:i w:val="false"/>
          <w:color w:val="000000"/>
          <w:sz w:val="28"/>
        </w:rPr>
        <w:t xml:space="preserve">
      214. ЕБРР проводит предквалификационный отбор и ведет базу данных поставщиков консультационных услуг, отвечающих требованиям к реализации проектов в рамках Программы ЕБРР по поддержке малого и среднего предпринимательства Республики Казахстан. </w:t>
      </w:r>
    </w:p>
    <w:bookmarkEnd w:id="683"/>
    <w:bookmarkStart w:name="z725" w:id="684"/>
    <w:p>
      <w:pPr>
        <w:spacing w:after="0"/>
        <w:ind w:left="0"/>
        <w:jc w:val="both"/>
      </w:pPr>
      <w:r>
        <w:rPr>
          <w:rFonts w:ascii="Times New Roman"/>
          <w:b w:val="false"/>
          <w:i w:val="false"/>
          <w:color w:val="000000"/>
          <w:sz w:val="28"/>
        </w:rPr>
        <w:t xml:space="preserve">
      215. Консультанты проходят оценку на наличие у них квалификации для оказания консультационных услуг конкретного профиля и работы в конкретных областях знаний: </w:t>
      </w:r>
    </w:p>
    <w:bookmarkEnd w:id="684"/>
    <w:bookmarkStart w:name="z726" w:id="685"/>
    <w:p>
      <w:pPr>
        <w:spacing w:after="0"/>
        <w:ind w:left="0"/>
        <w:jc w:val="both"/>
      </w:pPr>
      <w:r>
        <w:rPr>
          <w:rFonts w:ascii="Times New Roman"/>
          <w:b w:val="false"/>
          <w:i w:val="false"/>
          <w:color w:val="000000"/>
          <w:sz w:val="28"/>
        </w:rPr>
        <w:t xml:space="preserve">
      1) опыт работы – характеристика деятельности компании, копия свидетельства о ее регистрации в государственном реестре, свидетельство о праве собственности (выдержки из устава и (или) учредительного договора), годовая финансовая отчетность как минимум за два предыдущих года (отчет о прибылях и убытках, отчет о движении денежных средств, баланс), если это применимо, описание специализации компании/индивидуального консультанта с указанием ставок оплаты в разбивке по видам консультационных услуг; </w:t>
      </w:r>
    </w:p>
    <w:bookmarkEnd w:id="685"/>
    <w:bookmarkStart w:name="z727" w:id="686"/>
    <w:p>
      <w:pPr>
        <w:spacing w:after="0"/>
        <w:ind w:left="0"/>
        <w:jc w:val="both"/>
      </w:pPr>
      <w:r>
        <w:rPr>
          <w:rFonts w:ascii="Times New Roman"/>
          <w:b w:val="false"/>
          <w:i w:val="false"/>
          <w:color w:val="000000"/>
          <w:sz w:val="28"/>
        </w:rPr>
        <w:t xml:space="preserve">
      2) работа с клиентом и рекомендации – описание реализованных проектов (в рамках специализации консалтинговой компании) за последние 2-3 года, включая отзывы и рекомендации; </w:t>
      </w:r>
    </w:p>
    <w:bookmarkEnd w:id="686"/>
    <w:bookmarkStart w:name="z728" w:id="687"/>
    <w:p>
      <w:pPr>
        <w:spacing w:after="0"/>
        <w:ind w:left="0"/>
        <w:jc w:val="both"/>
      </w:pPr>
      <w:r>
        <w:rPr>
          <w:rFonts w:ascii="Times New Roman"/>
          <w:b w:val="false"/>
          <w:i w:val="false"/>
          <w:color w:val="000000"/>
          <w:sz w:val="28"/>
        </w:rPr>
        <w:t xml:space="preserve">
      3) укомплектование кадрами – проведение собеседований со всеми консультантами и получение их резюме. </w:t>
      </w:r>
    </w:p>
    <w:bookmarkEnd w:id="687"/>
    <w:bookmarkStart w:name="z729" w:id="688"/>
    <w:p>
      <w:pPr>
        <w:spacing w:after="0"/>
        <w:ind w:left="0"/>
        <w:jc w:val="both"/>
      </w:pPr>
      <w:r>
        <w:rPr>
          <w:rFonts w:ascii="Times New Roman"/>
          <w:b w:val="false"/>
          <w:i w:val="false"/>
          <w:color w:val="000000"/>
          <w:sz w:val="28"/>
        </w:rPr>
        <w:t xml:space="preserve">
      216. После определения потребностей предприятия и подготовки технического задания на оказание консультационных услуг по установленной форме для выполнения проекта может быть произведен запрос коммерческих предложений консалтинговых компаний, отвечающих установленным в рамках Программы ЕБРР по поддержке малого и среднего предпринимательства Республики Казахстан требованиям. Право окончательного выбора консультанта остается за самим предприятием. Консультантам запрещается выполнять параллельно другие проекты до тех пор, пока первый проект не будет успешно реализован. </w:t>
      </w:r>
    </w:p>
    <w:bookmarkEnd w:id="688"/>
    <w:bookmarkStart w:name="z730" w:id="689"/>
    <w:p>
      <w:pPr>
        <w:spacing w:after="0"/>
        <w:ind w:left="0"/>
        <w:jc w:val="both"/>
      </w:pPr>
      <w:r>
        <w:rPr>
          <w:rFonts w:ascii="Times New Roman"/>
          <w:b w:val="false"/>
          <w:i w:val="false"/>
          <w:color w:val="000000"/>
          <w:sz w:val="28"/>
        </w:rPr>
        <w:t xml:space="preserve">
      217. Поддерживаемые проекты будут дополнять услуги, оказываемые в рамках ЦПП и других инициатив Правительства Республики Казахстан. Они могут включать, среди прочих, следующие виды консультационных услуг: </w:t>
      </w:r>
    </w:p>
    <w:bookmarkEnd w:id="689"/>
    <w:bookmarkStart w:name="z731" w:id="690"/>
    <w:p>
      <w:pPr>
        <w:spacing w:after="0"/>
        <w:ind w:left="0"/>
        <w:jc w:val="both"/>
      </w:pPr>
      <w:r>
        <w:rPr>
          <w:rFonts w:ascii="Times New Roman"/>
          <w:b w:val="false"/>
          <w:i w:val="false"/>
          <w:color w:val="000000"/>
          <w:sz w:val="28"/>
        </w:rPr>
        <w:t>
      1) стратегический менеджмент:</w:t>
      </w:r>
    </w:p>
    <w:bookmarkEnd w:id="690"/>
    <w:bookmarkStart w:name="z732" w:id="691"/>
    <w:p>
      <w:pPr>
        <w:spacing w:after="0"/>
        <w:ind w:left="0"/>
        <w:jc w:val="both"/>
      </w:pPr>
      <w:r>
        <w:rPr>
          <w:rFonts w:ascii="Times New Roman"/>
          <w:b w:val="false"/>
          <w:i w:val="false"/>
          <w:color w:val="000000"/>
          <w:sz w:val="28"/>
        </w:rPr>
        <w:t>
      стратегическое планирование</w:t>
      </w:r>
    </w:p>
    <w:bookmarkEnd w:id="691"/>
    <w:bookmarkStart w:name="z733" w:id="692"/>
    <w:p>
      <w:pPr>
        <w:spacing w:after="0"/>
        <w:ind w:left="0"/>
        <w:jc w:val="both"/>
      </w:pPr>
      <w:r>
        <w:rPr>
          <w:rFonts w:ascii="Times New Roman"/>
          <w:b w:val="false"/>
          <w:i w:val="false"/>
          <w:color w:val="000000"/>
          <w:sz w:val="28"/>
        </w:rPr>
        <w:t>
      бизнес-планирование</w:t>
      </w:r>
    </w:p>
    <w:bookmarkEnd w:id="692"/>
    <w:bookmarkStart w:name="z734" w:id="693"/>
    <w:p>
      <w:pPr>
        <w:spacing w:after="0"/>
        <w:ind w:left="0"/>
        <w:jc w:val="both"/>
      </w:pPr>
      <w:r>
        <w:rPr>
          <w:rFonts w:ascii="Times New Roman"/>
          <w:b w:val="false"/>
          <w:i w:val="false"/>
          <w:color w:val="000000"/>
          <w:sz w:val="28"/>
        </w:rPr>
        <w:t>
      разработка технико- и финансово-экономического обоснования</w:t>
      </w:r>
    </w:p>
    <w:bookmarkEnd w:id="693"/>
    <w:bookmarkStart w:name="z735" w:id="694"/>
    <w:p>
      <w:pPr>
        <w:spacing w:after="0"/>
        <w:ind w:left="0"/>
        <w:jc w:val="both"/>
      </w:pPr>
      <w:r>
        <w:rPr>
          <w:rFonts w:ascii="Times New Roman"/>
          <w:b w:val="false"/>
          <w:i w:val="false"/>
          <w:color w:val="000000"/>
          <w:sz w:val="28"/>
        </w:rPr>
        <w:t>
      финансовый анализ и планирование</w:t>
      </w:r>
    </w:p>
    <w:bookmarkEnd w:id="694"/>
    <w:bookmarkStart w:name="z736" w:id="695"/>
    <w:p>
      <w:pPr>
        <w:spacing w:after="0"/>
        <w:ind w:left="0"/>
        <w:jc w:val="both"/>
      </w:pPr>
      <w:r>
        <w:rPr>
          <w:rFonts w:ascii="Times New Roman"/>
          <w:b w:val="false"/>
          <w:i w:val="false"/>
          <w:color w:val="000000"/>
          <w:sz w:val="28"/>
        </w:rPr>
        <w:t>
      поиск партнеров</w:t>
      </w:r>
    </w:p>
    <w:bookmarkEnd w:id="695"/>
    <w:bookmarkStart w:name="z737" w:id="696"/>
    <w:p>
      <w:pPr>
        <w:spacing w:after="0"/>
        <w:ind w:left="0"/>
        <w:jc w:val="both"/>
      </w:pPr>
      <w:r>
        <w:rPr>
          <w:rFonts w:ascii="Times New Roman"/>
          <w:b w:val="false"/>
          <w:i w:val="false"/>
          <w:color w:val="000000"/>
          <w:sz w:val="28"/>
        </w:rPr>
        <w:t>
      2) маркетинг-менеджмент:</w:t>
      </w:r>
    </w:p>
    <w:bookmarkEnd w:id="696"/>
    <w:bookmarkStart w:name="z738" w:id="697"/>
    <w:p>
      <w:pPr>
        <w:spacing w:after="0"/>
        <w:ind w:left="0"/>
        <w:jc w:val="both"/>
      </w:pPr>
      <w:r>
        <w:rPr>
          <w:rFonts w:ascii="Times New Roman"/>
          <w:b w:val="false"/>
          <w:i w:val="false"/>
          <w:color w:val="000000"/>
          <w:sz w:val="28"/>
        </w:rPr>
        <w:t>
      управление продажами</w:t>
      </w:r>
    </w:p>
    <w:bookmarkEnd w:id="697"/>
    <w:bookmarkStart w:name="z739" w:id="698"/>
    <w:p>
      <w:pPr>
        <w:spacing w:after="0"/>
        <w:ind w:left="0"/>
        <w:jc w:val="both"/>
      </w:pPr>
      <w:r>
        <w:rPr>
          <w:rFonts w:ascii="Times New Roman"/>
          <w:b w:val="false"/>
          <w:i w:val="false"/>
          <w:color w:val="000000"/>
          <w:sz w:val="28"/>
        </w:rPr>
        <w:t>
      маркетинговые исследования</w:t>
      </w:r>
    </w:p>
    <w:bookmarkEnd w:id="698"/>
    <w:bookmarkStart w:name="z740" w:id="699"/>
    <w:p>
      <w:pPr>
        <w:spacing w:after="0"/>
        <w:ind w:left="0"/>
        <w:jc w:val="both"/>
      </w:pPr>
      <w:r>
        <w:rPr>
          <w:rFonts w:ascii="Times New Roman"/>
          <w:b w:val="false"/>
          <w:i w:val="false"/>
          <w:color w:val="000000"/>
          <w:sz w:val="28"/>
        </w:rPr>
        <w:t>
      разработка маркетинговой стратегии</w:t>
      </w:r>
    </w:p>
    <w:bookmarkEnd w:id="699"/>
    <w:bookmarkStart w:name="z741" w:id="700"/>
    <w:p>
      <w:pPr>
        <w:spacing w:after="0"/>
        <w:ind w:left="0"/>
        <w:jc w:val="both"/>
      </w:pPr>
      <w:r>
        <w:rPr>
          <w:rFonts w:ascii="Times New Roman"/>
          <w:b w:val="false"/>
          <w:i w:val="false"/>
          <w:color w:val="000000"/>
          <w:sz w:val="28"/>
        </w:rPr>
        <w:t>
      брендинг и продвижение</w:t>
      </w:r>
    </w:p>
    <w:bookmarkEnd w:id="700"/>
    <w:bookmarkStart w:name="z742" w:id="701"/>
    <w:p>
      <w:pPr>
        <w:spacing w:after="0"/>
        <w:ind w:left="0"/>
        <w:jc w:val="both"/>
      </w:pPr>
      <w:r>
        <w:rPr>
          <w:rFonts w:ascii="Times New Roman"/>
          <w:b w:val="false"/>
          <w:i w:val="false"/>
          <w:color w:val="000000"/>
          <w:sz w:val="28"/>
        </w:rPr>
        <w:t xml:space="preserve">
      электронный маркетинг </w:t>
      </w:r>
    </w:p>
    <w:bookmarkEnd w:id="701"/>
    <w:bookmarkStart w:name="z743" w:id="702"/>
    <w:p>
      <w:pPr>
        <w:spacing w:after="0"/>
        <w:ind w:left="0"/>
        <w:jc w:val="both"/>
      </w:pPr>
      <w:r>
        <w:rPr>
          <w:rFonts w:ascii="Times New Roman"/>
          <w:b w:val="false"/>
          <w:i w:val="false"/>
          <w:color w:val="000000"/>
          <w:sz w:val="28"/>
        </w:rPr>
        <w:t>
      3) организационный менеджмент:</w:t>
      </w:r>
    </w:p>
    <w:bookmarkEnd w:id="702"/>
    <w:bookmarkStart w:name="z744" w:id="703"/>
    <w:p>
      <w:pPr>
        <w:spacing w:after="0"/>
        <w:ind w:left="0"/>
        <w:jc w:val="both"/>
      </w:pPr>
      <w:r>
        <w:rPr>
          <w:rFonts w:ascii="Times New Roman"/>
          <w:b w:val="false"/>
          <w:i w:val="false"/>
          <w:color w:val="000000"/>
          <w:sz w:val="28"/>
        </w:rPr>
        <w:t>
      организационное развитие</w:t>
      </w:r>
    </w:p>
    <w:bookmarkEnd w:id="703"/>
    <w:bookmarkStart w:name="z745" w:id="704"/>
    <w:p>
      <w:pPr>
        <w:spacing w:after="0"/>
        <w:ind w:left="0"/>
        <w:jc w:val="both"/>
      </w:pPr>
      <w:r>
        <w:rPr>
          <w:rFonts w:ascii="Times New Roman"/>
          <w:b w:val="false"/>
          <w:i w:val="false"/>
          <w:color w:val="000000"/>
          <w:sz w:val="28"/>
        </w:rPr>
        <w:t xml:space="preserve">
      управление человеческими ресурсами </w:t>
      </w:r>
    </w:p>
    <w:bookmarkEnd w:id="704"/>
    <w:bookmarkStart w:name="z746" w:id="705"/>
    <w:p>
      <w:pPr>
        <w:spacing w:after="0"/>
        <w:ind w:left="0"/>
        <w:jc w:val="both"/>
      </w:pPr>
      <w:r>
        <w:rPr>
          <w:rFonts w:ascii="Times New Roman"/>
          <w:b w:val="false"/>
          <w:i w:val="false"/>
          <w:color w:val="000000"/>
          <w:sz w:val="28"/>
        </w:rPr>
        <w:t>
      4) операционный менеджмент:</w:t>
      </w:r>
    </w:p>
    <w:bookmarkEnd w:id="705"/>
    <w:bookmarkStart w:name="z747" w:id="706"/>
    <w:p>
      <w:pPr>
        <w:spacing w:after="0"/>
        <w:ind w:left="0"/>
        <w:jc w:val="both"/>
      </w:pPr>
      <w:r>
        <w:rPr>
          <w:rFonts w:ascii="Times New Roman"/>
          <w:b w:val="false"/>
          <w:i w:val="false"/>
          <w:color w:val="000000"/>
          <w:sz w:val="28"/>
        </w:rPr>
        <w:t>
      реинжиниринг бизнес-процессов</w:t>
      </w:r>
    </w:p>
    <w:bookmarkEnd w:id="706"/>
    <w:bookmarkStart w:name="z748" w:id="707"/>
    <w:p>
      <w:pPr>
        <w:spacing w:after="0"/>
        <w:ind w:left="0"/>
        <w:jc w:val="both"/>
      </w:pPr>
      <w:r>
        <w:rPr>
          <w:rFonts w:ascii="Times New Roman"/>
          <w:b w:val="false"/>
          <w:i w:val="false"/>
          <w:color w:val="000000"/>
          <w:sz w:val="28"/>
        </w:rPr>
        <w:t>
      управление цепочками поставок</w:t>
      </w:r>
    </w:p>
    <w:bookmarkEnd w:id="707"/>
    <w:bookmarkStart w:name="z749" w:id="708"/>
    <w:p>
      <w:pPr>
        <w:spacing w:after="0"/>
        <w:ind w:left="0"/>
        <w:jc w:val="both"/>
      </w:pPr>
      <w:r>
        <w:rPr>
          <w:rFonts w:ascii="Times New Roman"/>
          <w:b w:val="false"/>
          <w:i w:val="false"/>
          <w:color w:val="000000"/>
          <w:sz w:val="28"/>
        </w:rPr>
        <w:t>
      5) информационно-коммуникационные технологии:</w:t>
      </w:r>
    </w:p>
    <w:bookmarkEnd w:id="708"/>
    <w:bookmarkStart w:name="z750" w:id="709"/>
    <w:p>
      <w:pPr>
        <w:spacing w:after="0"/>
        <w:ind w:left="0"/>
        <w:jc w:val="both"/>
      </w:pPr>
      <w:r>
        <w:rPr>
          <w:rFonts w:ascii="Times New Roman"/>
          <w:b w:val="false"/>
          <w:i w:val="false"/>
          <w:color w:val="000000"/>
          <w:sz w:val="28"/>
        </w:rPr>
        <w:t>
      отраслевые системы автоматизации</w:t>
      </w:r>
    </w:p>
    <w:bookmarkEnd w:id="709"/>
    <w:bookmarkStart w:name="z751" w:id="710"/>
    <w:p>
      <w:pPr>
        <w:spacing w:after="0"/>
        <w:ind w:left="0"/>
        <w:jc w:val="both"/>
      </w:pPr>
      <w:r>
        <w:rPr>
          <w:rFonts w:ascii="Times New Roman"/>
          <w:b w:val="false"/>
          <w:i w:val="false"/>
          <w:color w:val="000000"/>
          <w:sz w:val="28"/>
        </w:rPr>
        <w:t>
      системы автоматизации документооборота</w:t>
      </w:r>
    </w:p>
    <w:bookmarkEnd w:id="710"/>
    <w:bookmarkStart w:name="z752" w:id="711"/>
    <w:p>
      <w:pPr>
        <w:spacing w:after="0"/>
        <w:ind w:left="0"/>
        <w:jc w:val="both"/>
      </w:pPr>
      <w:r>
        <w:rPr>
          <w:rFonts w:ascii="Times New Roman"/>
          <w:b w:val="false"/>
          <w:i w:val="false"/>
          <w:color w:val="000000"/>
          <w:sz w:val="28"/>
        </w:rPr>
        <w:t>
      IT-инфраструктура</w:t>
      </w:r>
    </w:p>
    <w:bookmarkEnd w:id="711"/>
    <w:bookmarkStart w:name="z753" w:id="712"/>
    <w:p>
      <w:pPr>
        <w:spacing w:after="0"/>
        <w:ind w:left="0"/>
        <w:jc w:val="both"/>
      </w:pPr>
      <w:r>
        <w:rPr>
          <w:rFonts w:ascii="Times New Roman"/>
          <w:b w:val="false"/>
          <w:i w:val="false"/>
          <w:color w:val="000000"/>
          <w:sz w:val="28"/>
        </w:rPr>
        <w:t>
      системы автоматизации производственных процессов</w:t>
      </w:r>
    </w:p>
    <w:bookmarkEnd w:id="712"/>
    <w:bookmarkStart w:name="z754" w:id="713"/>
    <w:p>
      <w:pPr>
        <w:spacing w:after="0"/>
        <w:ind w:left="0"/>
        <w:jc w:val="both"/>
      </w:pPr>
      <w:r>
        <w:rPr>
          <w:rFonts w:ascii="Times New Roman"/>
          <w:b w:val="false"/>
          <w:i w:val="false"/>
          <w:color w:val="000000"/>
          <w:sz w:val="28"/>
        </w:rPr>
        <w:t>
      корпоративные информационные системы менеджмента</w:t>
      </w:r>
    </w:p>
    <w:bookmarkEnd w:id="713"/>
    <w:bookmarkStart w:name="z755" w:id="714"/>
    <w:p>
      <w:pPr>
        <w:spacing w:after="0"/>
        <w:ind w:left="0"/>
        <w:jc w:val="both"/>
      </w:pPr>
      <w:r>
        <w:rPr>
          <w:rFonts w:ascii="Times New Roman"/>
          <w:b w:val="false"/>
          <w:i w:val="false"/>
          <w:color w:val="000000"/>
          <w:sz w:val="28"/>
        </w:rPr>
        <w:t>
      6) инженерно-конструкторские разработки:</w:t>
      </w:r>
    </w:p>
    <w:bookmarkEnd w:id="714"/>
    <w:bookmarkStart w:name="z756" w:id="715"/>
    <w:p>
      <w:pPr>
        <w:spacing w:after="0"/>
        <w:ind w:left="0"/>
        <w:jc w:val="both"/>
      </w:pPr>
      <w:r>
        <w:rPr>
          <w:rFonts w:ascii="Times New Roman"/>
          <w:b w:val="false"/>
          <w:i w:val="false"/>
          <w:color w:val="000000"/>
          <w:sz w:val="28"/>
        </w:rPr>
        <w:t>
      оптимизация производственных линий</w:t>
      </w:r>
    </w:p>
    <w:bookmarkEnd w:id="715"/>
    <w:bookmarkStart w:name="z757" w:id="716"/>
    <w:p>
      <w:pPr>
        <w:spacing w:after="0"/>
        <w:ind w:left="0"/>
        <w:jc w:val="both"/>
      </w:pPr>
      <w:r>
        <w:rPr>
          <w:rFonts w:ascii="Times New Roman"/>
          <w:b w:val="false"/>
          <w:i w:val="false"/>
          <w:color w:val="000000"/>
          <w:sz w:val="28"/>
        </w:rPr>
        <w:t>
      архитектурное планирование/дизайн</w:t>
      </w:r>
    </w:p>
    <w:bookmarkEnd w:id="716"/>
    <w:bookmarkStart w:name="z758" w:id="717"/>
    <w:p>
      <w:pPr>
        <w:spacing w:after="0"/>
        <w:ind w:left="0"/>
        <w:jc w:val="both"/>
      </w:pPr>
      <w:r>
        <w:rPr>
          <w:rFonts w:ascii="Times New Roman"/>
          <w:b w:val="false"/>
          <w:i w:val="false"/>
          <w:color w:val="000000"/>
          <w:sz w:val="28"/>
        </w:rPr>
        <w:t xml:space="preserve">
      планирование инфраструктуры и коммунальных сетей </w:t>
      </w:r>
    </w:p>
    <w:bookmarkEnd w:id="717"/>
    <w:bookmarkStart w:name="z759" w:id="718"/>
    <w:p>
      <w:pPr>
        <w:spacing w:after="0"/>
        <w:ind w:left="0"/>
        <w:jc w:val="both"/>
      </w:pPr>
      <w:r>
        <w:rPr>
          <w:rFonts w:ascii="Times New Roman"/>
          <w:b w:val="false"/>
          <w:i w:val="false"/>
          <w:color w:val="000000"/>
          <w:sz w:val="28"/>
        </w:rPr>
        <w:t xml:space="preserve">
      7) менеджмент качества: </w:t>
      </w:r>
    </w:p>
    <w:bookmarkEnd w:id="718"/>
    <w:bookmarkStart w:name="z760" w:id="719"/>
    <w:p>
      <w:pPr>
        <w:spacing w:after="0"/>
        <w:ind w:left="0"/>
        <w:jc w:val="both"/>
      </w:pPr>
      <w:r>
        <w:rPr>
          <w:rFonts w:ascii="Times New Roman"/>
          <w:b w:val="false"/>
          <w:i w:val="false"/>
          <w:color w:val="000000"/>
          <w:sz w:val="28"/>
        </w:rPr>
        <w:t xml:space="preserve">
      внедрение систем менеджмента качества </w:t>
      </w:r>
    </w:p>
    <w:bookmarkEnd w:id="719"/>
    <w:bookmarkStart w:name="z761" w:id="720"/>
    <w:p>
      <w:pPr>
        <w:spacing w:after="0"/>
        <w:ind w:left="0"/>
        <w:jc w:val="both"/>
      </w:pPr>
      <w:r>
        <w:rPr>
          <w:rFonts w:ascii="Times New Roman"/>
          <w:b w:val="false"/>
          <w:i w:val="false"/>
          <w:color w:val="000000"/>
          <w:sz w:val="28"/>
        </w:rPr>
        <w:t>
      внедрение систем безопасности пищевых продуктов</w:t>
      </w:r>
    </w:p>
    <w:bookmarkEnd w:id="720"/>
    <w:bookmarkStart w:name="z762" w:id="721"/>
    <w:p>
      <w:pPr>
        <w:spacing w:after="0"/>
        <w:ind w:left="0"/>
        <w:jc w:val="both"/>
      </w:pPr>
      <w:r>
        <w:rPr>
          <w:rFonts w:ascii="Times New Roman"/>
          <w:b w:val="false"/>
          <w:i w:val="false"/>
          <w:color w:val="000000"/>
          <w:sz w:val="28"/>
        </w:rPr>
        <w:t>
      внедрение систем безопасности на производстве</w:t>
      </w:r>
    </w:p>
    <w:bookmarkEnd w:id="721"/>
    <w:bookmarkStart w:name="z763" w:id="722"/>
    <w:p>
      <w:pPr>
        <w:spacing w:after="0"/>
        <w:ind w:left="0"/>
        <w:jc w:val="both"/>
      </w:pPr>
      <w:r>
        <w:rPr>
          <w:rFonts w:ascii="Times New Roman"/>
          <w:b w:val="false"/>
          <w:i w:val="false"/>
          <w:color w:val="000000"/>
          <w:sz w:val="28"/>
        </w:rPr>
        <w:t>
      внедрение систем безопасности продукции</w:t>
      </w:r>
    </w:p>
    <w:bookmarkEnd w:id="722"/>
    <w:bookmarkStart w:name="z764" w:id="723"/>
    <w:p>
      <w:pPr>
        <w:spacing w:after="0"/>
        <w:ind w:left="0"/>
        <w:jc w:val="both"/>
      </w:pPr>
      <w:r>
        <w:rPr>
          <w:rFonts w:ascii="Times New Roman"/>
          <w:b w:val="false"/>
          <w:i w:val="false"/>
          <w:color w:val="000000"/>
          <w:sz w:val="28"/>
        </w:rPr>
        <w:t>
      8) энерго- и ресурсоэффективность:</w:t>
      </w:r>
    </w:p>
    <w:bookmarkEnd w:id="723"/>
    <w:bookmarkStart w:name="z765" w:id="724"/>
    <w:p>
      <w:pPr>
        <w:spacing w:after="0"/>
        <w:ind w:left="0"/>
        <w:jc w:val="both"/>
      </w:pPr>
      <w:r>
        <w:rPr>
          <w:rFonts w:ascii="Times New Roman"/>
          <w:b w:val="false"/>
          <w:i w:val="false"/>
          <w:color w:val="000000"/>
          <w:sz w:val="28"/>
        </w:rPr>
        <w:t>
      энергоаудит, сертификация и присвоение рейтингов</w:t>
      </w:r>
    </w:p>
    <w:bookmarkEnd w:id="724"/>
    <w:bookmarkStart w:name="z766" w:id="725"/>
    <w:p>
      <w:pPr>
        <w:spacing w:after="0"/>
        <w:ind w:left="0"/>
        <w:jc w:val="both"/>
      </w:pPr>
      <w:r>
        <w:rPr>
          <w:rFonts w:ascii="Times New Roman"/>
          <w:b w:val="false"/>
          <w:i w:val="false"/>
          <w:color w:val="000000"/>
          <w:sz w:val="28"/>
        </w:rPr>
        <w:t>
      внедрение систем энергоменеджмента</w:t>
      </w:r>
    </w:p>
    <w:bookmarkEnd w:id="725"/>
    <w:bookmarkStart w:name="z767" w:id="726"/>
    <w:p>
      <w:pPr>
        <w:spacing w:after="0"/>
        <w:ind w:left="0"/>
        <w:jc w:val="both"/>
      </w:pPr>
      <w:r>
        <w:rPr>
          <w:rFonts w:ascii="Times New Roman"/>
          <w:b w:val="false"/>
          <w:i w:val="false"/>
          <w:color w:val="000000"/>
          <w:sz w:val="28"/>
        </w:rPr>
        <w:t>
      внедрение инженерно-конструкторских решений в области энергоэффективности</w:t>
      </w:r>
    </w:p>
    <w:bookmarkEnd w:id="726"/>
    <w:bookmarkStart w:name="z768" w:id="727"/>
    <w:p>
      <w:pPr>
        <w:spacing w:after="0"/>
        <w:ind w:left="0"/>
        <w:jc w:val="both"/>
      </w:pPr>
      <w:r>
        <w:rPr>
          <w:rFonts w:ascii="Times New Roman"/>
          <w:b w:val="false"/>
          <w:i w:val="false"/>
          <w:color w:val="000000"/>
          <w:sz w:val="28"/>
        </w:rPr>
        <w:t>
      внедрение возобновляемых источников энергии</w:t>
      </w:r>
    </w:p>
    <w:bookmarkEnd w:id="727"/>
    <w:bookmarkStart w:name="z769" w:id="728"/>
    <w:p>
      <w:pPr>
        <w:spacing w:after="0"/>
        <w:ind w:left="0"/>
        <w:jc w:val="both"/>
      </w:pPr>
      <w:r>
        <w:rPr>
          <w:rFonts w:ascii="Times New Roman"/>
          <w:b w:val="false"/>
          <w:i w:val="false"/>
          <w:color w:val="000000"/>
          <w:sz w:val="28"/>
        </w:rPr>
        <w:t>
      9) экологический менеджмент:</w:t>
      </w:r>
    </w:p>
    <w:bookmarkEnd w:id="728"/>
    <w:bookmarkStart w:name="z770" w:id="729"/>
    <w:p>
      <w:pPr>
        <w:spacing w:after="0"/>
        <w:ind w:left="0"/>
        <w:jc w:val="both"/>
      </w:pPr>
      <w:r>
        <w:rPr>
          <w:rFonts w:ascii="Times New Roman"/>
          <w:b w:val="false"/>
          <w:i w:val="false"/>
          <w:color w:val="000000"/>
          <w:sz w:val="28"/>
        </w:rPr>
        <w:t>
      экологический аудит и оценка воздействия на окружающую среду</w:t>
      </w:r>
    </w:p>
    <w:bookmarkEnd w:id="729"/>
    <w:bookmarkStart w:name="z771" w:id="730"/>
    <w:p>
      <w:pPr>
        <w:spacing w:after="0"/>
        <w:ind w:left="0"/>
        <w:jc w:val="both"/>
      </w:pPr>
      <w:r>
        <w:rPr>
          <w:rFonts w:ascii="Times New Roman"/>
          <w:b w:val="false"/>
          <w:i w:val="false"/>
          <w:color w:val="000000"/>
          <w:sz w:val="28"/>
        </w:rPr>
        <w:t>
      внедрение систем экологического менеджмента</w:t>
      </w:r>
    </w:p>
    <w:bookmarkEnd w:id="730"/>
    <w:bookmarkStart w:name="z772" w:id="731"/>
    <w:p>
      <w:pPr>
        <w:spacing w:after="0"/>
        <w:ind w:left="0"/>
        <w:jc w:val="both"/>
      </w:pPr>
      <w:r>
        <w:rPr>
          <w:rFonts w:ascii="Times New Roman"/>
          <w:b w:val="false"/>
          <w:i w:val="false"/>
          <w:color w:val="000000"/>
          <w:sz w:val="28"/>
        </w:rPr>
        <w:t>
      внедрение инженерно-конструкторских решений в области экологии</w:t>
      </w:r>
    </w:p>
    <w:bookmarkEnd w:id="731"/>
    <w:bookmarkStart w:name="z773" w:id="732"/>
    <w:p>
      <w:pPr>
        <w:spacing w:after="0"/>
        <w:ind w:left="0"/>
        <w:jc w:val="both"/>
      </w:pPr>
      <w:r>
        <w:rPr>
          <w:rFonts w:ascii="Times New Roman"/>
          <w:b w:val="false"/>
          <w:i w:val="false"/>
          <w:color w:val="000000"/>
          <w:sz w:val="28"/>
        </w:rPr>
        <w:t>
      10) учет и финансовая отчетность:</w:t>
      </w:r>
    </w:p>
    <w:bookmarkEnd w:id="732"/>
    <w:bookmarkStart w:name="z774" w:id="733"/>
    <w:p>
      <w:pPr>
        <w:spacing w:after="0"/>
        <w:ind w:left="0"/>
        <w:jc w:val="both"/>
      </w:pPr>
      <w:r>
        <w:rPr>
          <w:rFonts w:ascii="Times New Roman"/>
          <w:b w:val="false"/>
          <w:i w:val="false"/>
          <w:color w:val="000000"/>
          <w:sz w:val="28"/>
        </w:rPr>
        <w:t>
      внедрение систем финансового управления и учета</w:t>
      </w:r>
    </w:p>
    <w:bookmarkEnd w:id="733"/>
    <w:bookmarkStart w:name="z775" w:id="734"/>
    <w:p>
      <w:pPr>
        <w:spacing w:after="0"/>
        <w:ind w:left="0"/>
        <w:jc w:val="both"/>
      </w:pPr>
      <w:r>
        <w:rPr>
          <w:rFonts w:ascii="Times New Roman"/>
          <w:b w:val="false"/>
          <w:i w:val="false"/>
          <w:color w:val="000000"/>
          <w:sz w:val="28"/>
        </w:rPr>
        <w:t>
      переработка финансовой информации для подготовки аудируемой финансовой отчетности</w:t>
      </w:r>
    </w:p>
    <w:bookmarkEnd w:id="734"/>
    <w:bookmarkStart w:name="z776" w:id="735"/>
    <w:p>
      <w:pPr>
        <w:spacing w:after="0"/>
        <w:ind w:left="0"/>
        <w:jc w:val="both"/>
      </w:pPr>
      <w:r>
        <w:rPr>
          <w:rFonts w:ascii="Times New Roman"/>
          <w:b w:val="false"/>
          <w:i w:val="false"/>
          <w:color w:val="000000"/>
          <w:sz w:val="28"/>
        </w:rPr>
        <w:t>
      консультации в области реализации учетной политики для совершенствования финансовой информации, требуемой для управления предприятием и ведения отчетности</w:t>
      </w:r>
    </w:p>
    <w:bookmarkEnd w:id="735"/>
    <w:bookmarkStart w:name="z777" w:id="736"/>
    <w:p>
      <w:pPr>
        <w:spacing w:after="0"/>
        <w:ind w:left="0"/>
        <w:jc w:val="both"/>
      </w:pPr>
      <w:r>
        <w:rPr>
          <w:rFonts w:ascii="Times New Roman"/>
          <w:b w:val="false"/>
          <w:i w:val="false"/>
          <w:color w:val="000000"/>
          <w:sz w:val="28"/>
        </w:rPr>
        <w:t>
      совершенствование финансовой отчетности в соответствии с национальными/международными стандартами (НСФО/МСФО).</w:t>
      </w:r>
    </w:p>
    <w:bookmarkEnd w:id="736"/>
    <w:bookmarkStart w:name="z778" w:id="737"/>
    <w:p>
      <w:pPr>
        <w:spacing w:after="0"/>
        <w:ind w:left="0"/>
        <w:jc w:val="both"/>
      </w:pPr>
      <w:r>
        <w:rPr>
          <w:rFonts w:ascii="Times New Roman"/>
          <w:b w:val="false"/>
          <w:i w:val="false"/>
          <w:color w:val="000000"/>
          <w:sz w:val="28"/>
        </w:rPr>
        <w:t xml:space="preserve">
      218. Сроки реализации проектов в рамках Программы ЕБРР по поддержке малого и среднего предпринимательства Республики Казахстан зависят от содержания проекта но, как правило, составляют от четырех до шести месяцев. </w:t>
      </w:r>
    </w:p>
    <w:bookmarkEnd w:id="737"/>
    <w:bookmarkStart w:name="z779" w:id="738"/>
    <w:p>
      <w:pPr>
        <w:spacing w:after="0"/>
        <w:ind w:left="0"/>
        <w:jc w:val="both"/>
      </w:pPr>
      <w:r>
        <w:rPr>
          <w:rFonts w:ascii="Times New Roman"/>
          <w:b w:val="false"/>
          <w:i w:val="false"/>
          <w:color w:val="000000"/>
          <w:sz w:val="28"/>
        </w:rPr>
        <w:t xml:space="preserve">
      219. Механизм реализации проектов в рамках Программы ЕБРР по поддержке малого и среднего предпринимательства Республики Казахстан: </w:t>
      </w:r>
    </w:p>
    <w:bookmarkEnd w:id="738"/>
    <w:bookmarkStart w:name="z780" w:id="739"/>
    <w:p>
      <w:pPr>
        <w:spacing w:after="0"/>
        <w:ind w:left="0"/>
        <w:jc w:val="both"/>
      </w:pPr>
      <w:r>
        <w:rPr>
          <w:rFonts w:ascii="Times New Roman"/>
          <w:b w:val="false"/>
          <w:i w:val="false"/>
          <w:color w:val="000000"/>
          <w:sz w:val="28"/>
        </w:rPr>
        <w:t>
      1) ЕБРР и/или финансовое агентство в каждом регионе Республики Казахстан обеспечивают предпринимателей информацией о Программе ЕБРР по поддержке малого и среднего предпринимательства Республики Казахстан, включая информацию о критериях участия в Программе и требованиях к заявочному пакету, а также оказывают содействие потенциальным клиентам в подготовке проектной заявки;</w:t>
      </w:r>
    </w:p>
    <w:bookmarkEnd w:id="739"/>
    <w:bookmarkStart w:name="z781" w:id="740"/>
    <w:p>
      <w:pPr>
        <w:spacing w:after="0"/>
        <w:ind w:left="0"/>
        <w:jc w:val="both"/>
      </w:pPr>
      <w:r>
        <w:rPr>
          <w:rFonts w:ascii="Times New Roman"/>
          <w:b w:val="false"/>
          <w:i w:val="false"/>
          <w:color w:val="000000"/>
          <w:sz w:val="28"/>
        </w:rPr>
        <w:t>
      2) заявитель представляет в ЕБРР заявку на поддержку при содействии Программы ЕБРР по поддержке малого и среднего предпринимательства Республики Казахстан и необходимый пакет документов (в том числе заполненный оригинал заявки согласно стандартной форме Программы ЕБРР по поддержке малого и среднего предпринимательства Республики Казахстан, копии учредительных документов, копии финансовых отчетов за два полных предыдущих года и текущий финансовый период на момент подачи заявки);</w:t>
      </w:r>
    </w:p>
    <w:bookmarkEnd w:id="740"/>
    <w:bookmarkStart w:name="z782" w:id="741"/>
    <w:p>
      <w:pPr>
        <w:spacing w:after="0"/>
        <w:ind w:left="0"/>
        <w:jc w:val="both"/>
      </w:pPr>
      <w:r>
        <w:rPr>
          <w:rFonts w:ascii="Times New Roman"/>
          <w:b w:val="false"/>
          <w:i w:val="false"/>
          <w:color w:val="000000"/>
          <w:sz w:val="28"/>
        </w:rPr>
        <w:t xml:space="preserve">
      3) специалист ЕБРР выезжает на предприятие для оценки его соответствия критериям отбора после выполнения стандартных процедур Программы ЕБРР по поддержке малого и среднего предпринимательства Республики Казахстан по обследованию и диагностике предприятия с тем, чтобы определить его жизнеспособность, потребности и приоритеты и принять окончательное решение по заявке; </w:t>
      </w:r>
    </w:p>
    <w:bookmarkEnd w:id="741"/>
    <w:bookmarkStart w:name="z783" w:id="742"/>
    <w:p>
      <w:pPr>
        <w:spacing w:after="0"/>
        <w:ind w:left="0"/>
        <w:jc w:val="both"/>
      </w:pPr>
      <w:r>
        <w:rPr>
          <w:rFonts w:ascii="Times New Roman"/>
          <w:b w:val="false"/>
          <w:i w:val="false"/>
          <w:color w:val="000000"/>
          <w:sz w:val="28"/>
        </w:rPr>
        <w:t>
      4) специалист ЕБРР составляет сводный перечень заявителей на участие в Программе ЕБРР по поддержке малого и среднего предпринимательства Республики Казахстан и занимается регистрацией и хранением информации о заинтересованных предприятиях, представляет сводный перечень предпринимателей, получивших одобрение на участие в Программе ЕБРР по поддержке малого и среднего предпринимательства Республики Казахстан, финансовому агентству с целью уведомления;</w:t>
      </w:r>
    </w:p>
    <w:bookmarkEnd w:id="742"/>
    <w:bookmarkStart w:name="z784" w:id="743"/>
    <w:p>
      <w:pPr>
        <w:spacing w:after="0"/>
        <w:ind w:left="0"/>
        <w:jc w:val="both"/>
      </w:pPr>
      <w:r>
        <w:rPr>
          <w:rFonts w:ascii="Times New Roman"/>
          <w:b w:val="false"/>
          <w:i w:val="false"/>
          <w:color w:val="000000"/>
          <w:sz w:val="28"/>
        </w:rPr>
        <w:t xml:space="preserve">
      5) потенциальный консультационный проект обсуждается с руководством предприятия; </w:t>
      </w:r>
    </w:p>
    <w:bookmarkEnd w:id="743"/>
    <w:bookmarkStart w:name="z785" w:id="744"/>
    <w:p>
      <w:pPr>
        <w:spacing w:after="0"/>
        <w:ind w:left="0"/>
        <w:jc w:val="both"/>
      </w:pPr>
      <w:r>
        <w:rPr>
          <w:rFonts w:ascii="Times New Roman"/>
          <w:b w:val="false"/>
          <w:i w:val="false"/>
          <w:color w:val="000000"/>
          <w:sz w:val="28"/>
        </w:rPr>
        <w:t xml:space="preserve">
      6) ЕБРР готовит для предприятия список консалтинговых компаний и/или экспертов, подходящих для реализации проекта, из базы данных местных и международных экспертов и содействует в проведении переговоров с потенциальными консультантами по проекту, в частности, международными экспертами; </w:t>
      </w:r>
    </w:p>
    <w:bookmarkEnd w:id="744"/>
    <w:bookmarkStart w:name="z786" w:id="745"/>
    <w:p>
      <w:pPr>
        <w:spacing w:after="0"/>
        <w:ind w:left="0"/>
        <w:jc w:val="both"/>
      </w:pPr>
      <w:r>
        <w:rPr>
          <w:rFonts w:ascii="Times New Roman"/>
          <w:b w:val="false"/>
          <w:i w:val="false"/>
          <w:color w:val="000000"/>
          <w:sz w:val="28"/>
        </w:rPr>
        <w:t xml:space="preserve">
      7) заявитель принимает окончательное решение о выборе консалтинговой компании и/или эксперта; </w:t>
      </w:r>
    </w:p>
    <w:bookmarkEnd w:id="745"/>
    <w:bookmarkStart w:name="z787" w:id="746"/>
    <w:p>
      <w:pPr>
        <w:spacing w:after="0"/>
        <w:ind w:left="0"/>
        <w:jc w:val="both"/>
      </w:pPr>
      <w:r>
        <w:rPr>
          <w:rFonts w:ascii="Times New Roman"/>
          <w:b w:val="false"/>
          <w:i w:val="false"/>
          <w:color w:val="000000"/>
          <w:sz w:val="28"/>
        </w:rPr>
        <w:t xml:space="preserve">
      8) предприятие и консалтинговая компания совместно разрабатывают техническое задание согласно установленной форме, которое должно быть согласовано и утверждено ЕБРР; </w:t>
      </w:r>
    </w:p>
    <w:bookmarkEnd w:id="746"/>
    <w:bookmarkStart w:name="z788" w:id="747"/>
    <w:p>
      <w:pPr>
        <w:spacing w:after="0"/>
        <w:ind w:left="0"/>
        <w:jc w:val="both"/>
      </w:pPr>
      <w:r>
        <w:rPr>
          <w:rFonts w:ascii="Times New Roman"/>
          <w:b w:val="false"/>
          <w:i w:val="false"/>
          <w:color w:val="000000"/>
          <w:sz w:val="28"/>
        </w:rPr>
        <w:t xml:space="preserve">
      9) ЕБРР принимает решение по размеру софинансирования консультационного проекта, основываясь на действующей матрице-руководстве по грантам; </w:t>
      </w:r>
    </w:p>
    <w:bookmarkEnd w:id="747"/>
    <w:bookmarkStart w:name="z789" w:id="748"/>
    <w:p>
      <w:pPr>
        <w:spacing w:after="0"/>
        <w:ind w:left="0"/>
        <w:jc w:val="both"/>
      </w:pPr>
      <w:r>
        <w:rPr>
          <w:rFonts w:ascii="Times New Roman"/>
          <w:b w:val="false"/>
          <w:i w:val="false"/>
          <w:color w:val="000000"/>
          <w:sz w:val="28"/>
        </w:rPr>
        <w:t>
      10) предприятие и консалтинговая компания заключают договор об оказании консультационных услуг в соответствии с техническим заданием на проект, одобренный ЕБРР;</w:t>
      </w:r>
    </w:p>
    <w:bookmarkEnd w:id="748"/>
    <w:bookmarkStart w:name="z790" w:id="749"/>
    <w:p>
      <w:pPr>
        <w:spacing w:after="0"/>
        <w:ind w:left="0"/>
        <w:jc w:val="both"/>
      </w:pPr>
      <w:r>
        <w:rPr>
          <w:rFonts w:ascii="Times New Roman"/>
          <w:b w:val="false"/>
          <w:i w:val="false"/>
          <w:color w:val="000000"/>
          <w:sz w:val="28"/>
        </w:rPr>
        <w:t>
      11) ЕБРР и предприятие заключают соглашение о предоставлении гранта на консультационный проект в рамках Программы ЕБРР по поддержке малого и среднего предпринимательства Республики Казахстан.</w:t>
      </w:r>
    </w:p>
    <w:bookmarkEnd w:id="749"/>
    <w:bookmarkStart w:name="z791" w:id="750"/>
    <w:p>
      <w:pPr>
        <w:spacing w:after="0"/>
        <w:ind w:left="0"/>
        <w:jc w:val="both"/>
      </w:pPr>
      <w:r>
        <w:rPr>
          <w:rFonts w:ascii="Times New Roman"/>
          <w:b w:val="false"/>
          <w:i w:val="false"/>
          <w:color w:val="000000"/>
          <w:sz w:val="28"/>
        </w:rPr>
        <w:t xml:space="preserve">
      220. ЕБРР осуществляет мониторинг реализации проекта. </w:t>
      </w:r>
    </w:p>
    <w:bookmarkEnd w:id="750"/>
    <w:bookmarkStart w:name="z792" w:id="751"/>
    <w:p>
      <w:pPr>
        <w:spacing w:after="0"/>
        <w:ind w:left="0"/>
        <w:jc w:val="both"/>
      </w:pPr>
      <w:r>
        <w:rPr>
          <w:rFonts w:ascii="Times New Roman"/>
          <w:b w:val="false"/>
          <w:i w:val="false"/>
          <w:color w:val="000000"/>
          <w:sz w:val="28"/>
        </w:rPr>
        <w:t xml:space="preserve">
      221. По окончании проекта консультант проводит заключительную презентацию и представляет отчет о результатах проекта предприятию-бенефициару и ЕБРР. </w:t>
      </w:r>
    </w:p>
    <w:bookmarkEnd w:id="751"/>
    <w:bookmarkStart w:name="z793" w:id="752"/>
    <w:p>
      <w:pPr>
        <w:spacing w:after="0"/>
        <w:ind w:left="0"/>
        <w:jc w:val="both"/>
      </w:pPr>
      <w:r>
        <w:rPr>
          <w:rFonts w:ascii="Times New Roman"/>
          <w:b w:val="false"/>
          <w:i w:val="false"/>
          <w:color w:val="000000"/>
          <w:sz w:val="28"/>
        </w:rPr>
        <w:t xml:space="preserve">
      222. Предприятие оплачивает консультанту сумму в соответствии с договором на оказание консультационных услуг. </w:t>
      </w:r>
    </w:p>
    <w:bookmarkEnd w:id="752"/>
    <w:bookmarkStart w:name="z794" w:id="753"/>
    <w:p>
      <w:pPr>
        <w:spacing w:after="0"/>
        <w:ind w:left="0"/>
        <w:jc w:val="both"/>
      </w:pPr>
      <w:r>
        <w:rPr>
          <w:rFonts w:ascii="Times New Roman"/>
          <w:b w:val="false"/>
          <w:i w:val="false"/>
          <w:color w:val="000000"/>
          <w:sz w:val="28"/>
        </w:rPr>
        <w:t xml:space="preserve">
      223. После проверки соответствия выполненных работ заявленному техническому заданию, успешного завершения проекта и факта оплаты предприятием стоимости проекта консультанту в соответствии с договором об оказании консультационных услуг, ЕБРР выплачивает грант предприятию-бенефициару в соответствии с подписанным соглашением о предоставлении гранта в рамках Программы ЕБРР по поддержке малого и среднего предпринимательства Республики Казахстан. </w:t>
      </w:r>
    </w:p>
    <w:bookmarkEnd w:id="753"/>
    <w:bookmarkStart w:name="z795" w:id="754"/>
    <w:p>
      <w:pPr>
        <w:spacing w:after="0"/>
        <w:ind w:left="0"/>
        <w:jc w:val="both"/>
      </w:pPr>
      <w:r>
        <w:rPr>
          <w:rFonts w:ascii="Times New Roman"/>
          <w:b w:val="false"/>
          <w:i w:val="false"/>
          <w:color w:val="000000"/>
          <w:sz w:val="28"/>
        </w:rPr>
        <w:t xml:space="preserve">
      224. По истечении года после завершения проекта специалист ЕБРР посещает и проводит заключительную оценку проекта, чтобы оценить его влияние на эффективность работы предприятия-бенефициара. </w:t>
      </w:r>
    </w:p>
    <w:bookmarkEnd w:id="754"/>
    <w:bookmarkStart w:name="z796" w:id="755"/>
    <w:p>
      <w:pPr>
        <w:spacing w:after="0"/>
        <w:ind w:left="0"/>
        <w:jc w:val="both"/>
      </w:pPr>
      <w:r>
        <w:rPr>
          <w:rFonts w:ascii="Times New Roman"/>
          <w:b w:val="false"/>
          <w:i w:val="false"/>
          <w:color w:val="000000"/>
          <w:sz w:val="28"/>
        </w:rPr>
        <w:t xml:space="preserve">
      225. ЕБРР ежегодно представляет отчет уполномоченному органу о ходе реализации компонента. </w:t>
      </w:r>
    </w:p>
    <w:bookmarkEnd w:id="755"/>
    <w:bookmarkStart w:name="z797" w:id="756"/>
    <w:p>
      <w:pPr>
        <w:spacing w:after="0"/>
        <w:ind w:left="0"/>
        <w:jc w:val="both"/>
      </w:pPr>
      <w:r>
        <w:rPr>
          <w:rFonts w:ascii="Times New Roman"/>
          <w:b w:val="false"/>
          <w:i w:val="false"/>
          <w:color w:val="000000"/>
          <w:sz w:val="28"/>
        </w:rPr>
        <w:t>
      Компонент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w:t>
      </w:r>
    </w:p>
    <w:bookmarkEnd w:id="756"/>
    <w:bookmarkStart w:name="z798" w:id="757"/>
    <w:p>
      <w:pPr>
        <w:spacing w:after="0"/>
        <w:ind w:left="0"/>
        <w:jc w:val="both"/>
      </w:pPr>
      <w:r>
        <w:rPr>
          <w:rFonts w:ascii="Times New Roman"/>
          <w:b w:val="false"/>
          <w:i w:val="false"/>
          <w:color w:val="000000"/>
          <w:sz w:val="28"/>
        </w:rPr>
        <w:t>
      226. Организационное сопровождение компонента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 на территории Казахстана осуществляет оператор нефинансовой поддержки путем привлечения экспертов и/или при содействии МЗО.</w:t>
      </w:r>
    </w:p>
    <w:bookmarkEnd w:id="757"/>
    <w:bookmarkStart w:name="z799" w:id="758"/>
    <w:p>
      <w:pPr>
        <w:spacing w:after="0"/>
        <w:ind w:left="0"/>
        <w:jc w:val="both"/>
      </w:pPr>
      <w:r>
        <w:rPr>
          <w:rFonts w:ascii="Times New Roman"/>
          <w:b w:val="false"/>
          <w:i w:val="false"/>
          <w:color w:val="000000"/>
          <w:sz w:val="28"/>
        </w:rPr>
        <w:t>
      227. Условия реализации компонента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w:t>
      </w:r>
    </w:p>
    <w:bookmarkEnd w:id="758"/>
    <w:bookmarkStart w:name="z800" w:id="759"/>
    <w:p>
      <w:pPr>
        <w:spacing w:after="0"/>
        <w:ind w:left="0"/>
        <w:jc w:val="both"/>
      </w:pPr>
      <w:r>
        <w:rPr>
          <w:rFonts w:ascii="Times New Roman"/>
          <w:b w:val="false"/>
          <w:i w:val="false"/>
          <w:color w:val="000000"/>
          <w:sz w:val="28"/>
        </w:rPr>
        <w:t>
      1) участниками компонента могут быть субъекты малого и среднего предпринимательства, осуществляющие деятельность в приоритетных секторах экономики в рамках Программы;</w:t>
      </w:r>
    </w:p>
    <w:bookmarkEnd w:id="759"/>
    <w:bookmarkStart w:name="z801" w:id="760"/>
    <w:p>
      <w:pPr>
        <w:spacing w:after="0"/>
        <w:ind w:left="0"/>
        <w:jc w:val="both"/>
      </w:pPr>
      <w:r>
        <w:rPr>
          <w:rFonts w:ascii="Times New Roman"/>
          <w:b w:val="false"/>
          <w:i w:val="false"/>
          <w:color w:val="000000"/>
          <w:sz w:val="28"/>
        </w:rPr>
        <w:t xml:space="preserve">
      2) оплата расходов по привлечению иностранных экспертов по компоненту осуществляется за счет средств республиканского бюджета; </w:t>
      </w:r>
    </w:p>
    <w:bookmarkEnd w:id="760"/>
    <w:bookmarkStart w:name="z802" w:id="761"/>
    <w:p>
      <w:pPr>
        <w:spacing w:after="0"/>
        <w:ind w:left="0"/>
        <w:jc w:val="both"/>
      </w:pPr>
      <w:r>
        <w:rPr>
          <w:rFonts w:ascii="Times New Roman"/>
          <w:b w:val="false"/>
          <w:i w:val="false"/>
          <w:color w:val="000000"/>
          <w:sz w:val="28"/>
        </w:rPr>
        <w:t xml:space="preserve">
      3) оплата расходов по перелету и услуг иностранных экспертов осуществляется за счет средств республиканского бюджета; </w:t>
      </w:r>
    </w:p>
    <w:bookmarkEnd w:id="761"/>
    <w:bookmarkStart w:name="z803" w:id="762"/>
    <w:p>
      <w:pPr>
        <w:spacing w:after="0"/>
        <w:ind w:left="0"/>
        <w:jc w:val="both"/>
      </w:pPr>
      <w:r>
        <w:rPr>
          <w:rFonts w:ascii="Times New Roman"/>
          <w:b w:val="false"/>
          <w:i w:val="false"/>
          <w:color w:val="000000"/>
          <w:sz w:val="28"/>
        </w:rPr>
        <w:t xml:space="preserve">
      4) транспортные и суточные расходы иностранных экспертов, а также их проживание на территории Казахстана осуществляются за счет собственных средств субъектов малого и среднего предпринимательства. </w:t>
      </w:r>
    </w:p>
    <w:bookmarkEnd w:id="762"/>
    <w:bookmarkStart w:name="z804" w:id="763"/>
    <w:p>
      <w:pPr>
        <w:spacing w:after="0"/>
        <w:ind w:left="0"/>
        <w:jc w:val="both"/>
      </w:pPr>
      <w:r>
        <w:rPr>
          <w:rFonts w:ascii="Times New Roman"/>
          <w:b w:val="false"/>
          <w:i w:val="false"/>
          <w:color w:val="000000"/>
          <w:sz w:val="28"/>
        </w:rPr>
        <w:t>
      228. Механизм реализации компонента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w:t>
      </w:r>
    </w:p>
    <w:bookmarkEnd w:id="763"/>
    <w:bookmarkStart w:name="z805" w:id="764"/>
    <w:p>
      <w:pPr>
        <w:spacing w:after="0"/>
        <w:ind w:left="0"/>
        <w:jc w:val="both"/>
      </w:pPr>
      <w:r>
        <w:rPr>
          <w:rFonts w:ascii="Times New Roman"/>
          <w:b w:val="false"/>
          <w:i w:val="false"/>
          <w:color w:val="000000"/>
          <w:sz w:val="28"/>
        </w:rPr>
        <w:t xml:space="preserve">
      1) финансовое агентство, а с 2016 года оператор нефинансовой поддержки совместно с региональным координатором Программы уведомляют непосредственно и/или через средства массовой информации субъектов малого и среднего предпринимательства об условиях реализации компонента; </w:t>
      </w:r>
    </w:p>
    <w:bookmarkEnd w:id="764"/>
    <w:bookmarkStart w:name="z806" w:id="765"/>
    <w:p>
      <w:pPr>
        <w:spacing w:after="0"/>
        <w:ind w:left="0"/>
        <w:jc w:val="both"/>
      </w:pPr>
      <w:r>
        <w:rPr>
          <w:rFonts w:ascii="Times New Roman"/>
          <w:b w:val="false"/>
          <w:i w:val="false"/>
          <w:color w:val="000000"/>
          <w:sz w:val="28"/>
        </w:rPr>
        <w:t xml:space="preserve">
      2) заявитель подает заявку на привлечение иностранных специалистов оператору нефинансовой поддержки; </w:t>
      </w:r>
    </w:p>
    <w:bookmarkEnd w:id="765"/>
    <w:bookmarkStart w:name="z807" w:id="766"/>
    <w:p>
      <w:pPr>
        <w:spacing w:after="0"/>
        <w:ind w:left="0"/>
        <w:jc w:val="both"/>
      </w:pPr>
      <w:r>
        <w:rPr>
          <w:rFonts w:ascii="Times New Roman"/>
          <w:b w:val="false"/>
          <w:i w:val="false"/>
          <w:color w:val="000000"/>
          <w:sz w:val="28"/>
        </w:rPr>
        <w:t xml:space="preserve">
      3) финансовое агентство, а с 2016 года оператор нефинансовой поддержки рассматривают заявки и проводят отбор на предмет соответствия заявителя условиям Программы (из отобранных заявок финансовое агентство, а с 2016 года оператор нефинансовой поддержки формируют сводную заявку и направляют на согласование уполномоченному органу); </w:t>
      </w:r>
    </w:p>
    <w:bookmarkEnd w:id="766"/>
    <w:bookmarkStart w:name="z808" w:id="767"/>
    <w:p>
      <w:pPr>
        <w:spacing w:after="0"/>
        <w:ind w:left="0"/>
        <w:jc w:val="both"/>
      </w:pPr>
      <w:r>
        <w:rPr>
          <w:rFonts w:ascii="Times New Roman"/>
          <w:b w:val="false"/>
          <w:i w:val="false"/>
          <w:color w:val="000000"/>
          <w:sz w:val="28"/>
        </w:rPr>
        <w:t xml:space="preserve">
      4) уполномоченный орган направляет согласованный список участников финансовому агентству, а с 2016 года оператору нефинансовой поддержки для осуществления организационных мероприятий по привлечению иностранных специалистов; </w:t>
      </w:r>
    </w:p>
    <w:bookmarkEnd w:id="767"/>
    <w:bookmarkStart w:name="z809" w:id="768"/>
    <w:p>
      <w:pPr>
        <w:spacing w:after="0"/>
        <w:ind w:left="0"/>
        <w:jc w:val="both"/>
      </w:pPr>
      <w:r>
        <w:rPr>
          <w:rFonts w:ascii="Times New Roman"/>
          <w:b w:val="false"/>
          <w:i w:val="false"/>
          <w:color w:val="000000"/>
          <w:sz w:val="28"/>
        </w:rPr>
        <w:t xml:space="preserve">
      5) оператор нефинансовой поддержки обеспечивает привлечение иностранных специалистов, в том числе при содействии с МЗО; </w:t>
      </w:r>
    </w:p>
    <w:bookmarkEnd w:id="768"/>
    <w:bookmarkStart w:name="z810" w:id="769"/>
    <w:p>
      <w:pPr>
        <w:spacing w:after="0"/>
        <w:ind w:left="0"/>
        <w:jc w:val="both"/>
      </w:pPr>
      <w:r>
        <w:rPr>
          <w:rFonts w:ascii="Times New Roman"/>
          <w:b w:val="false"/>
          <w:i w:val="false"/>
          <w:color w:val="000000"/>
          <w:sz w:val="28"/>
        </w:rPr>
        <w:t xml:space="preserve">
      6) МЗО и/или эксперты направляют оператору нефинансовой поддержки отчет о результатах работы по завершении каждой миссии иностранных специалистов. </w:t>
      </w:r>
    </w:p>
    <w:bookmarkEnd w:id="769"/>
    <w:bookmarkStart w:name="z811" w:id="770"/>
    <w:p>
      <w:pPr>
        <w:spacing w:after="0"/>
        <w:ind w:left="0"/>
        <w:jc w:val="both"/>
      </w:pPr>
      <w:r>
        <w:rPr>
          <w:rFonts w:ascii="Times New Roman"/>
          <w:b w:val="false"/>
          <w:i w:val="false"/>
          <w:color w:val="000000"/>
          <w:sz w:val="28"/>
        </w:rPr>
        <w:t>
      229. Финансирование реализации компонента осуществляется за счет средств республиканского бюджета путем заключения соответствующего договора между уполномоченным органом и финансовым агентством, а с 2016 года оператором нефинансовой поддержки.</w:t>
      </w:r>
    </w:p>
    <w:bookmarkEnd w:id="770"/>
    <w:bookmarkStart w:name="z812" w:id="771"/>
    <w:p>
      <w:pPr>
        <w:spacing w:after="0"/>
        <w:ind w:left="0"/>
        <w:jc w:val="both"/>
      </w:pPr>
      <w:r>
        <w:rPr>
          <w:rFonts w:ascii="Times New Roman"/>
          <w:b w:val="false"/>
          <w:i w:val="false"/>
          <w:color w:val="000000"/>
          <w:sz w:val="28"/>
        </w:rPr>
        <w:t>
      230. Оператор нефинансовой поддержки обеспечивает непрерывное оказание поддержки субъектам малого и среднего предпринимательства за счет привлечения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 в течение 12 месяцев финансового года.</w:t>
      </w:r>
    </w:p>
    <w:bookmarkEnd w:id="771"/>
    <w:bookmarkStart w:name="z813" w:id="772"/>
    <w:p>
      <w:pPr>
        <w:spacing w:after="0"/>
        <w:ind w:left="0"/>
        <w:jc w:val="both"/>
      </w:pPr>
      <w:r>
        <w:rPr>
          <w:rFonts w:ascii="Times New Roman"/>
          <w:b w:val="false"/>
          <w:i w:val="false"/>
          <w:color w:val="000000"/>
          <w:sz w:val="28"/>
        </w:rPr>
        <w:t>
      231. Услуги компонента "Старшие сеньоры", оказанные оператором нефинансовой поддержки, до вступления в силу договора о возмездном оказании услуг, заключаемого между уполномоченным органом и оператором нефинансовой поддержки, возмещаются уполномоченным органом в рамках заключенного договора о возмездном оказании услуг на текущий финансовый год.</w:t>
      </w:r>
    </w:p>
    <w:bookmarkEnd w:id="772"/>
    <w:bookmarkStart w:name="z814" w:id="773"/>
    <w:p>
      <w:pPr>
        <w:spacing w:after="0"/>
        <w:ind w:left="0"/>
        <w:jc w:val="both"/>
      </w:pPr>
      <w:r>
        <w:rPr>
          <w:rFonts w:ascii="Times New Roman"/>
          <w:b w:val="false"/>
          <w:i w:val="false"/>
          <w:color w:val="000000"/>
          <w:sz w:val="28"/>
        </w:rPr>
        <w:t>
      Инструмент "Технологическое развитие предприятий" предусматривает реализацию следующих компонентов:</w:t>
      </w:r>
    </w:p>
    <w:bookmarkEnd w:id="773"/>
    <w:bookmarkStart w:name="z815" w:id="774"/>
    <w:p>
      <w:pPr>
        <w:spacing w:after="0"/>
        <w:ind w:left="0"/>
        <w:jc w:val="both"/>
      </w:pPr>
      <w:r>
        <w:rPr>
          <w:rFonts w:ascii="Times New Roman"/>
          <w:b w:val="false"/>
          <w:i w:val="false"/>
          <w:color w:val="000000"/>
          <w:sz w:val="28"/>
        </w:rPr>
        <w:t>
      1) "Разработка и/или экспертиза комплексного плана индустриально-инновационного проекта";</w:t>
      </w:r>
    </w:p>
    <w:bookmarkEnd w:id="774"/>
    <w:bookmarkStart w:name="z816" w:id="775"/>
    <w:p>
      <w:pPr>
        <w:spacing w:after="0"/>
        <w:ind w:left="0"/>
        <w:jc w:val="both"/>
      </w:pPr>
      <w:r>
        <w:rPr>
          <w:rFonts w:ascii="Times New Roman"/>
          <w:b w:val="false"/>
          <w:i w:val="false"/>
          <w:color w:val="000000"/>
          <w:sz w:val="28"/>
        </w:rPr>
        <w:t xml:space="preserve">
      2) "Совершенствование технологических процессов"; </w:t>
      </w:r>
    </w:p>
    <w:bookmarkEnd w:id="775"/>
    <w:bookmarkStart w:name="z817" w:id="776"/>
    <w:p>
      <w:pPr>
        <w:spacing w:after="0"/>
        <w:ind w:left="0"/>
        <w:jc w:val="both"/>
      </w:pPr>
      <w:r>
        <w:rPr>
          <w:rFonts w:ascii="Times New Roman"/>
          <w:b w:val="false"/>
          <w:i w:val="false"/>
          <w:color w:val="000000"/>
          <w:sz w:val="28"/>
        </w:rPr>
        <w:t xml:space="preserve">
      3) "Повышение эффективности организации производства"; </w:t>
      </w:r>
    </w:p>
    <w:bookmarkEnd w:id="776"/>
    <w:bookmarkStart w:name="z818" w:id="777"/>
    <w:p>
      <w:pPr>
        <w:spacing w:after="0"/>
        <w:ind w:left="0"/>
        <w:jc w:val="both"/>
      </w:pPr>
      <w:r>
        <w:rPr>
          <w:rFonts w:ascii="Times New Roman"/>
          <w:b w:val="false"/>
          <w:i w:val="false"/>
          <w:color w:val="000000"/>
          <w:sz w:val="28"/>
        </w:rPr>
        <w:t>
      4) "Сертификация продукции и систем менеджмента качества в соответствии с международными стандартами (ISO, API, ASTM, GMP, EN и др.)".</w:t>
      </w:r>
    </w:p>
    <w:bookmarkEnd w:id="777"/>
    <w:bookmarkStart w:name="z819" w:id="778"/>
    <w:p>
      <w:pPr>
        <w:spacing w:after="0"/>
        <w:ind w:left="0"/>
        <w:jc w:val="both"/>
      </w:pPr>
      <w:r>
        <w:rPr>
          <w:rFonts w:ascii="Times New Roman"/>
          <w:b w:val="false"/>
          <w:i w:val="false"/>
          <w:color w:val="000000"/>
          <w:sz w:val="28"/>
        </w:rPr>
        <w:t>
      232. Компонент "Разработка и/или экспертиза комплексного плана индустриально-инновационного проекта" направлен на возмещение затрат на:</w:t>
      </w:r>
    </w:p>
    <w:bookmarkEnd w:id="778"/>
    <w:bookmarkStart w:name="z820" w:id="779"/>
    <w:p>
      <w:pPr>
        <w:spacing w:after="0"/>
        <w:ind w:left="0"/>
        <w:jc w:val="both"/>
      </w:pPr>
      <w:r>
        <w:rPr>
          <w:rFonts w:ascii="Times New Roman"/>
          <w:b w:val="false"/>
          <w:i w:val="false"/>
          <w:color w:val="000000"/>
          <w:sz w:val="28"/>
        </w:rPr>
        <w:t xml:space="preserve">
      разработку комплексного плана индустриально-инновационного проекта для получения долгосрочного лизингового финансирования в рамках раздела "Долгосрочное лизинговое финансирование"; </w:t>
      </w:r>
    </w:p>
    <w:bookmarkEnd w:id="779"/>
    <w:bookmarkStart w:name="z821" w:id="780"/>
    <w:p>
      <w:pPr>
        <w:spacing w:after="0"/>
        <w:ind w:left="0"/>
        <w:jc w:val="both"/>
      </w:pPr>
      <w:r>
        <w:rPr>
          <w:rFonts w:ascii="Times New Roman"/>
          <w:b w:val="false"/>
          <w:i w:val="false"/>
          <w:color w:val="000000"/>
          <w:sz w:val="28"/>
        </w:rPr>
        <w:t>
      разработку и/или экспертизу технико-экономического обоснования для проектов Карты индустриализации или Карты поддержки предпринимательства региона.</w:t>
      </w:r>
    </w:p>
    <w:bookmarkEnd w:id="780"/>
    <w:bookmarkStart w:name="z822" w:id="781"/>
    <w:p>
      <w:pPr>
        <w:spacing w:after="0"/>
        <w:ind w:left="0"/>
        <w:jc w:val="both"/>
      </w:pPr>
      <w:r>
        <w:rPr>
          <w:rFonts w:ascii="Times New Roman"/>
          <w:b w:val="false"/>
          <w:i w:val="false"/>
          <w:color w:val="000000"/>
          <w:sz w:val="28"/>
        </w:rPr>
        <w:t>
      233. В рамках компонента "Разработка и/или экспертиза комплексного плана индустриально-инновационного проекта" осуществляется возмещение затрат за услуги, оказанные третьими лицами.</w:t>
      </w:r>
    </w:p>
    <w:bookmarkEnd w:id="781"/>
    <w:bookmarkStart w:name="z823" w:id="782"/>
    <w:p>
      <w:pPr>
        <w:spacing w:after="0"/>
        <w:ind w:left="0"/>
        <w:jc w:val="both"/>
      </w:pPr>
      <w:r>
        <w:rPr>
          <w:rFonts w:ascii="Times New Roman"/>
          <w:b w:val="false"/>
          <w:i w:val="false"/>
          <w:color w:val="000000"/>
          <w:sz w:val="28"/>
        </w:rPr>
        <w:t>
      234. Условия, порядок и виды затрат по компоненту "Разработка и/или экспертиза комплексного плана индустриально-инновационного проекта" определяются Правилами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утверждаемыми уполномоченным органом в области индустриально-инновационного развития.</w:t>
      </w:r>
    </w:p>
    <w:bookmarkEnd w:id="782"/>
    <w:bookmarkStart w:name="z824" w:id="783"/>
    <w:p>
      <w:pPr>
        <w:spacing w:after="0"/>
        <w:ind w:left="0"/>
        <w:jc w:val="both"/>
      </w:pPr>
      <w:r>
        <w:rPr>
          <w:rFonts w:ascii="Times New Roman"/>
          <w:b w:val="false"/>
          <w:i w:val="false"/>
          <w:color w:val="000000"/>
          <w:sz w:val="28"/>
        </w:rPr>
        <w:t>
      235. Компонент "Совершенствование технологических процессов" направлен на:</w:t>
      </w:r>
    </w:p>
    <w:bookmarkEnd w:id="783"/>
    <w:bookmarkStart w:name="z825" w:id="784"/>
    <w:p>
      <w:pPr>
        <w:spacing w:after="0"/>
        <w:ind w:left="0"/>
        <w:jc w:val="both"/>
      </w:pPr>
      <w:r>
        <w:rPr>
          <w:rFonts w:ascii="Times New Roman"/>
          <w:b w:val="false"/>
          <w:i w:val="false"/>
          <w:color w:val="000000"/>
          <w:sz w:val="28"/>
        </w:rPr>
        <w:t>
      1) оптимизацию общего функционирования предприятия;</w:t>
      </w:r>
    </w:p>
    <w:bookmarkEnd w:id="784"/>
    <w:bookmarkStart w:name="z826" w:id="785"/>
    <w:p>
      <w:pPr>
        <w:spacing w:after="0"/>
        <w:ind w:left="0"/>
        <w:jc w:val="both"/>
      </w:pPr>
      <w:r>
        <w:rPr>
          <w:rFonts w:ascii="Times New Roman"/>
          <w:b w:val="false"/>
          <w:i w:val="false"/>
          <w:color w:val="000000"/>
          <w:sz w:val="28"/>
        </w:rPr>
        <w:t xml:space="preserve">
      2) разработку промышленного дизайна; </w:t>
      </w:r>
    </w:p>
    <w:bookmarkEnd w:id="785"/>
    <w:bookmarkStart w:name="z827" w:id="786"/>
    <w:p>
      <w:pPr>
        <w:spacing w:after="0"/>
        <w:ind w:left="0"/>
        <w:jc w:val="both"/>
      </w:pPr>
      <w:r>
        <w:rPr>
          <w:rFonts w:ascii="Times New Roman"/>
          <w:b w:val="false"/>
          <w:i w:val="false"/>
          <w:color w:val="000000"/>
          <w:sz w:val="28"/>
        </w:rPr>
        <w:t xml:space="preserve">
      3) подготовку инженерного замысла и решения, поиск новых конструкций, технологий, оборудования и определение возможностей их внедрения на производстве; </w:t>
      </w:r>
    </w:p>
    <w:bookmarkEnd w:id="786"/>
    <w:bookmarkStart w:name="z828" w:id="787"/>
    <w:p>
      <w:pPr>
        <w:spacing w:after="0"/>
        <w:ind w:left="0"/>
        <w:jc w:val="both"/>
      </w:pPr>
      <w:r>
        <w:rPr>
          <w:rFonts w:ascii="Times New Roman"/>
          <w:b w:val="false"/>
          <w:i w:val="false"/>
          <w:color w:val="000000"/>
          <w:sz w:val="28"/>
        </w:rPr>
        <w:t>
      4) обеспечение, сопровождение и управление процессами производства продукции.</w:t>
      </w:r>
    </w:p>
    <w:bookmarkEnd w:id="787"/>
    <w:bookmarkStart w:name="z829" w:id="788"/>
    <w:p>
      <w:pPr>
        <w:spacing w:after="0"/>
        <w:ind w:left="0"/>
        <w:jc w:val="both"/>
      </w:pPr>
      <w:r>
        <w:rPr>
          <w:rFonts w:ascii="Times New Roman"/>
          <w:b w:val="false"/>
          <w:i w:val="false"/>
          <w:color w:val="000000"/>
          <w:sz w:val="28"/>
        </w:rPr>
        <w:t>
      236. Условия, порядок и виды затрат по компоненту "Совершенствование технологических процессов" определяются Правилами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утверждаемыми уполномоченным органом в области индустриально-инновационного развития.</w:t>
      </w:r>
    </w:p>
    <w:bookmarkEnd w:id="788"/>
    <w:bookmarkStart w:name="z830" w:id="789"/>
    <w:p>
      <w:pPr>
        <w:spacing w:after="0"/>
        <w:ind w:left="0"/>
        <w:jc w:val="both"/>
      </w:pPr>
      <w:r>
        <w:rPr>
          <w:rFonts w:ascii="Times New Roman"/>
          <w:b w:val="false"/>
          <w:i w:val="false"/>
          <w:color w:val="000000"/>
          <w:sz w:val="28"/>
        </w:rPr>
        <w:t xml:space="preserve">
      237. Компонент "Повышение эффективности организации производства" направлен на стимулирование роста управленческого и производственного уровня отечественных предприятий для повышения эффективности организации производства. </w:t>
      </w:r>
    </w:p>
    <w:bookmarkEnd w:id="789"/>
    <w:bookmarkStart w:name="z831" w:id="790"/>
    <w:p>
      <w:pPr>
        <w:spacing w:after="0"/>
        <w:ind w:left="0"/>
        <w:jc w:val="both"/>
      </w:pPr>
      <w:r>
        <w:rPr>
          <w:rFonts w:ascii="Times New Roman"/>
          <w:b w:val="false"/>
          <w:i w:val="false"/>
          <w:color w:val="000000"/>
          <w:sz w:val="28"/>
        </w:rPr>
        <w:t xml:space="preserve">
      238. В рамках компонента "Повышение эффективности организации производства" осуществляется частичное возмещение затрат за услуги, оказанные третьими лицами. </w:t>
      </w:r>
    </w:p>
    <w:bookmarkEnd w:id="790"/>
    <w:bookmarkStart w:name="z832" w:id="791"/>
    <w:p>
      <w:pPr>
        <w:spacing w:after="0"/>
        <w:ind w:left="0"/>
        <w:jc w:val="both"/>
      </w:pPr>
      <w:r>
        <w:rPr>
          <w:rFonts w:ascii="Times New Roman"/>
          <w:b w:val="false"/>
          <w:i w:val="false"/>
          <w:color w:val="000000"/>
          <w:sz w:val="28"/>
        </w:rPr>
        <w:t>
      239. Условия, порядок и виды затрат по компоненту "Повышение эффективности организации производства" определяются Правилами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утверждаемыми уполномоченным органом в области индустриально-инновационного развития.</w:t>
      </w:r>
    </w:p>
    <w:bookmarkEnd w:id="791"/>
    <w:bookmarkStart w:name="z833" w:id="792"/>
    <w:p>
      <w:pPr>
        <w:spacing w:after="0"/>
        <w:ind w:left="0"/>
        <w:jc w:val="both"/>
      </w:pPr>
      <w:r>
        <w:rPr>
          <w:rFonts w:ascii="Times New Roman"/>
          <w:b w:val="false"/>
          <w:i w:val="false"/>
          <w:color w:val="000000"/>
          <w:sz w:val="28"/>
        </w:rPr>
        <w:t>
      240. Компонент "Сертификация продукции и систем менеджмента качества в соответствии с международными стандартами (ISO, API, ASTM, GMP, EN и др.)" направлен на сертификацию продукции и систем менеджмента качества в соответствии с международными стандартами (ISO, API, ASTM, GMP, EN и др.).</w:t>
      </w:r>
    </w:p>
    <w:bookmarkEnd w:id="792"/>
    <w:bookmarkStart w:name="z834" w:id="793"/>
    <w:p>
      <w:pPr>
        <w:spacing w:after="0"/>
        <w:ind w:left="0"/>
        <w:jc w:val="both"/>
      </w:pPr>
      <w:r>
        <w:rPr>
          <w:rFonts w:ascii="Times New Roman"/>
          <w:b w:val="false"/>
          <w:i w:val="false"/>
          <w:color w:val="000000"/>
          <w:sz w:val="28"/>
        </w:rPr>
        <w:t>
      241. Порядок возмещения части затрат по сертификации продукции и систем менеджмента качества в соответствии с международными стандартами (ISO, API, ASTM, GMP, EN и др.) устанавливается Правилами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утверждаемыми уполномоченным органом в области индустриально-инновационного развития.</w:t>
      </w:r>
    </w:p>
    <w:bookmarkEnd w:id="793"/>
    <w:bookmarkStart w:name="z835" w:id="794"/>
    <w:p>
      <w:pPr>
        <w:spacing w:after="0"/>
        <w:ind w:left="0"/>
        <w:jc w:val="both"/>
      </w:pPr>
      <w:r>
        <w:rPr>
          <w:rFonts w:ascii="Times New Roman"/>
          <w:b w:val="false"/>
          <w:i w:val="false"/>
          <w:color w:val="000000"/>
          <w:sz w:val="28"/>
        </w:rPr>
        <w:t>
      Инструмент "Технологическое развитие предприятий" предусматривает реализацию компонента "Сертификация продукции и систем менеджмента качества в соответствии с международными стандартами (ISO, API, ASTM, GMP, EN и Др.)".</w:t>
      </w:r>
    </w:p>
    <w:bookmarkEnd w:id="794"/>
    <w:bookmarkStart w:name="z836" w:id="795"/>
    <w:p>
      <w:pPr>
        <w:spacing w:after="0"/>
        <w:ind w:left="0"/>
        <w:jc w:val="both"/>
      </w:pPr>
      <w:r>
        <w:rPr>
          <w:rFonts w:ascii="Times New Roman"/>
          <w:b w:val="false"/>
          <w:i w:val="false"/>
          <w:color w:val="000000"/>
          <w:sz w:val="28"/>
        </w:rPr>
        <w:t>
      Компонент "Сертификация продукции и систем менеджмента качества в соответствии с международными стандартами (ISO, API, ASTM, GMP, EN и др.)"</w:t>
      </w:r>
    </w:p>
    <w:bookmarkEnd w:id="795"/>
    <w:bookmarkStart w:name="z837" w:id="796"/>
    <w:p>
      <w:pPr>
        <w:spacing w:after="0"/>
        <w:ind w:left="0"/>
        <w:jc w:val="both"/>
      </w:pPr>
      <w:r>
        <w:rPr>
          <w:rFonts w:ascii="Times New Roman"/>
          <w:b w:val="false"/>
          <w:i w:val="false"/>
          <w:color w:val="000000"/>
          <w:sz w:val="28"/>
        </w:rPr>
        <w:t>
      242. Компонент "Сертификация продукции и систем менеджмента качества в соответствии с международными стандартами (ISO, API, ASTM, GMP, EN и др.)".</w:t>
      </w:r>
    </w:p>
    <w:bookmarkEnd w:id="796"/>
    <w:bookmarkStart w:name="z838" w:id="797"/>
    <w:p>
      <w:pPr>
        <w:spacing w:after="0"/>
        <w:ind w:left="0"/>
        <w:jc w:val="both"/>
      </w:pPr>
      <w:r>
        <w:rPr>
          <w:rFonts w:ascii="Times New Roman"/>
          <w:b w:val="false"/>
          <w:i w:val="false"/>
          <w:color w:val="000000"/>
          <w:sz w:val="28"/>
        </w:rPr>
        <w:t>
      Порядок возмещения части затрат по сертификации продукции и систем менеджмента качества в соответствии с международными стандартами (ISO, API, ASTM, GMP, EN и др.) устанавливается Правилами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утвержденными уполномоченным органом в области индустриально-инновационного развития.</w:t>
      </w:r>
    </w:p>
    <w:bookmarkEnd w:id="797"/>
    <w:bookmarkStart w:name="z839" w:id="798"/>
    <w:p>
      <w:pPr>
        <w:spacing w:after="0"/>
        <w:ind w:left="0"/>
        <w:jc w:val="both"/>
      </w:pPr>
      <w:r>
        <w:rPr>
          <w:rFonts w:ascii="Times New Roman"/>
          <w:b w:val="false"/>
          <w:i w:val="false"/>
          <w:color w:val="000000"/>
          <w:sz w:val="28"/>
        </w:rPr>
        <w:t>
      Функциональное направление "Расширение деловых связей: установление деловых связей с иностранными партнерами"</w:t>
      </w:r>
    </w:p>
    <w:bookmarkEnd w:id="798"/>
    <w:bookmarkStart w:name="z840" w:id="799"/>
    <w:p>
      <w:pPr>
        <w:spacing w:after="0"/>
        <w:ind w:left="0"/>
        <w:jc w:val="both"/>
      </w:pPr>
      <w:r>
        <w:rPr>
          <w:rFonts w:ascii="Times New Roman"/>
          <w:b w:val="false"/>
          <w:i w:val="false"/>
          <w:color w:val="000000"/>
          <w:sz w:val="28"/>
        </w:rPr>
        <w:t xml:space="preserve">
      243. Инструмент "Деловые связи" направлен на оказание поддержки субъектам малого и среднего предпринимательства, осуществляющим свою деятельность в приоритетных секторах экономики в рамках Программы, за счет установления деловых связей с иностранными партнерами при поддержке международных и зарубежных организаций (далее - МЗО). </w:t>
      </w:r>
    </w:p>
    <w:bookmarkEnd w:id="799"/>
    <w:bookmarkStart w:name="z841" w:id="800"/>
    <w:p>
      <w:pPr>
        <w:spacing w:after="0"/>
        <w:ind w:left="0"/>
        <w:jc w:val="both"/>
      </w:pPr>
      <w:r>
        <w:rPr>
          <w:rFonts w:ascii="Times New Roman"/>
          <w:b w:val="false"/>
          <w:i w:val="false"/>
          <w:color w:val="000000"/>
          <w:sz w:val="28"/>
        </w:rPr>
        <w:t>
      Инструмент: "Деловые связи"</w:t>
      </w:r>
    </w:p>
    <w:bookmarkEnd w:id="800"/>
    <w:bookmarkStart w:name="z842" w:id="801"/>
    <w:p>
      <w:pPr>
        <w:spacing w:after="0"/>
        <w:ind w:left="0"/>
        <w:jc w:val="both"/>
      </w:pPr>
      <w:r>
        <w:rPr>
          <w:rFonts w:ascii="Times New Roman"/>
          <w:b w:val="false"/>
          <w:i w:val="false"/>
          <w:color w:val="000000"/>
          <w:sz w:val="28"/>
        </w:rPr>
        <w:t xml:space="preserve">
      244. Инструмент "Деловые связи" предоставляется руководителям высшего и среднего звена субъектов малого и среднего предпринимательства, осуществляющих деятельность в приоритетных секторах экономики в рамках Программы. </w:t>
      </w:r>
    </w:p>
    <w:bookmarkEnd w:id="801"/>
    <w:bookmarkStart w:name="z843" w:id="802"/>
    <w:p>
      <w:pPr>
        <w:spacing w:after="0"/>
        <w:ind w:left="0"/>
        <w:jc w:val="both"/>
      </w:pPr>
      <w:r>
        <w:rPr>
          <w:rFonts w:ascii="Times New Roman"/>
          <w:b w:val="false"/>
          <w:i w:val="false"/>
          <w:color w:val="000000"/>
          <w:sz w:val="28"/>
        </w:rPr>
        <w:t xml:space="preserve">
      245. Инструмент "Деловые связи" состоит из двух этапов. </w:t>
      </w:r>
    </w:p>
    <w:bookmarkEnd w:id="802"/>
    <w:bookmarkStart w:name="z844" w:id="803"/>
    <w:p>
      <w:pPr>
        <w:spacing w:after="0"/>
        <w:ind w:left="0"/>
        <w:jc w:val="both"/>
      </w:pPr>
      <w:r>
        <w:rPr>
          <w:rFonts w:ascii="Times New Roman"/>
          <w:b w:val="false"/>
          <w:i w:val="false"/>
          <w:color w:val="000000"/>
          <w:sz w:val="28"/>
        </w:rPr>
        <w:t xml:space="preserve">
      246. Первый этап осуществляется на территории Казахстана. На данном этапе проводится повышение квалификации руководителей высшего и среднего звена субъектов малого и среднего предпринимательства, осуществляющих деятельность в приоритетных секторах экономики в рамках Программы, путем организации бизнес-тренингов, направленных на обучение современным методам ведения предпринимательства, маркетингу, установлению деловых контактов с бизнес-партнерами и другим. В процессе обучения участники инструмента разрабатывают бизнес-планы своего предприятия под руководством иностранных и отечественных бизнес-тренеров. </w:t>
      </w:r>
    </w:p>
    <w:bookmarkEnd w:id="803"/>
    <w:bookmarkStart w:name="z845" w:id="804"/>
    <w:p>
      <w:pPr>
        <w:spacing w:after="0"/>
        <w:ind w:left="0"/>
        <w:jc w:val="both"/>
      </w:pPr>
      <w:r>
        <w:rPr>
          <w:rFonts w:ascii="Times New Roman"/>
          <w:b w:val="false"/>
          <w:i w:val="false"/>
          <w:color w:val="000000"/>
          <w:sz w:val="28"/>
        </w:rPr>
        <w:t xml:space="preserve">
      247. По окончании бизнес-тренингов участники инструмента самостоятельно дорабатывают бизнес-планы в соответствии с полученными консультациями и в последующем могут участвовать в конкурсном отборе на второй этап инструмента "Установление деловых связей с иностранными партнерами". </w:t>
      </w:r>
    </w:p>
    <w:bookmarkEnd w:id="804"/>
    <w:bookmarkStart w:name="z846" w:id="805"/>
    <w:p>
      <w:pPr>
        <w:spacing w:after="0"/>
        <w:ind w:left="0"/>
        <w:jc w:val="both"/>
      </w:pPr>
      <w:r>
        <w:rPr>
          <w:rFonts w:ascii="Times New Roman"/>
          <w:b w:val="false"/>
          <w:i w:val="false"/>
          <w:color w:val="000000"/>
          <w:sz w:val="28"/>
        </w:rPr>
        <w:t>
      248. Второй этап предусматривает для участников инструмента тематическую бизнес-стажировку за рубежом, включает стажировку на иностранных предприятиях аналогичного профиля и установление деловых связей с иностранными партнерами по вопросам:</w:t>
      </w:r>
    </w:p>
    <w:bookmarkEnd w:id="805"/>
    <w:bookmarkStart w:name="z847" w:id="806"/>
    <w:p>
      <w:pPr>
        <w:spacing w:after="0"/>
        <w:ind w:left="0"/>
        <w:jc w:val="both"/>
      </w:pPr>
      <w:r>
        <w:rPr>
          <w:rFonts w:ascii="Times New Roman"/>
          <w:b w:val="false"/>
          <w:i w:val="false"/>
          <w:color w:val="000000"/>
          <w:sz w:val="28"/>
        </w:rPr>
        <w:t xml:space="preserve">
      1) трансферта технологий и приобретения оборудования; </w:t>
      </w:r>
    </w:p>
    <w:bookmarkEnd w:id="806"/>
    <w:bookmarkStart w:name="z848" w:id="807"/>
    <w:p>
      <w:pPr>
        <w:spacing w:after="0"/>
        <w:ind w:left="0"/>
        <w:jc w:val="both"/>
      </w:pPr>
      <w:r>
        <w:rPr>
          <w:rFonts w:ascii="Times New Roman"/>
          <w:b w:val="false"/>
          <w:i w:val="false"/>
          <w:color w:val="000000"/>
          <w:sz w:val="28"/>
        </w:rPr>
        <w:t xml:space="preserve">
      2) взаимной поставки товаров, работ и услуг; </w:t>
      </w:r>
    </w:p>
    <w:bookmarkEnd w:id="807"/>
    <w:bookmarkStart w:name="z849" w:id="808"/>
    <w:p>
      <w:pPr>
        <w:spacing w:after="0"/>
        <w:ind w:left="0"/>
        <w:jc w:val="both"/>
      </w:pPr>
      <w:r>
        <w:rPr>
          <w:rFonts w:ascii="Times New Roman"/>
          <w:b w:val="false"/>
          <w:i w:val="false"/>
          <w:color w:val="000000"/>
          <w:sz w:val="28"/>
        </w:rPr>
        <w:t xml:space="preserve">
      3) приобретения франшиз; </w:t>
      </w:r>
    </w:p>
    <w:bookmarkEnd w:id="808"/>
    <w:bookmarkStart w:name="z850" w:id="809"/>
    <w:p>
      <w:pPr>
        <w:spacing w:after="0"/>
        <w:ind w:left="0"/>
        <w:jc w:val="both"/>
      </w:pPr>
      <w:r>
        <w:rPr>
          <w:rFonts w:ascii="Times New Roman"/>
          <w:b w:val="false"/>
          <w:i w:val="false"/>
          <w:color w:val="000000"/>
          <w:sz w:val="28"/>
        </w:rPr>
        <w:t xml:space="preserve">
      4) получения грантов международных и зарубежных организаций; </w:t>
      </w:r>
    </w:p>
    <w:bookmarkEnd w:id="809"/>
    <w:bookmarkStart w:name="z851" w:id="810"/>
    <w:p>
      <w:pPr>
        <w:spacing w:after="0"/>
        <w:ind w:left="0"/>
        <w:jc w:val="both"/>
      </w:pPr>
      <w:r>
        <w:rPr>
          <w:rFonts w:ascii="Times New Roman"/>
          <w:b w:val="false"/>
          <w:i w:val="false"/>
          <w:color w:val="000000"/>
          <w:sz w:val="28"/>
        </w:rPr>
        <w:t>
      5) создания совместных предприятий.</w:t>
      </w:r>
    </w:p>
    <w:bookmarkEnd w:id="810"/>
    <w:bookmarkStart w:name="z852" w:id="811"/>
    <w:p>
      <w:pPr>
        <w:spacing w:after="0"/>
        <w:ind w:left="0"/>
        <w:jc w:val="both"/>
      </w:pPr>
      <w:r>
        <w:rPr>
          <w:rFonts w:ascii="Times New Roman"/>
          <w:b w:val="false"/>
          <w:i w:val="false"/>
          <w:color w:val="000000"/>
          <w:sz w:val="28"/>
        </w:rPr>
        <w:t>
      249. По результатам бизнес-стажировки за рубежом участник в течение 2-х месяцев с момента прибытия в Казахстан представляет в уполномоченный орган по предпринимательству отчетную информацию о результатах бизнес-стажировки и дальнейших планах по развитию собственного бизнеса.</w:t>
      </w:r>
    </w:p>
    <w:bookmarkEnd w:id="811"/>
    <w:bookmarkStart w:name="z853" w:id="812"/>
    <w:p>
      <w:pPr>
        <w:spacing w:after="0"/>
        <w:ind w:left="0"/>
        <w:jc w:val="both"/>
      </w:pPr>
      <w:r>
        <w:rPr>
          <w:rFonts w:ascii="Times New Roman"/>
          <w:b w:val="false"/>
          <w:i w:val="false"/>
          <w:color w:val="000000"/>
          <w:sz w:val="28"/>
        </w:rPr>
        <w:t>
      250. Содействие в организации зарубежных стажировок для субъектов малого и среднего предпринимательства оказывают МЗО с учетом потребностей участников инструмента и уровня развития отраслей принимающих стран.</w:t>
      </w:r>
    </w:p>
    <w:bookmarkEnd w:id="812"/>
    <w:bookmarkStart w:name="z854" w:id="813"/>
    <w:p>
      <w:pPr>
        <w:spacing w:after="0"/>
        <w:ind w:left="0"/>
        <w:jc w:val="both"/>
      </w:pPr>
      <w:r>
        <w:rPr>
          <w:rFonts w:ascii="Times New Roman"/>
          <w:b w:val="false"/>
          <w:i w:val="false"/>
          <w:color w:val="000000"/>
          <w:sz w:val="28"/>
        </w:rPr>
        <w:t xml:space="preserve">
      251. Взаимодействие с МЗО осуществляется в рамках действующих международных соглашений о сотрудничестве между Правительством Республики Казахстан и МЗО. </w:t>
      </w:r>
    </w:p>
    <w:bookmarkEnd w:id="813"/>
    <w:bookmarkStart w:name="z855" w:id="814"/>
    <w:p>
      <w:pPr>
        <w:spacing w:after="0"/>
        <w:ind w:left="0"/>
        <w:jc w:val="both"/>
      </w:pPr>
      <w:r>
        <w:rPr>
          <w:rFonts w:ascii="Times New Roman"/>
          <w:b w:val="false"/>
          <w:i w:val="false"/>
          <w:color w:val="000000"/>
          <w:sz w:val="28"/>
        </w:rPr>
        <w:t xml:space="preserve">
      252. Финансирование мероприятий инструмента осуществляется за счет средств республиканского бюджета путем заключения соответствующего договора между уполномоченным органом и оператором нефинансовой поддержки, а также за счет средств связанных и несвязанных грантов МЗО. </w:t>
      </w:r>
    </w:p>
    <w:bookmarkEnd w:id="814"/>
    <w:bookmarkStart w:name="z856" w:id="815"/>
    <w:p>
      <w:pPr>
        <w:spacing w:after="0"/>
        <w:ind w:left="0"/>
        <w:jc w:val="both"/>
      </w:pPr>
      <w:r>
        <w:rPr>
          <w:rFonts w:ascii="Times New Roman"/>
          <w:b w:val="false"/>
          <w:i w:val="false"/>
          <w:color w:val="000000"/>
          <w:sz w:val="28"/>
        </w:rPr>
        <w:t>
      Участники инструмента самостоятельно оплачивают транспортные расходы и проживание на территории Республики Казахстан.</w:t>
      </w:r>
    </w:p>
    <w:bookmarkEnd w:id="815"/>
    <w:bookmarkStart w:name="z857" w:id="816"/>
    <w:p>
      <w:pPr>
        <w:spacing w:after="0"/>
        <w:ind w:left="0"/>
        <w:jc w:val="both"/>
      </w:pPr>
      <w:r>
        <w:rPr>
          <w:rFonts w:ascii="Times New Roman"/>
          <w:b w:val="false"/>
          <w:i w:val="false"/>
          <w:color w:val="000000"/>
          <w:sz w:val="28"/>
        </w:rPr>
        <w:t>
      253. Оператор нефинансовой поддержки обеспечивает непрерывное оказание поддержки субъектам малого и среднего предпринимательства за счет установления деловых связей с иностранными партнерами при поддержке международных и зарубежных организаций в течение 12 месяцев финансового года.</w:t>
      </w:r>
    </w:p>
    <w:bookmarkEnd w:id="816"/>
    <w:bookmarkStart w:name="z858" w:id="817"/>
    <w:p>
      <w:pPr>
        <w:spacing w:after="0"/>
        <w:ind w:left="0"/>
        <w:jc w:val="both"/>
      </w:pPr>
      <w:r>
        <w:rPr>
          <w:rFonts w:ascii="Times New Roman"/>
          <w:b w:val="false"/>
          <w:i w:val="false"/>
          <w:color w:val="000000"/>
          <w:sz w:val="28"/>
        </w:rPr>
        <w:t>
      254. Услуги инструмента "Деловые связи", оказанные оператором нефинансовой поддержки, до вступления в силу договора о возмездном оказании услуг, заключаемого между уполномоченным органом и оператором нефинансовой поддержки, возмещаются уполномоченным органом в рамках заключенного договора о возмездном оказании услуг на текущий финансовый год.</w:t>
      </w:r>
    </w:p>
    <w:bookmarkEnd w:id="817"/>
    <w:bookmarkStart w:name="z859" w:id="818"/>
    <w:p>
      <w:pPr>
        <w:spacing w:after="0"/>
        <w:ind w:left="0"/>
        <w:jc w:val="both"/>
      </w:pPr>
      <w:r>
        <w:rPr>
          <w:rFonts w:ascii="Times New Roman"/>
          <w:b w:val="false"/>
          <w:i w:val="false"/>
          <w:color w:val="000000"/>
          <w:sz w:val="28"/>
        </w:rPr>
        <w:t>
      255. Механизм реализации первого этапа инструмента "Деловые связи":</w:t>
      </w:r>
    </w:p>
    <w:bookmarkEnd w:id="818"/>
    <w:bookmarkStart w:name="z860" w:id="819"/>
    <w:p>
      <w:pPr>
        <w:spacing w:after="0"/>
        <w:ind w:left="0"/>
        <w:jc w:val="both"/>
      </w:pPr>
      <w:r>
        <w:rPr>
          <w:rFonts w:ascii="Times New Roman"/>
          <w:b w:val="false"/>
          <w:i w:val="false"/>
          <w:color w:val="000000"/>
          <w:sz w:val="28"/>
        </w:rPr>
        <w:t xml:space="preserve">
      1) оператор нефинансовой поддержки определяет образовательное учреждение в соответствии с действующим законодательством Республики Казахстан и заключают с ним договор на проведение бизнес-тренингов и содействие в организации стажировки за рубежом; </w:t>
      </w:r>
    </w:p>
    <w:bookmarkEnd w:id="819"/>
    <w:bookmarkStart w:name="z861" w:id="820"/>
    <w:p>
      <w:pPr>
        <w:spacing w:after="0"/>
        <w:ind w:left="0"/>
        <w:jc w:val="both"/>
      </w:pPr>
      <w:r>
        <w:rPr>
          <w:rFonts w:ascii="Times New Roman"/>
          <w:b w:val="false"/>
          <w:i w:val="false"/>
          <w:color w:val="000000"/>
          <w:sz w:val="28"/>
        </w:rPr>
        <w:t xml:space="preserve">
      2) оператор нефинансовой поддержки совместно с региональным координатором Программы уведомляет непосредственно и/или через средства массовой информации потенциальных участников Программы о начале приема документов; </w:t>
      </w:r>
    </w:p>
    <w:bookmarkEnd w:id="820"/>
    <w:bookmarkStart w:name="z862" w:id="821"/>
    <w:p>
      <w:pPr>
        <w:spacing w:after="0"/>
        <w:ind w:left="0"/>
        <w:jc w:val="both"/>
      </w:pPr>
      <w:r>
        <w:rPr>
          <w:rFonts w:ascii="Times New Roman"/>
          <w:b w:val="false"/>
          <w:i w:val="false"/>
          <w:color w:val="000000"/>
          <w:sz w:val="28"/>
        </w:rPr>
        <w:t xml:space="preserve">
      3) заявитель подает заявку на участие в проекте оператору нефинансовой поддержки и подписывает письменное обязательство о представлении всех сведений и данных, не представляющих коммерческой тайны, необходимых для проведения мониторинга или иных действий, связанных с реализацией инструмента; </w:t>
      </w:r>
    </w:p>
    <w:bookmarkEnd w:id="821"/>
    <w:bookmarkStart w:name="z863" w:id="822"/>
    <w:p>
      <w:pPr>
        <w:spacing w:after="0"/>
        <w:ind w:left="0"/>
        <w:jc w:val="both"/>
      </w:pPr>
      <w:r>
        <w:rPr>
          <w:rFonts w:ascii="Times New Roman"/>
          <w:b w:val="false"/>
          <w:i w:val="false"/>
          <w:color w:val="000000"/>
          <w:sz w:val="28"/>
        </w:rPr>
        <w:t>
      4) оператор нефинансовой поддержки в течение 15 (пятнадцать) календарных дней рассматривает заявки и проводит отбор заявок и выдает заявителям, соответствующим условиям инструмента, направление на обучение (из отобранных заявок финансовое агентство формируют, а с 2016 года оператор нефинансовой поддержки группируют сводную заявку ее по отраслям и направляют на согласование уполномоченному органу вместе с предложением по организации бизнес-тренингов и последующих тематических бизнес-стажировок);</w:t>
      </w:r>
    </w:p>
    <w:bookmarkEnd w:id="822"/>
    <w:bookmarkStart w:name="z864" w:id="823"/>
    <w:p>
      <w:pPr>
        <w:spacing w:after="0"/>
        <w:ind w:left="0"/>
        <w:jc w:val="both"/>
      </w:pPr>
      <w:r>
        <w:rPr>
          <w:rFonts w:ascii="Times New Roman"/>
          <w:b w:val="false"/>
          <w:i w:val="false"/>
          <w:color w:val="000000"/>
          <w:sz w:val="28"/>
        </w:rPr>
        <w:t>
      5) уполномоченный орган в течение 5 (пять) календарных дней направляет одобренные списки участников инструмента финансовому агентству, а с 2016 года оператору нефинансовой поддержки для проведения соответствующих работ по подготовке бизнес-тренингов;</w:t>
      </w:r>
    </w:p>
    <w:bookmarkEnd w:id="823"/>
    <w:bookmarkStart w:name="z865" w:id="824"/>
    <w:p>
      <w:pPr>
        <w:spacing w:after="0"/>
        <w:ind w:left="0"/>
        <w:jc w:val="both"/>
      </w:pPr>
      <w:r>
        <w:rPr>
          <w:rFonts w:ascii="Times New Roman"/>
          <w:b w:val="false"/>
          <w:i w:val="false"/>
          <w:color w:val="000000"/>
          <w:sz w:val="28"/>
        </w:rPr>
        <w:t xml:space="preserve">
      6) образовательное учреждение разрабатывает программу обучения, согласовывает ее с финансовым агентством, а с 2016 года оператором нефинансовой поддержки; </w:t>
      </w:r>
    </w:p>
    <w:bookmarkEnd w:id="824"/>
    <w:bookmarkStart w:name="z866" w:id="825"/>
    <w:p>
      <w:pPr>
        <w:spacing w:after="0"/>
        <w:ind w:left="0"/>
        <w:jc w:val="both"/>
      </w:pPr>
      <w:r>
        <w:rPr>
          <w:rFonts w:ascii="Times New Roman"/>
          <w:b w:val="false"/>
          <w:i w:val="false"/>
          <w:color w:val="000000"/>
          <w:sz w:val="28"/>
        </w:rPr>
        <w:t xml:space="preserve">
      7) оператор нефинансовой поддержки направляет программу обучения на согласование уполномоченному органу; </w:t>
      </w:r>
    </w:p>
    <w:bookmarkEnd w:id="825"/>
    <w:bookmarkStart w:name="z867" w:id="826"/>
    <w:p>
      <w:pPr>
        <w:spacing w:after="0"/>
        <w:ind w:left="0"/>
        <w:jc w:val="both"/>
      </w:pPr>
      <w:r>
        <w:rPr>
          <w:rFonts w:ascii="Times New Roman"/>
          <w:b w:val="false"/>
          <w:i w:val="false"/>
          <w:color w:val="000000"/>
          <w:sz w:val="28"/>
        </w:rPr>
        <w:t xml:space="preserve">
      8) после утверждения уполномоченным органом программы обучения образовательное учреждение организует бизнес-тренинги для участников инструмента; </w:t>
      </w:r>
    </w:p>
    <w:bookmarkEnd w:id="826"/>
    <w:bookmarkStart w:name="z868" w:id="827"/>
    <w:p>
      <w:pPr>
        <w:spacing w:after="0"/>
        <w:ind w:left="0"/>
        <w:jc w:val="both"/>
      </w:pPr>
      <w:r>
        <w:rPr>
          <w:rFonts w:ascii="Times New Roman"/>
          <w:b w:val="false"/>
          <w:i w:val="false"/>
          <w:color w:val="000000"/>
          <w:sz w:val="28"/>
        </w:rPr>
        <w:t xml:space="preserve">
      9) образовательное учреждение привлекает к проведению бизнес-тренингов иностранных и отечественных бизнес-тренеров и экспертов, консалтинговые компании, имеющих соответствующую квалификацию в этих отраслях; </w:t>
      </w:r>
    </w:p>
    <w:bookmarkEnd w:id="827"/>
    <w:bookmarkStart w:name="z869" w:id="828"/>
    <w:p>
      <w:pPr>
        <w:spacing w:after="0"/>
        <w:ind w:left="0"/>
        <w:jc w:val="both"/>
      </w:pPr>
      <w:r>
        <w:rPr>
          <w:rFonts w:ascii="Times New Roman"/>
          <w:b w:val="false"/>
          <w:i w:val="false"/>
          <w:color w:val="000000"/>
          <w:sz w:val="28"/>
        </w:rPr>
        <w:t xml:space="preserve">
      10) после окончания бизнес-тренингов участники инструмента, желающие принять участие во втором этапе инструмента, дорабатывают свои бизнес-планы непосредственно на предприятии и представляют доработанные бизнес-планы образовательному учреждению; </w:t>
      </w:r>
    </w:p>
    <w:bookmarkEnd w:id="828"/>
    <w:bookmarkStart w:name="z870" w:id="829"/>
    <w:p>
      <w:pPr>
        <w:spacing w:after="0"/>
        <w:ind w:left="0"/>
        <w:jc w:val="both"/>
      </w:pPr>
      <w:r>
        <w:rPr>
          <w:rFonts w:ascii="Times New Roman"/>
          <w:b w:val="false"/>
          <w:i w:val="false"/>
          <w:color w:val="000000"/>
          <w:sz w:val="28"/>
        </w:rPr>
        <w:t xml:space="preserve">
      11) образовательное учреждение совместно с финансовым агентством, а с 2016 года оператором нефинансовой поддержки организует защиту бизнес-планов участников инструмента; </w:t>
      </w:r>
    </w:p>
    <w:bookmarkEnd w:id="829"/>
    <w:bookmarkStart w:name="z871" w:id="830"/>
    <w:p>
      <w:pPr>
        <w:spacing w:after="0"/>
        <w:ind w:left="0"/>
        <w:jc w:val="both"/>
      </w:pPr>
      <w:r>
        <w:rPr>
          <w:rFonts w:ascii="Times New Roman"/>
          <w:b w:val="false"/>
          <w:i w:val="false"/>
          <w:color w:val="000000"/>
          <w:sz w:val="28"/>
        </w:rPr>
        <w:t>
      12) для участия во втором этапе инструмента также могут подавать заявки субъекты малого и среднего предпринимательства, прошедшие обучение в рамках компонента "Обучение топ-менеджмента малого и среднего предпринимательства".</w:t>
      </w:r>
    </w:p>
    <w:bookmarkEnd w:id="830"/>
    <w:bookmarkStart w:name="z872" w:id="831"/>
    <w:p>
      <w:pPr>
        <w:spacing w:after="0"/>
        <w:ind w:left="0"/>
        <w:jc w:val="both"/>
      </w:pPr>
      <w:r>
        <w:rPr>
          <w:rFonts w:ascii="Times New Roman"/>
          <w:b w:val="false"/>
          <w:i w:val="false"/>
          <w:color w:val="000000"/>
          <w:sz w:val="28"/>
        </w:rPr>
        <w:t>
      256. Механизм реализации второго этапа инструмента "Деловые связи":</w:t>
      </w:r>
    </w:p>
    <w:bookmarkEnd w:id="831"/>
    <w:bookmarkStart w:name="z873" w:id="832"/>
    <w:p>
      <w:pPr>
        <w:spacing w:after="0"/>
        <w:ind w:left="0"/>
        <w:jc w:val="both"/>
      </w:pPr>
      <w:r>
        <w:rPr>
          <w:rFonts w:ascii="Times New Roman"/>
          <w:b w:val="false"/>
          <w:i w:val="false"/>
          <w:color w:val="000000"/>
          <w:sz w:val="28"/>
        </w:rPr>
        <w:t>
      1) МЗО совместно с оператором нефинансовой поддержки и образовательным учреждением проводят отбор лучших представленных бизнес-планов, разработанных в рамках первого этапа инструмента, и вносят в уполномоченный орган перечень участников для участия во втором этапе инструмента;</w:t>
      </w:r>
    </w:p>
    <w:bookmarkEnd w:id="832"/>
    <w:bookmarkStart w:name="z874" w:id="833"/>
    <w:p>
      <w:pPr>
        <w:spacing w:after="0"/>
        <w:ind w:left="0"/>
        <w:jc w:val="both"/>
      </w:pPr>
      <w:r>
        <w:rPr>
          <w:rFonts w:ascii="Times New Roman"/>
          <w:b w:val="false"/>
          <w:i w:val="false"/>
          <w:color w:val="000000"/>
          <w:sz w:val="28"/>
        </w:rPr>
        <w:t>
      2) МЗО составляют календарь групповых программ и осуществляют поиск предприятий-партнеров для проведения тематических бизнес-стажировок и направляют участников инструмента на зарубежную стажировку;</w:t>
      </w:r>
    </w:p>
    <w:bookmarkEnd w:id="833"/>
    <w:bookmarkStart w:name="z875" w:id="834"/>
    <w:p>
      <w:pPr>
        <w:spacing w:after="0"/>
        <w:ind w:left="0"/>
        <w:jc w:val="both"/>
      </w:pPr>
      <w:r>
        <w:rPr>
          <w:rFonts w:ascii="Times New Roman"/>
          <w:b w:val="false"/>
          <w:i w:val="false"/>
          <w:color w:val="000000"/>
          <w:sz w:val="28"/>
        </w:rPr>
        <w:t>
      3) по результатам стажировки участники готовят детальный План развития предприятия с учетом полученных знаний, опыта и технологий;</w:t>
      </w:r>
    </w:p>
    <w:bookmarkEnd w:id="834"/>
    <w:bookmarkStart w:name="z876" w:id="835"/>
    <w:p>
      <w:pPr>
        <w:spacing w:after="0"/>
        <w:ind w:left="0"/>
        <w:jc w:val="both"/>
      </w:pPr>
      <w:r>
        <w:rPr>
          <w:rFonts w:ascii="Times New Roman"/>
          <w:b w:val="false"/>
          <w:i w:val="false"/>
          <w:color w:val="000000"/>
          <w:sz w:val="28"/>
        </w:rPr>
        <w:t>
      4) оператор нефинансовой поддержки совместно с МЗО проводит мониторинг реализации планов развития предприятий-участников Программы.</w:t>
      </w:r>
    </w:p>
    <w:bookmarkEnd w:id="835"/>
    <w:bookmarkStart w:name="z877" w:id="836"/>
    <w:p>
      <w:pPr>
        <w:spacing w:after="0"/>
        <w:ind w:left="0"/>
        <w:jc w:val="both"/>
      </w:pPr>
      <w:r>
        <w:rPr>
          <w:rFonts w:ascii="Times New Roman"/>
          <w:b w:val="false"/>
          <w:i w:val="false"/>
          <w:color w:val="000000"/>
          <w:sz w:val="28"/>
        </w:rPr>
        <w:t>
      Развитие малого и среднего предпринимательства вокруг крупного бизнеса, реализующего инвестиционные проекты на территории макрорегионов</w:t>
      </w:r>
    </w:p>
    <w:bookmarkEnd w:id="836"/>
    <w:bookmarkStart w:name="z878" w:id="837"/>
    <w:p>
      <w:pPr>
        <w:spacing w:after="0"/>
        <w:ind w:left="0"/>
        <w:jc w:val="both"/>
      </w:pPr>
      <w:r>
        <w:rPr>
          <w:rFonts w:ascii="Times New Roman"/>
          <w:b w:val="false"/>
          <w:i w:val="false"/>
          <w:color w:val="000000"/>
          <w:sz w:val="28"/>
        </w:rPr>
        <w:t>
       Реализация партнерских программ государства с градообразующими предприятиями будет нацелена на развитие и поддержку малого и среднего бизнеса (МСБ) в регионах посредством объединения усилий крупных компаний, государства и финансовых институтов.</w:t>
      </w:r>
    </w:p>
    <w:bookmarkEnd w:id="837"/>
    <w:bookmarkStart w:name="z879" w:id="838"/>
    <w:p>
      <w:pPr>
        <w:spacing w:after="0"/>
        <w:ind w:left="0"/>
        <w:jc w:val="both"/>
      </w:pPr>
      <w:r>
        <w:rPr>
          <w:rFonts w:ascii="Times New Roman"/>
          <w:b w:val="false"/>
          <w:i w:val="false"/>
          <w:color w:val="000000"/>
          <w:sz w:val="28"/>
        </w:rPr>
        <w:t>
      257. Из республиканского бюджета в рамках Программы будет представляться пакет инструментов, включающий:</w:t>
      </w:r>
    </w:p>
    <w:bookmarkEnd w:id="838"/>
    <w:bookmarkStart w:name="z880" w:id="839"/>
    <w:p>
      <w:pPr>
        <w:spacing w:after="0"/>
        <w:ind w:left="0"/>
        <w:jc w:val="both"/>
      </w:pPr>
      <w:r>
        <w:rPr>
          <w:rFonts w:ascii="Times New Roman"/>
          <w:b w:val="false"/>
          <w:i w:val="false"/>
          <w:color w:val="000000"/>
          <w:sz w:val="28"/>
        </w:rPr>
        <w:t>
      1) субсидирование и гарантирование по кредитам;</w:t>
      </w:r>
    </w:p>
    <w:bookmarkEnd w:id="839"/>
    <w:bookmarkStart w:name="z881" w:id="840"/>
    <w:p>
      <w:pPr>
        <w:spacing w:after="0"/>
        <w:ind w:left="0"/>
        <w:jc w:val="both"/>
      </w:pPr>
      <w:r>
        <w:rPr>
          <w:rFonts w:ascii="Times New Roman"/>
          <w:b w:val="false"/>
          <w:i w:val="false"/>
          <w:color w:val="000000"/>
          <w:sz w:val="28"/>
        </w:rPr>
        <w:t>
      2) подведение инфраструктуры;</w:t>
      </w:r>
    </w:p>
    <w:bookmarkEnd w:id="840"/>
    <w:bookmarkStart w:name="z882" w:id="841"/>
    <w:p>
      <w:pPr>
        <w:spacing w:after="0"/>
        <w:ind w:left="0"/>
        <w:jc w:val="both"/>
      </w:pPr>
      <w:r>
        <w:rPr>
          <w:rFonts w:ascii="Times New Roman"/>
          <w:b w:val="false"/>
          <w:i w:val="false"/>
          <w:color w:val="000000"/>
          <w:sz w:val="28"/>
        </w:rPr>
        <w:t>
      3) проект "Бизнес-Советник";</w:t>
      </w:r>
    </w:p>
    <w:bookmarkEnd w:id="841"/>
    <w:bookmarkStart w:name="z883" w:id="842"/>
    <w:p>
      <w:pPr>
        <w:spacing w:after="0"/>
        <w:ind w:left="0"/>
        <w:jc w:val="both"/>
      </w:pPr>
      <w:r>
        <w:rPr>
          <w:rFonts w:ascii="Times New Roman"/>
          <w:b w:val="false"/>
          <w:i w:val="false"/>
          <w:color w:val="000000"/>
          <w:sz w:val="28"/>
        </w:rPr>
        <w:t>
      4) проект "Бизнес-Рост";</w:t>
      </w:r>
    </w:p>
    <w:bookmarkEnd w:id="842"/>
    <w:bookmarkStart w:name="z884" w:id="843"/>
    <w:p>
      <w:pPr>
        <w:spacing w:after="0"/>
        <w:ind w:left="0"/>
        <w:jc w:val="both"/>
      </w:pPr>
      <w:r>
        <w:rPr>
          <w:rFonts w:ascii="Times New Roman"/>
          <w:b w:val="false"/>
          <w:i w:val="false"/>
          <w:color w:val="000000"/>
          <w:sz w:val="28"/>
        </w:rPr>
        <w:t>
      5) компонент "Обучение топ-менеджмента МСБ";</w:t>
      </w:r>
    </w:p>
    <w:bookmarkEnd w:id="843"/>
    <w:bookmarkStart w:name="z885" w:id="844"/>
    <w:p>
      <w:pPr>
        <w:spacing w:after="0"/>
        <w:ind w:left="0"/>
        <w:jc w:val="both"/>
      </w:pPr>
      <w:r>
        <w:rPr>
          <w:rFonts w:ascii="Times New Roman"/>
          <w:b w:val="false"/>
          <w:i w:val="false"/>
          <w:color w:val="000000"/>
          <w:sz w:val="28"/>
        </w:rPr>
        <w:t>
      6) сервисную поддержку ведения бизнеса;</w:t>
      </w:r>
    </w:p>
    <w:bookmarkEnd w:id="844"/>
    <w:bookmarkStart w:name="z886" w:id="845"/>
    <w:p>
      <w:pPr>
        <w:spacing w:after="0"/>
        <w:ind w:left="0"/>
        <w:jc w:val="both"/>
      </w:pPr>
      <w:r>
        <w:rPr>
          <w:rFonts w:ascii="Times New Roman"/>
          <w:b w:val="false"/>
          <w:i w:val="false"/>
          <w:color w:val="000000"/>
          <w:sz w:val="28"/>
        </w:rPr>
        <w:t>
      7) предоставление квот в рамках проекта "Деловые связи".</w:t>
      </w:r>
    </w:p>
    <w:bookmarkEnd w:id="845"/>
    <w:bookmarkStart w:name="z887" w:id="846"/>
    <w:p>
      <w:pPr>
        <w:spacing w:after="0"/>
        <w:ind w:left="0"/>
        <w:jc w:val="both"/>
      </w:pPr>
      <w:r>
        <w:rPr>
          <w:rFonts w:ascii="Times New Roman"/>
          <w:b w:val="false"/>
          <w:i w:val="false"/>
          <w:color w:val="000000"/>
          <w:sz w:val="28"/>
        </w:rPr>
        <w:t>
      258. Роль крупных компаний в реализации партнерских программ будет заключаться в:</w:t>
      </w:r>
    </w:p>
    <w:bookmarkEnd w:id="846"/>
    <w:bookmarkStart w:name="z888" w:id="847"/>
    <w:p>
      <w:pPr>
        <w:spacing w:after="0"/>
        <w:ind w:left="0"/>
        <w:jc w:val="both"/>
      </w:pPr>
      <w:r>
        <w:rPr>
          <w:rFonts w:ascii="Times New Roman"/>
          <w:b w:val="false"/>
          <w:i w:val="false"/>
          <w:color w:val="000000"/>
          <w:sz w:val="28"/>
        </w:rPr>
        <w:t>
      1) обеспечении долгосрочными заказами местных производителей, включении выпускаемой продукции предприятиями в перечень продукции, востребованной крупными предприятиями;</w:t>
      </w:r>
    </w:p>
    <w:bookmarkEnd w:id="847"/>
    <w:bookmarkStart w:name="z889" w:id="848"/>
    <w:p>
      <w:pPr>
        <w:spacing w:after="0"/>
        <w:ind w:left="0"/>
        <w:jc w:val="both"/>
      </w:pPr>
      <w:r>
        <w:rPr>
          <w:rFonts w:ascii="Times New Roman"/>
          <w:b w:val="false"/>
          <w:i w:val="false"/>
          <w:color w:val="000000"/>
          <w:sz w:val="28"/>
        </w:rPr>
        <w:t>
      2) предоставлении квот на сырье для развития "следующих переделов";</w:t>
      </w:r>
    </w:p>
    <w:bookmarkEnd w:id="848"/>
    <w:bookmarkStart w:name="z890" w:id="849"/>
    <w:p>
      <w:pPr>
        <w:spacing w:after="0"/>
        <w:ind w:left="0"/>
        <w:jc w:val="both"/>
      </w:pPr>
      <w:r>
        <w:rPr>
          <w:rFonts w:ascii="Times New Roman"/>
          <w:b w:val="false"/>
          <w:i w:val="false"/>
          <w:color w:val="000000"/>
          <w:sz w:val="28"/>
        </w:rPr>
        <w:t xml:space="preserve">
      3) поддержке проектов по развитию альтернативных видов деятельности. </w:t>
      </w:r>
    </w:p>
    <w:bookmarkEnd w:id="849"/>
    <w:bookmarkStart w:name="z891" w:id="850"/>
    <w:p>
      <w:pPr>
        <w:spacing w:after="0"/>
        <w:ind w:left="0"/>
        <w:jc w:val="both"/>
      </w:pPr>
      <w:r>
        <w:rPr>
          <w:rFonts w:ascii="Times New Roman"/>
          <w:b w:val="false"/>
          <w:i w:val="false"/>
          <w:color w:val="000000"/>
          <w:sz w:val="28"/>
        </w:rPr>
        <w:t>
      Международные организации будут оказывать содействие в:</w:t>
      </w:r>
    </w:p>
    <w:bookmarkEnd w:id="850"/>
    <w:bookmarkStart w:name="z892" w:id="851"/>
    <w:p>
      <w:pPr>
        <w:spacing w:after="0"/>
        <w:ind w:left="0"/>
        <w:jc w:val="both"/>
      </w:pPr>
      <w:r>
        <w:rPr>
          <w:rFonts w:ascii="Times New Roman"/>
          <w:b w:val="false"/>
          <w:i w:val="false"/>
          <w:color w:val="000000"/>
          <w:sz w:val="28"/>
        </w:rPr>
        <w:t>
      1) привлечении технологий и приобретении оборудования;</w:t>
      </w:r>
    </w:p>
    <w:bookmarkEnd w:id="851"/>
    <w:bookmarkStart w:name="z893" w:id="852"/>
    <w:p>
      <w:pPr>
        <w:spacing w:after="0"/>
        <w:ind w:left="0"/>
        <w:jc w:val="both"/>
      </w:pPr>
      <w:r>
        <w:rPr>
          <w:rFonts w:ascii="Times New Roman"/>
          <w:b w:val="false"/>
          <w:i w:val="false"/>
          <w:color w:val="000000"/>
          <w:sz w:val="28"/>
        </w:rPr>
        <w:t>
      2) организации обучающих программ и специализированных тренингов;</w:t>
      </w:r>
    </w:p>
    <w:bookmarkEnd w:id="852"/>
    <w:bookmarkStart w:name="z894" w:id="853"/>
    <w:p>
      <w:pPr>
        <w:spacing w:after="0"/>
        <w:ind w:left="0"/>
        <w:jc w:val="both"/>
      </w:pPr>
      <w:r>
        <w:rPr>
          <w:rFonts w:ascii="Times New Roman"/>
          <w:b w:val="false"/>
          <w:i w:val="false"/>
          <w:color w:val="000000"/>
          <w:sz w:val="28"/>
        </w:rPr>
        <w:t>
      3) привлечении для консультаций непосредственно на предприятия высококвалифицированных зарубежных специалистов.</w:t>
      </w:r>
    </w:p>
    <w:bookmarkEnd w:id="853"/>
    <w:bookmarkStart w:name="z895" w:id="854"/>
    <w:p>
      <w:pPr>
        <w:spacing w:after="0"/>
        <w:ind w:left="0"/>
        <w:jc w:val="both"/>
      </w:pPr>
      <w:r>
        <w:rPr>
          <w:rFonts w:ascii="Times New Roman"/>
          <w:b w:val="false"/>
          <w:i w:val="false"/>
          <w:color w:val="000000"/>
          <w:sz w:val="28"/>
        </w:rPr>
        <w:t>
      259. Механизм реализации партнерских программ:</w:t>
      </w:r>
    </w:p>
    <w:bookmarkEnd w:id="854"/>
    <w:bookmarkStart w:name="z896" w:id="855"/>
    <w:p>
      <w:pPr>
        <w:spacing w:after="0"/>
        <w:ind w:left="0"/>
        <w:jc w:val="both"/>
      </w:pPr>
      <w:r>
        <w:rPr>
          <w:rFonts w:ascii="Times New Roman"/>
          <w:b w:val="false"/>
          <w:i w:val="false"/>
          <w:color w:val="000000"/>
          <w:sz w:val="28"/>
        </w:rPr>
        <w:t>
      1) разработка совместного плана действий с крупными компаниями по реализации партнерской программы;</w:t>
      </w:r>
    </w:p>
    <w:bookmarkEnd w:id="855"/>
    <w:bookmarkStart w:name="z897" w:id="856"/>
    <w:p>
      <w:pPr>
        <w:spacing w:after="0"/>
        <w:ind w:left="0"/>
        <w:jc w:val="both"/>
      </w:pPr>
      <w:r>
        <w:rPr>
          <w:rFonts w:ascii="Times New Roman"/>
          <w:b w:val="false"/>
          <w:i w:val="false"/>
          <w:color w:val="000000"/>
          <w:sz w:val="28"/>
        </w:rPr>
        <w:t>
      2) подписание меморандумов о взаимопонимании и сотрудничестве между крупной компанией, местными исполнительными органами, АО "ФРП "Даму" по реализации партнерской программы;</w:t>
      </w:r>
    </w:p>
    <w:bookmarkEnd w:id="856"/>
    <w:bookmarkStart w:name="z898" w:id="857"/>
    <w:p>
      <w:pPr>
        <w:spacing w:after="0"/>
        <w:ind w:left="0"/>
        <w:jc w:val="both"/>
      </w:pPr>
      <w:r>
        <w:rPr>
          <w:rFonts w:ascii="Times New Roman"/>
          <w:b w:val="false"/>
          <w:i w:val="false"/>
          <w:color w:val="000000"/>
          <w:sz w:val="28"/>
        </w:rPr>
        <w:t>
      3) объединение предпринимателей в общественные организации;</w:t>
      </w:r>
    </w:p>
    <w:bookmarkEnd w:id="857"/>
    <w:bookmarkStart w:name="z899" w:id="858"/>
    <w:p>
      <w:pPr>
        <w:spacing w:after="0"/>
        <w:ind w:left="0"/>
        <w:jc w:val="both"/>
      </w:pPr>
      <w:r>
        <w:rPr>
          <w:rFonts w:ascii="Times New Roman"/>
          <w:b w:val="false"/>
          <w:i w:val="false"/>
          <w:color w:val="000000"/>
          <w:sz w:val="28"/>
        </w:rPr>
        <w:t>
      4) определение с крупной компанией пилотных направлений для закупа у местных субъектов МСБ на основе перечня закупаемых товаров и услуг, ответственных лиц и формата взаимодействия;</w:t>
      </w:r>
    </w:p>
    <w:bookmarkEnd w:id="858"/>
    <w:bookmarkStart w:name="z900" w:id="859"/>
    <w:p>
      <w:pPr>
        <w:spacing w:after="0"/>
        <w:ind w:left="0"/>
        <w:jc w:val="both"/>
      </w:pPr>
      <w:r>
        <w:rPr>
          <w:rFonts w:ascii="Times New Roman"/>
          <w:b w:val="false"/>
          <w:i w:val="false"/>
          <w:color w:val="000000"/>
          <w:sz w:val="28"/>
        </w:rPr>
        <w:t>
      5) составление и ведение актуального реестра местных субъектов МСБ и разделение их по видам продукции;</w:t>
      </w:r>
    </w:p>
    <w:bookmarkEnd w:id="859"/>
    <w:bookmarkStart w:name="z901" w:id="860"/>
    <w:p>
      <w:pPr>
        <w:spacing w:after="0"/>
        <w:ind w:left="0"/>
        <w:jc w:val="both"/>
      </w:pPr>
      <w:r>
        <w:rPr>
          <w:rFonts w:ascii="Times New Roman"/>
          <w:b w:val="false"/>
          <w:i w:val="false"/>
          <w:color w:val="000000"/>
          <w:sz w:val="28"/>
        </w:rPr>
        <w:t>
      6) проведение периодических совещаний с субъектами МСБ с участием системообразующих компаний, акимата, АО "ФРП "Даму";</w:t>
      </w:r>
    </w:p>
    <w:bookmarkEnd w:id="860"/>
    <w:bookmarkStart w:name="z902" w:id="861"/>
    <w:p>
      <w:pPr>
        <w:spacing w:after="0"/>
        <w:ind w:left="0"/>
        <w:jc w:val="both"/>
      </w:pPr>
      <w:r>
        <w:rPr>
          <w:rFonts w:ascii="Times New Roman"/>
          <w:b w:val="false"/>
          <w:i w:val="false"/>
          <w:color w:val="000000"/>
          <w:sz w:val="28"/>
        </w:rPr>
        <w:t>
      7) отбор потенциальных участников из числа заинтересованных компаний МСБ и организация специализированных семинаров и тренингов для них по выбранным пилотным направлениям, организация бизнес-стажировок; предоставление индивидуальной консультационной помощи предпринимателям по вопросам налаживания нового вида деятельности, разработки бизнес-плана, приобретения технологий и оборудования, организации маркетинга и сбыта и другим вопросам;</w:t>
      </w:r>
    </w:p>
    <w:bookmarkEnd w:id="861"/>
    <w:bookmarkStart w:name="z903" w:id="862"/>
    <w:p>
      <w:pPr>
        <w:spacing w:after="0"/>
        <w:ind w:left="0"/>
        <w:jc w:val="both"/>
      </w:pPr>
      <w:r>
        <w:rPr>
          <w:rFonts w:ascii="Times New Roman"/>
          <w:b w:val="false"/>
          <w:i w:val="false"/>
          <w:color w:val="000000"/>
          <w:sz w:val="28"/>
        </w:rPr>
        <w:t>
      8) заключение долгосрочных контрактов с местными субъектами МСБ;</w:t>
      </w:r>
    </w:p>
    <w:bookmarkEnd w:id="862"/>
    <w:bookmarkStart w:name="z904" w:id="863"/>
    <w:p>
      <w:pPr>
        <w:spacing w:after="0"/>
        <w:ind w:left="0"/>
        <w:jc w:val="both"/>
      </w:pPr>
      <w:r>
        <w:rPr>
          <w:rFonts w:ascii="Times New Roman"/>
          <w:b w:val="false"/>
          <w:i w:val="false"/>
          <w:color w:val="000000"/>
          <w:sz w:val="28"/>
        </w:rPr>
        <w:t>
      9) решение вопросов предоставления финансирования, содействия в подведении недостающей инженерной инфраструктуры.</w:t>
      </w:r>
    </w:p>
    <w:bookmarkEnd w:id="863"/>
    <w:bookmarkStart w:name="z905" w:id="864"/>
    <w:p>
      <w:pPr>
        <w:spacing w:after="0"/>
        <w:ind w:left="0"/>
        <w:jc w:val="both"/>
      </w:pPr>
      <w:r>
        <w:rPr>
          <w:rFonts w:ascii="Times New Roman"/>
          <w:b w:val="false"/>
          <w:i w:val="false"/>
          <w:color w:val="000000"/>
          <w:sz w:val="28"/>
        </w:rPr>
        <w:t>
      260. Оператором реализации партнерских программ является социально-предпринимательская корпорация (далее – СПК).</w:t>
      </w:r>
    </w:p>
    <w:bookmarkEnd w:id="864"/>
    <w:bookmarkStart w:name="z906" w:id="865"/>
    <w:p>
      <w:pPr>
        <w:spacing w:after="0"/>
        <w:ind w:left="0"/>
        <w:jc w:val="both"/>
      </w:pPr>
      <w:r>
        <w:rPr>
          <w:rFonts w:ascii="Times New Roman"/>
          <w:b w:val="false"/>
          <w:i w:val="false"/>
          <w:color w:val="000000"/>
          <w:sz w:val="28"/>
        </w:rPr>
        <w:t>
      К функциям оператора относятся:</w:t>
      </w:r>
    </w:p>
    <w:bookmarkEnd w:id="865"/>
    <w:bookmarkStart w:name="z907" w:id="866"/>
    <w:p>
      <w:pPr>
        <w:spacing w:after="0"/>
        <w:ind w:left="0"/>
        <w:jc w:val="both"/>
      </w:pPr>
      <w:r>
        <w:rPr>
          <w:rFonts w:ascii="Times New Roman"/>
          <w:b w:val="false"/>
          <w:i w:val="false"/>
          <w:color w:val="000000"/>
          <w:sz w:val="28"/>
        </w:rPr>
        <w:t>
      1) разработка совместного плана действий по реализации партнерских программ;</w:t>
      </w:r>
    </w:p>
    <w:bookmarkEnd w:id="866"/>
    <w:bookmarkStart w:name="z908" w:id="867"/>
    <w:p>
      <w:pPr>
        <w:spacing w:after="0"/>
        <w:ind w:left="0"/>
        <w:jc w:val="both"/>
      </w:pPr>
      <w:r>
        <w:rPr>
          <w:rFonts w:ascii="Times New Roman"/>
          <w:b w:val="false"/>
          <w:i w:val="false"/>
          <w:color w:val="000000"/>
          <w:sz w:val="28"/>
        </w:rPr>
        <w:t>
      2) организация деятельности постоянно действующих рабочих групп по реализации партнерских программ;</w:t>
      </w:r>
    </w:p>
    <w:bookmarkEnd w:id="867"/>
    <w:bookmarkStart w:name="z909" w:id="868"/>
    <w:p>
      <w:pPr>
        <w:spacing w:after="0"/>
        <w:ind w:left="0"/>
        <w:jc w:val="both"/>
      </w:pPr>
      <w:r>
        <w:rPr>
          <w:rFonts w:ascii="Times New Roman"/>
          <w:b w:val="false"/>
          <w:i w:val="false"/>
          <w:color w:val="000000"/>
          <w:sz w:val="28"/>
        </w:rPr>
        <w:t>
      3) определение с крупной компанией перечня товаров и услуг для закупа у местных субъектов МСБ;</w:t>
      </w:r>
    </w:p>
    <w:bookmarkEnd w:id="868"/>
    <w:bookmarkStart w:name="z910" w:id="869"/>
    <w:p>
      <w:pPr>
        <w:spacing w:after="0"/>
        <w:ind w:left="0"/>
        <w:jc w:val="both"/>
      </w:pPr>
      <w:r>
        <w:rPr>
          <w:rFonts w:ascii="Times New Roman"/>
          <w:b w:val="false"/>
          <w:i w:val="false"/>
          <w:color w:val="000000"/>
          <w:sz w:val="28"/>
        </w:rPr>
        <w:t>
      4) составление и ведение реестра местных субъектов МСБ – потенциальных участников программ;</w:t>
      </w:r>
    </w:p>
    <w:bookmarkEnd w:id="869"/>
    <w:bookmarkStart w:name="z911" w:id="870"/>
    <w:p>
      <w:pPr>
        <w:spacing w:after="0"/>
        <w:ind w:left="0"/>
        <w:jc w:val="both"/>
      </w:pPr>
      <w:r>
        <w:rPr>
          <w:rFonts w:ascii="Times New Roman"/>
          <w:b w:val="false"/>
          <w:i w:val="false"/>
          <w:color w:val="000000"/>
          <w:sz w:val="28"/>
        </w:rPr>
        <w:t>
      5) отбор потенциальных участников из числа заинтересованных компаний МСБ;</w:t>
      </w:r>
    </w:p>
    <w:bookmarkEnd w:id="870"/>
    <w:bookmarkStart w:name="z912" w:id="871"/>
    <w:p>
      <w:pPr>
        <w:spacing w:after="0"/>
        <w:ind w:left="0"/>
        <w:jc w:val="both"/>
      </w:pPr>
      <w:r>
        <w:rPr>
          <w:rFonts w:ascii="Times New Roman"/>
          <w:b w:val="false"/>
          <w:i w:val="false"/>
          <w:color w:val="000000"/>
          <w:sz w:val="28"/>
        </w:rPr>
        <w:t>
      6) организация специализированных семинаров и тренингов, консультационной помощи предпринимателям и другим вопросам;</w:t>
      </w:r>
    </w:p>
    <w:bookmarkEnd w:id="871"/>
    <w:bookmarkStart w:name="z913" w:id="872"/>
    <w:p>
      <w:pPr>
        <w:spacing w:after="0"/>
        <w:ind w:left="0"/>
        <w:jc w:val="both"/>
      </w:pPr>
      <w:r>
        <w:rPr>
          <w:rFonts w:ascii="Times New Roman"/>
          <w:b w:val="false"/>
          <w:i w:val="false"/>
          <w:color w:val="000000"/>
          <w:sz w:val="28"/>
        </w:rPr>
        <w:t>
      7) содействие участникам программы в заключении долгосрочных контрактов с местными субъектами МСБ.</w:t>
      </w:r>
    </w:p>
    <w:bookmarkEnd w:id="872"/>
    <w:bookmarkStart w:name="z914" w:id="873"/>
    <w:p>
      <w:pPr>
        <w:spacing w:after="0"/>
        <w:ind w:left="0"/>
        <w:jc w:val="both"/>
      </w:pPr>
      <w:r>
        <w:rPr>
          <w:rFonts w:ascii="Times New Roman"/>
          <w:b w:val="false"/>
          <w:i w:val="false"/>
          <w:color w:val="000000"/>
          <w:sz w:val="28"/>
        </w:rPr>
        <w:t>
      261. Операторские услуги СПК по реализации партнерских программ будут оплачиваться за счет средств местного бюджета.</w:t>
      </w:r>
    </w:p>
    <w:bookmarkEnd w:id="873"/>
    <w:bookmarkStart w:name="z915" w:id="874"/>
    <w:p>
      <w:pPr>
        <w:spacing w:after="0"/>
        <w:ind w:left="0"/>
        <w:jc w:val="both"/>
      </w:pPr>
      <w:r>
        <w:rPr>
          <w:rFonts w:ascii="Times New Roman"/>
          <w:b w:val="false"/>
          <w:i w:val="false"/>
          <w:color w:val="000000"/>
          <w:sz w:val="28"/>
        </w:rPr>
        <w:t>
      Предоставление мер нефинансовой поддержки в онлайн режиме</w:t>
      </w:r>
    </w:p>
    <w:bookmarkEnd w:id="874"/>
    <w:bookmarkStart w:name="z916" w:id="875"/>
    <w:p>
      <w:pPr>
        <w:spacing w:after="0"/>
        <w:ind w:left="0"/>
        <w:jc w:val="both"/>
      </w:pPr>
      <w:r>
        <w:rPr>
          <w:rFonts w:ascii="Times New Roman"/>
          <w:b w:val="false"/>
          <w:i w:val="false"/>
          <w:color w:val="000000"/>
          <w:sz w:val="28"/>
        </w:rPr>
        <w:t xml:space="preserve">
      262. Субъекты малого и среднего предпринимательства и население с предпринимательской инициативой могут получить меры нефинансовой поддержки в моногородах, малых городах и районных центрах через зоны самообслуживания при ЦПП, в гг. Астане, Алматы, Шымкент, Семей и областных центрах при ЦОП или через веб-портал оператора нефинансовой поддержки. </w:t>
      </w:r>
    </w:p>
    <w:bookmarkEnd w:id="875"/>
    <w:bookmarkStart w:name="z917" w:id="876"/>
    <w:p>
      <w:pPr>
        <w:spacing w:after="0"/>
        <w:ind w:left="0"/>
        <w:jc w:val="both"/>
      </w:pPr>
      <w:r>
        <w:rPr>
          <w:rFonts w:ascii="Times New Roman"/>
          <w:b w:val="false"/>
          <w:i w:val="false"/>
          <w:color w:val="000000"/>
          <w:sz w:val="28"/>
        </w:rPr>
        <w:t>
      263. В целях предоставления мер нефинансовой поддержки в онлайн режиме при центральном аппарате оператора нефинансовой поддержки создаются центры управления зонами самообслуживания.</w:t>
      </w:r>
    </w:p>
    <w:bookmarkEnd w:id="876"/>
    <w:bookmarkStart w:name="z918" w:id="877"/>
    <w:p>
      <w:pPr>
        <w:spacing w:after="0"/>
        <w:ind w:left="0"/>
        <w:jc w:val="both"/>
      </w:pPr>
      <w:r>
        <w:rPr>
          <w:rFonts w:ascii="Times New Roman"/>
          <w:b w:val="false"/>
          <w:i w:val="false"/>
          <w:color w:val="000000"/>
          <w:sz w:val="28"/>
        </w:rPr>
        <w:t>
      Центр управления зонами самообслуживания (ЦУЗС) – это комплекс специально организованных рабочих мест для персональной работы специалистов, оснащенный техническими средствами и специализированным программным продуктом, объединенными в технические системы, предназначенные для осуществления обучения, информационного обеспечения, оказания консультационных услуг субъектам малого и среднего предпринимательства и населению с предпринимательской инициативой в онлайн режиме. ЦУЗС создается при центральном аппарате оператора нефинансовой поддержки.</w:t>
      </w:r>
    </w:p>
    <w:bookmarkEnd w:id="877"/>
    <w:bookmarkStart w:name="z919" w:id="878"/>
    <w:p>
      <w:pPr>
        <w:spacing w:after="0"/>
        <w:ind w:left="0"/>
        <w:jc w:val="both"/>
      </w:pPr>
      <w:r>
        <w:rPr>
          <w:rFonts w:ascii="Times New Roman"/>
          <w:b w:val="false"/>
          <w:i w:val="false"/>
          <w:color w:val="000000"/>
          <w:sz w:val="28"/>
        </w:rPr>
        <w:t>
      Зоны самообслуживания – это специально оборудованные места, оснащенные техническими средствами и специализированными программными продуктами, объединенными в технические системы, предназначенные для получения консультационных услуг, обучения, информационного обеспечения, сдачи налоговой и статистической отчетности субъектами малого и среднего предпринимательства и населения с предпринимательской инициативой в онлайн режиме. Зоны самообслуживания создаются на базе центров обслуживания предпринимателей /центров поддержки предпринимательства.</w:t>
      </w:r>
    </w:p>
    <w:bookmarkEnd w:id="878"/>
    <w:bookmarkStart w:name="z920" w:id="879"/>
    <w:p>
      <w:pPr>
        <w:spacing w:after="0"/>
        <w:ind w:left="0"/>
        <w:jc w:val="both"/>
      </w:pPr>
      <w:r>
        <w:rPr>
          <w:rFonts w:ascii="Times New Roman"/>
          <w:b w:val="false"/>
          <w:i w:val="false"/>
          <w:color w:val="000000"/>
          <w:sz w:val="28"/>
        </w:rPr>
        <w:t>
      "Бизнес-Советник"</w:t>
      </w:r>
    </w:p>
    <w:bookmarkEnd w:id="879"/>
    <w:bookmarkStart w:name="z921" w:id="880"/>
    <w:p>
      <w:pPr>
        <w:spacing w:after="0"/>
        <w:ind w:left="0"/>
        <w:jc w:val="both"/>
      </w:pPr>
      <w:r>
        <w:rPr>
          <w:rFonts w:ascii="Times New Roman"/>
          <w:b w:val="false"/>
          <w:i w:val="false"/>
          <w:color w:val="000000"/>
          <w:sz w:val="28"/>
        </w:rPr>
        <w:t>
      264. Услуги компонента "Бизнес – школа" в моногородах, малых городах и районных центрах предоставляются через зоны самообслуживания при ЦПП, в гг. Астане, Алматы, Шымкент, Семей и областных центрах при ЦОП или через веб-портал оператора нефинансовой поддержки.</w:t>
      </w:r>
    </w:p>
    <w:bookmarkEnd w:id="880"/>
    <w:bookmarkStart w:name="z922" w:id="881"/>
    <w:p>
      <w:pPr>
        <w:spacing w:after="0"/>
        <w:ind w:left="0"/>
        <w:jc w:val="both"/>
      </w:pPr>
      <w:r>
        <w:rPr>
          <w:rFonts w:ascii="Times New Roman"/>
          <w:b w:val="false"/>
          <w:i w:val="false"/>
          <w:color w:val="000000"/>
          <w:sz w:val="28"/>
        </w:rPr>
        <w:t xml:space="preserve">
      265. Субъекты малого и среднего предпринимательства и население с предпринимательской инициативой при обращении через веб-портал оператора нефинансовой поддержки для обучения по проекту "Бизнес-Советник" заполняет электронную заявку согласно </w:t>
      </w:r>
      <w:r>
        <w:rPr>
          <w:rFonts w:ascii="Times New Roman"/>
          <w:b w:val="false"/>
          <w:i w:val="false"/>
          <w:color w:val="000000"/>
          <w:sz w:val="28"/>
        </w:rPr>
        <w:t>приложению 3</w:t>
      </w:r>
      <w:r>
        <w:rPr>
          <w:rFonts w:ascii="Times New Roman"/>
          <w:b w:val="false"/>
          <w:i w:val="false"/>
          <w:color w:val="000000"/>
          <w:sz w:val="28"/>
        </w:rPr>
        <w:t xml:space="preserve"> к Программе.</w:t>
      </w:r>
    </w:p>
    <w:bookmarkEnd w:id="881"/>
    <w:bookmarkStart w:name="z923" w:id="882"/>
    <w:p>
      <w:pPr>
        <w:spacing w:after="0"/>
        <w:ind w:left="0"/>
        <w:jc w:val="both"/>
      </w:pPr>
      <w:r>
        <w:rPr>
          <w:rFonts w:ascii="Times New Roman"/>
          <w:b w:val="false"/>
          <w:i w:val="false"/>
          <w:color w:val="000000"/>
          <w:sz w:val="28"/>
        </w:rPr>
        <w:t>
      266. Сведения по категории субъектов предпринимательства определяются автоматически посредством соответствующих государственных информационных систем через веб-портал оператора нефинансовой поддержки.</w:t>
      </w:r>
    </w:p>
    <w:bookmarkEnd w:id="882"/>
    <w:bookmarkStart w:name="z924" w:id="883"/>
    <w:p>
      <w:pPr>
        <w:spacing w:after="0"/>
        <w:ind w:left="0"/>
        <w:jc w:val="both"/>
      </w:pPr>
      <w:r>
        <w:rPr>
          <w:rFonts w:ascii="Times New Roman"/>
          <w:b w:val="false"/>
          <w:i w:val="false"/>
          <w:color w:val="000000"/>
          <w:sz w:val="28"/>
        </w:rPr>
        <w:t>
      267. После регистрации электронной заявки участника инструмента посредством информационной системы осуществляются следующие действия:</w:t>
      </w:r>
    </w:p>
    <w:bookmarkEnd w:id="883"/>
    <w:bookmarkStart w:name="z925" w:id="884"/>
    <w:p>
      <w:pPr>
        <w:spacing w:after="0"/>
        <w:ind w:left="0"/>
        <w:jc w:val="both"/>
      </w:pPr>
      <w:r>
        <w:rPr>
          <w:rFonts w:ascii="Times New Roman"/>
          <w:b w:val="false"/>
          <w:i w:val="false"/>
          <w:color w:val="000000"/>
          <w:sz w:val="28"/>
        </w:rPr>
        <w:t>
      1) при выборе способа самостоятельного обучения заявителю будут доступны учебные материалы, размещенные на веб-портале оператора нефинансовой поддержки;</w:t>
      </w:r>
    </w:p>
    <w:bookmarkEnd w:id="884"/>
    <w:bookmarkStart w:name="z926" w:id="885"/>
    <w:p>
      <w:pPr>
        <w:spacing w:after="0"/>
        <w:ind w:left="0"/>
        <w:jc w:val="both"/>
      </w:pPr>
      <w:r>
        <w:rPr>
          <w:rFonts w:ascii="Times New Roman"/>
          <w:b w:val="false"/>
          <w:i w:val="false"/>
          <w:color w:val="000000"/>
          <w:sz w:val="28"/>
        </w:rPr>
        <w:t>
       2) при выборе способа обучения в онлайн режиме заявитель на веб-портале оператора нефинансовой поддержки сможет выбрать удобное для себя время обучения в онлайн режиме.</w:t>
      </w:r>
    </w:p>
    <w:bookmarkEnd w:id="885"/>
    <w:bookmarkStart w:name="z927" w:id="886"/>
    <w:p>
      <w:pPr>
        <w:spacing w:after="0"/>
        <w:ind w:left="0"/>
        <w:jc w:val="both"/>
      </w:pPr>
      <w:r>
        <w:rPr>
          <w:rFonts w:ascii="Times New Roman"/>
          <w:b w:val="false"/>
          <w:i w:val="false"/>
          <w:color w:val="000000"/>
          <w:sz w:val="28"/>
        </w:rPr>
        <w:t>
      268. После прохождения обучения оператор нефинансовой поддержки направляет уведомление с указанием даты, времени и места проведения тестирования. Тестирование для слушателей обучения в онлайн режиме и, прошедших обучение, самостоятельно проходит в зоне самообслуживания на базе ЦОП/ЦПП. Пороговое значение для успешного прохождения тестирования составляет 70% и более правильных ответов от общего количества вопросов.</w:t>
      </w:r>
    </w:p>
    <w:bookmarkEnd w:id="886"/>
    <w:bookmarkStart w:name="z928" w:id="887"/>
    <w:p>
      <w:pPr>
        <w:spacing w:after="0"/>
        <w:ind w:left="0"/>
        <w:jc w:val="both"/>
      </w:pPr>
      <w:r>
        <w:rPr>
          <w:rFonts w:ascii="Times New Roman"/>
          <w:b w:val="false"/>
          <w:i w:val="false"/>
          <w:color w:val="000000"/>
          <w:sz w:val="28"/>
        </w:rPr>
        <w:t>
      269. После успешного прохождения тестирования заявителю выдается сертификат о прохождении обучения по проекту "Бизнес-Советник" в электронном формате, который в случае необходимости заверяется оператором нефинансовой поддержки.</w:t>
      </w:r>
    </w:p>
    <w:bookmarkEnd w:id="887"/>
    <w:bookmarkStart w:name="z929" w:id="888"/>
    <w:p>
      <w:pPr>
        <w:spacing w:after="0"/>
        <w:ind w:left="0"/>
        <w:jc w:val="both"/>
      </w:pPr>
      <w:r>
        <w:rPr>
          <w:rFonts w:ascii="Times New Roman"/>
          <w:b w:val="false"/>
          <w:i w:val="false"/>
          <w:color w:val="000000"/>
          <w:sz w:val="28"/>
        </w:rPr>
        <w:t xml:space="preserve">
      270. Для получения сертификата по проекту "Бизнес-Советник" путем самостоятельного обучения субъект малого и среднего предпринимательства и население с предпринимательской инициативой заполняют электронную заявку согласно </w:t>
      </w:r>
      <w:r>
        <w:rPr>
          <w:rFonts w:ascii="Times New Roman"/>
          <w:b w:val="false"/>
          <w:i w:val="false"/>
          <w:color w:val="000000"/>
          <w:sz w:val="28"/>
        </w:rPr>
        <w:t>приложению 4</w:t>
      </w:r>
      <w:r>
        <w:rPr>
          <w:rFonts w:ascii="Times New Roman"/>
          <w:b w:val="false"/>
          <w:i w:val="false"/>
          <w:color w:val="000000"/>
          <w:sz w:val="28"/>
        </w:rPr>
        <w:t xml:space="preserve"> к Программе.</w:t>
      </w:r>
    </w:p>
    <w:bookmarkEnd w:id="888"/>
    <w:bookmarkStart w:name="z930" w:id="889"/>
    <w:p>
      <w:pPr>
        <w:spacing w:after="0"/>
        <w:ind w:left="0"/>
        <w:jc w:val="both"/>
      </w:pPr>
      <w:r>
        <w:rPr>
          <w:rFonts w:ascii="Times New Roman"/>
          <w:b w:val="false"/>
          <w:i w:val="false"/>
          <w:color w:val="000000"/>
          <w:sz w:val="28"/>
        </w:rPr>
        <w:t>
      271. После регистрации электронной заявки оператором нефинансовой поддержки в течение 2 (два) рабочих дней посредством информационной системы заявителю направляется уведомление с указанием даты, времени и места проведения тестирования.</w:t>
      </w:r>
    </w:p>
    <w:bookmarkEnd w:id="889"/>
    <w:bookmarkStart w:name="z931" w:id="890"/>
    <w:p>
      <w:pPr>
        <w:spacing w:after="0"/>
        <w:ind w:left="0"/>
        <w:jc w:val="both"/>
      </w:pPr>
      <w:r>
        <w:rPr>
          <w:rFonts w:ascii="Times New Roman"/>
          <w:b w:val="false"/>
          <w:i w:val="false"/>
          <w:color w:val="000000"/>
          <w:sz w:val="28"/>
        </w:rPr>
        <w:t>
      "Бизнес-Рост"</w:t>
      </w:r>
    </w:p>
    <w:bookmarkEnd w:id="890"/>
    <w:bookmarkStart w:name="z932" w:id="891"/>
    <w:p>
      <w:pPr>
        <w:spacing w:after="0"/>
        <w:ind w:left="0"/>
        <w:jc w:val="both"/>
      </w:pPr>
      <w:r>
        <w:rPr>
          <w:rFonts w:ascii="Times New Roman"/>
          <w:b w:val="false"/>
          <w:i w:val="false"/>
          <w:color w:val="000000"/>
          <w:sz w:val="28"/>
        </w:rPr>
        <w:t xml:space="preserve">
      272. Субъекты малого и среднего предпринимательства при обращении через веб-портал оператора нефинансовой поддержки для обучения по проекту "Бизнес-Рост" заполняют электронную заявку согласно </w:t>
      </w:r>
      <w:r>
        <w:rPr>
          <w:rFonts w:ascii="Times New Roman"/>
          <w:b w:val="false"/>
          <w:i w:val="false"/>
          <w:color w:val="000000"/>
          <w:sz w:val="28"/>
        </w:rPr>
        <w:t>приложению 5</w:t>
      </w:r>
      <w:r>
        <w:rPr>
          <w:rFonts w:ascii="Times New Roman"/>
          <w:b w:val="false"/>
          <w:i w:val="false"/>
          <w:color w:val="000000"/>
          <w:sz w:val="28"/>
        </w:rPr>
        <w:t xml:space="preserve"> к Программе.</w:t>
      </w:r>
    </w:p>
    <w:bookmarkEnd w:id="891"/>
    <w:bookmarkStart w:name="z933" w:id="892"/>
    <w:p>
      <w:pPr>
        <w:spacing w:after="0"/>
        <w:ind w:left="0"/>
        <w:jc w:val="both"/>
      </w:pPr>
      <w:r>
        <w:rPr>
          <w:rFonts w:ascii="Times New Roman"/>
          <w:b w:val="false"/>
          <w:i w:val="false"/>
          <w:color w:val="000000"/>
          <w:sz w:val="28"/>
        </w:rPr>
        <w:t>
      273. Сведения по субъекту предпринимательства, в том числе по категории и по свидетельству о государственной регистрации юридического лица/индивидуального предпринимателя, определяются автоматически посредством соответствующих государственных информационных систем через шлюз веб-портал оператора нефинансовой поддержки.</w:t>
      </w:r>
    </w:p>
    <w:bookmarkEnd w:id="892"/>
    <w:bookmarkStart w:name="z934" w:id="893"/>
    <w:p>
      <w:pPr>
        <w:spacing w:after="0"/>
        <w:ind w:left="0"/>
        <w:jc w:val="both"/>
      </w:pPr>
      <w:r>
        <w:rPr>
          <w:rFonts w:ascii="Times New Roman"/>
          <w:b w:val="false"/>
          <w:i w:val="false"/>
          <w:color w:val="000000"/>
          <w:sz w:val="28"/>
        </w:rPr>
        <w:t>
      274. После регистрации электронной заявки участника инструмента посредством информационной системы осуществляются следующие действия:</w:t>
      </w:r>
    </w:p>
    <w:bookmarkEnd w:id="893"/>
    <w:bookmarkStart w:name="z935" w:id="894"/>
    <w:p>
      <w:pPr>
        <w:spacing w:after="0"/>
        <w:ind w:left="0"/>
        <w:jc w:val="both"/>
      </w:pPr>
      <w:r>
        <w:rPr>
          <w:rFonts w:ascii="Times New Roman"/>
          <w:b w:val="false"/>
          <w:i w:val="false"/>
          <w:color w:val="000000"/>
          <w:sz w:val="28"/>
        </w:rPr>
        <w:t>
      1) при выборе способа самостоятельного обучения заявителю будут доступны учебные материалы, размещенные на веб-портале оператора нефинансовой поддержки;</w:t>
      </w:r>
    </w:p>
    <w:bookmarkEnd w:id="894"/>
    <w:bookmarkStart w:name="z936" w:id="895"/>
    <w:p>
      <w:pPr>
        <w:spacing w:after="0"/>
        <w:ind w:left="0"/>
        <w:jc w:val="both"/>
      </w:pPr>
      <w:r>
        <w:rPr>
          <w:rFonts w:ascii="Times New Roman"/>
          <w:b w:val="false"/>
          <w:i w:val="false"/>
          <w:color w:val="000000"/>
          <w:sz w:val="28"/>
        </w:rPr>
        <w:t>
       2) при выборе способа обучения в онлайн режиме заявитель на веб-портале оператор нефинансовой поддержки сможет выбрать удобное для себя время обучения в онлайн режиме.</w:t>
      </w:r>
    </w:p>
    <w:bookmarkEnd w:id="895"/>
    <w:bookmarkStart w:name="z937" w:id="896"/>
    <w:p>
      <w:pPr>
        <w:spacing w:after="0"/>
        <w:ind w:left="0"/>
        <w:jc w:val="both"/>
      </w:pPr>
      <w:r>
        <w:rPr>
          <w:rFonts w:ascii="Times New Roman"/>
          <w:b w:val="false"/>
          <w:i w:val="false"/>
          <w:color w:val="000000"/>
          <w:sz w:val="28"/>
        </w:rPr>
        <w:t>
      275. После прохождения обучения оператор нефинансовой поддержки направляет график тестирования с указанием даты, времени и места проведения. Тестирование для слушателей обучения в онлайн режиме и, прошедших обучение, самостоятельно проходит в зоне самообслуживания на базе ЦОП/ЦПП. Пороговое значение для успешного прохождения тестирования составляет 70% и более правильных ответов от общего количества вопросов.</w:t>
      </w:r>
    </w:p>
    <w:bookmarkEnd w:id="896"/>
    <w:bookmarkStart w:name="z938" w:id="897"/>
    <w:p>
      <w:pPr>
        <w:spacing w:after="0"/>
        <w:ind w:left="0"/>
        <w:jc w:val="both"/>
      </w:pPr>
      <w:r>
        <w:rPr>
          <w:rFonts w:ascii="Times New Roman"/>
          <w:b w:val="false"/>
          <w:i w:val="false"/>
          <w:color w:val="000000"/>
          <w:sz w:val="28"/>
        </w:rPr>
        <w:t>
      276. После успешного прохождения тестирования заявителю выдается сертификат о прохождении обучения по проекту "Бизнес-Рост" в электронном формате, который в случае необходимости заверяется оператором нефинансовой поддержки.</w:t>
      </w:r>
    </w:p>
    <w:bookmarkEnd w:id="897"/>
    <w:bookmarkStart w:name="z939" w:id="898"/>
    <w:p>
      <w:pPr>
        <w:spacing w:after="0"/>
        <w:ind w:left="0"/>
        <w:jc w:val="both"/>
      </w:pPr>
      <w:r>
        <w:rPr>
          <w:rFonts w:ascii="Times New Roman"/>
          <w:b w:val="false"/>
          <w:i w:val="false"/>
          <w:color w:val="000000"/>
          <w:sz w:val="28"/>
        </w:rPr>
        <w:t xml:space="preserve">
      277. Для получения сертификата по проекту "Бизнес-Рост" путем самостоятельного обучения субъект малого и среднего предпринимательства заполняет электронную заявку согласно </w:t>
      </w:r>
      <w:r>
        <w:rPr>
          <w:rFonts w:ascii="Times New Roman"/>
          <w:b w:val="false"/>
          <w:i w:val="false"/>
          <w:color w:val="000000"/>
          <w:sz w:val="28"/>
        </w:rPr>
        <w:t>приложению 4</w:t>
      </w:r>
      <w:r>
        <w:rPr>
          <w:rFonts w:ascii="Times New Roman"/>
          <w:b w:val="false"/>
          <w:i w:val="false"/>
          <w:color w:val="000000"/>
          <w:sz w:val="28"/>
        </w:rPr>
        <w:t xml:space="preserve"> к Программе.</w:t>
      </w:r>
    </w:p>
    <w:bookmarkEnd w:id="898"/>
    <w:bookmarkStart w:name="z940" w:id="899"/>
    <w:p>
      <w:pPr>
        <w:spacing w:after="0"/>
        <w:ind w:left="0"/>
        <w:jc w:val="both"/>
      </w:pPr>
      <w:r>
        <w:rPr>
          <w:rFonts w:ascii="Times New Roman"/>
          <w:b w:val="false"/>
          <w:i w:val="false"/>
          <w:color w:val="000000"/>
          <w:sz w:val="28"/>
        </w:rPr>
        <w:t>
      278. После регистрации электронной заявки оператором нефинансовой поддержки в течение 2 (два) рабочих дней посредством информационной системы заявителю направляется график тестирования с указанием даты, времени и места проведения.</w:t>
      </w:r>
    </w:p>
    <w:bookmarkEnd w:id="899"/>
    <w:bookmarkStart w:name="z941" w:id="900"/>
    <w:p>
      <w:pPr>
        <w:spacing w:after="0"/>
        <w:ind w:left="0"/>
        <w:jc w:val="both"/>
      </w:pPr>
      <w:r>
        <w:rPr>
          <w:rFonts w:ascii="Times New Roman"/>
          <w:b w:val="false"/>
          <w:i w:val="false"/>
          <w:color w:val="000000"/>
          <w:sz w:val="28"/>
        </w:rPr>
        <w:t>
      "Сервисная поддержка действующей предпринимательской деятельности"</w:t>
      </w:r>
    </w:p>
    <w:bookmarkEnd w:id="900"/>
    <w:bookmarkStart w:name="z942" w:id="901"/>
    <w:p>
      <w:pPr>
        <w:spacing w:after="0"/>
        <w:ind w:left="0"/>
        <w:jc w:val="both"/>
      </w:pPr>
      <w:r>
        <w:rPr>
          <w:rFonts w:ascii="Times New Roman"/>
          <w:b w:val="false"/>
          <w:i w:val="false"/>
          <w:color w:val="000000"/>
          <w:sz w:val="28"/>
        </w:rPr>
        <w:t>
      279. Услуги инструмента "Сервисная поддержка действующей предпринимательской деятельности", предусмотренные пунктом 196 Программы, предоставляются через зоны самообслуживания при ЦОП, ЦПП или в онлайн режиме через веб-портал оператора нефинансовой поддержки.</w:t>
      </w:r>
    </w:p>
    <w:bookmarkEnd w:id="901"/>
    <w:bookmarkStart w:name="z943" w:id="902"/>
    <w:p>
      <w:pPr>
        <w:spacing w:after="0"/>
        <w:ind w:left="0"/>
        <w:jc w:val="both"/>
      </w:pPr>
      <w:r>
        <w:rPr>
          <w:rFonts w:ascii="Times New Roman"/>
          <w:b w:val="false"/>
          <w:i w:val="false"/>
          <w:color w:val="000000"/>
          <w:sz w:val="28"/>
        </w:rPr>
        <w:t xml:space="preserve">
      280. Субъекты малого и среднего предпринимательства при обращении через веб-портал оператора нефинансовой поддержки для получения сервисной поддержки заполняют электронную заявку согласно </w:t>
      </w:r>
      <w:r>
        <w:rPr>
          <w:rFonts w:ascii="Times New Roman"/>
          <w:b w:val="false"/>
          <w:i w:val="false"/>
          <w:color w:val="000000"/>
          <w:sz w:val="28"/>
        </w:rPr>
        <w:t>приложению 6</w:t>
      </w:r>
      <w:r>
        <w:rPr>
          <w:rFonts w:ascii="Times New Roman"/>
          <w:b w:val="false"/>
          <w:i w:val="false"/>
          <w:color w:val="000000"/>
          <w:sz w:val="28"/>
        </w:rPr>
        <w:t xml:space="preserve"> к Программе. Данная заявка подписывается электронно-цифровой подписью или проводится идентификация личности посредством метода двух- (трех-) факторной аутентификации или подтверждение аудиторским следом в информационной системе оператора нефинансовой поддержки.</w:t>
      </w:r>
    </w:p>
    <w:bookmarkEnd w:id="902"/>
    <w:bookmarkStart w:name="z944" w:id="903"/>
    <w:p>
      <w:pPr>
        <w:spacing w:after="0"/>
        <w:ind w:left="0"/>
        <w:jc w:val="both"/>
      </w:pPr>
      <w:r>
        <w:rPr>
          <w:rFonts w:ascii="Times New Roman"/>
          <w:b w:val="false"/>
          <w:i w:val="false"/>
          <w:color w:val="000000"/>
          <w:sz w:val="28"/>
        </w:rPr>
        <w:t>
      281. С момента регистрации электронной заявки субъекта малого и среднего предпринимательства посредством информационной системы осуществляется распределение менеджеру-консультанту оператора нефинансовой поддержки поступившей заявки по загруженности.</w:t>
      </w:r>
    </w:p>
    <w:bookmarkEnd w:id="903"/>
    <w:bookmarkStart w:name="z945" w:id="904"/>
    <w:p>
      <w:pPr>
        <w:spacing w:after="0"/>
        <w:ind w:left="0"/>
        <w:jc w:val="both"/>
      </w:pPr>
      <w:r>
        <w:rPr>
          <w:rFonts w:ascii="Times New Roman"/>
          <w:b w:val="false"/>
          <w:i w:val="false"/>
          <w:color w:val="000000"/>
          <w:sz w:val="28"/>
        </w:rPr>
        <w:t>
      282. После распределения заявки информационной системой оператора нефинансовой поддержки субъекту малого и среднего бизнеса направляется на электронную почту или на мобильный телефон уведомление о получении его заявки в работу.</w:t>
      </w:r>
    </w:p>
    <w:bookmarkEnd w:id="904"/>
    <w:bookmarkStart w:name="z946" w:id="905"/>
    <w:p>
      <w:pPr>
        <w:spacing w:after="0"/>
        <w:ind w:left="0"/>
        <w:jc w:val="both"/>
      </w:pPr>
      <w:r>
        <w:rPr>
          <w:rFonts w:ascii="Times New Roman"/>
          <w:b w:val="false"/>
          <w:i w:val="false"/>
          <w:color w:val="000000"/>
          <w:sz w:val="28"/>
        </w:rPr>
        <w:t>
      283. Менеджер-консультант оператора нефинансовой поддержки в течение 1 (один) рабочего дня посредством информационной системы осуществляет ознакомление с полученной заявкой и проверяет достоверность и корректность представленных данных. При условии недостоверности, некорректности или неполного заполнения данной заявки менеджер-консультант вправе вернуть данную заявку на доработку (предварительно запросив дополнительные данные, либо данные уточняющего характера).</w:t>
      </w:r>
    </w:p>
    <w:bookmarkEnd w:id="905"/>
    <w:bookmarkStart w:name="z947" w:id="906"/>
    <w:p>
      <w:pPr>
        <w:spacing w:after="0"/>
        <w:ind w:left="0"/>
        <w:jc w:val="both"/>
      </w:pPr>
      <w:r>
        <w:rPr>
          <w:rFonts w:ascii="Times New Roman"/>
          <w:b w:val="false"/>
          <w:i w:val="false"/>
          <w:color w:val="000000"/>
          <w:sz w:val="28"/>
        </w:rPr>
        <w:t>
      284. Менеджер-консультант оператора нефинансовой поддержки исполняет услугу и направляет заявителю в личный кабинет на веб-портале оператора нефинансовой поддержки или смс – оповещение с указанием статуса обработки заявки субъекта малого и среднего бизнеса.</w:t>
      </w:r>
    </w:p>
    <w:bookmarkEnd w:id="906"/>
    <w:bookmarkStart w:name="z948" w:id="907"/>
    <w:p>
      <w:pPr>
        <w:spacing w:after="0"/>
        <w:ind w:left="0"/>
        <w:jc w:val="both"/>
      </w:pPr>
      <w:r>
        <w:rPr>
          <w:rFonts w:ascii="Times New Roman"/>
          <w:b w:val="false"/>
          <w:i w:val="false"/>
          <w:color w:val="000000"/>
          <w:sz w:val="28"/>
        </w:rPr>
        <w:t xml:space="preserve">
      285. Заявитель в личном кабинете на веб-портале оператора нефинансовой поддержки знакомится с представленной информацией, подтверждает факт выполненных работ посредством подписания акта выполненных работ электронной цифровой подписи или проведением идентификация личности посредством метода двух- (трех-) факторной аутентификации, затем информационной системой автоматически формируется анкета оценки оказанной услуги согласно </w:t>
      </w:r>
      <w:r>
        <w:rPr>
          <w:rFonts w:ascii="Times New Roman"/>
          <w:b w:val="false"/>
          <w:i w:val="false"/>
          <w:color w:val="000000"/>
          <w:sz w:val="28"/>
        </w:rPr>
        <w:t>приложению 7</w:t>
      </w:r>
      <w:r>
        <w:rPr>
          <w:rFonts w:ascii="Times New Roman"/>
          <w:b w:val="false"/>
          <w:i w:val="false"/>
          <w:color w:val="000000"/>
          <w:sz w:val="28"/>
        </w:rPr>
        <w:t xml:space="preserve"> к Программе, где заявителем оценивается качество оказанной услуги менеджера-консультанта оператора нефинансовой поддержки.</w:t>
      </w:r>
    </w:p>
    <w:bookmarkEnd w:id="907"/>
    <w:bookmarkStart w:name="z949" w:id="908"/>
    <w:p>
      <w:pPr>
        <w:spacing w:after="0"/>
        <w:ind w:left="0"/>
        <w:jc w:val="both"/>
      </w:pPr>
      <w:r>
        <w:rPr>
          <w:rFonts w:ascii="Times New Roman"/>
          <w:b w:val="false"/>
          <w:i w:val="false"/>
          <w:color w:val="000000"/>
          <w:sz w:val="28"/>
        </w:rPr>
        <w:t>
      "Информационное обеспечение предпринимателей и населения с предпринимательской инициативой в ЦПП"</w:t>
      </w:r>
    </w:p>
    <w:bookmarkEnd w:id="908"/>
    <w:bookmarkStart w:name="z950" w:id="909"/>
    <w:p>
      <w:pPr>
        <w:spacing w:after="0"/>
        <w:ind w:left="0"/>
        <w:jc w:val="both"/>
      </w:pPr>
      <w:r>
        <w:rPr>
          <w:rFonts w:ascii="Times New Roman"/>
          <w:b w:val="false"/>
          <w:i w:val="false"/>
          <w:color w:val="000000"/>
          <w:sz w:val="28"/>
        </w:rPr>
        <w:t>
      286. Услуги компонента "Информационное обеспечение предпринимателей и населения с предпринимательской инициативой в ЦПП", предусмотренные пунктом 140 Программы, предоставляются через зоны самообслуживания при ЦОП, ЦПП или в онлайн режиме через веб-портал оператора нефинансовой поддержки.</w:t>
      </w:r>
    </w:p>
    <w:bookmarkEnd w:id="909"/>
    <w:bookmarkStart w:name="z951" w:id="910"/>
    <w:p>
      <w:pPr>
        <w:spacing w:after="0"/>
        <w:ind w:left="0"/>
        <w:jc w:val="both"/>
      </w:pPr>
      <w:r>
        <w:rPr>
          <w:rFonts w:ascii="Times New Roman"/>
          <w:b w:val="false"/>
          <w:i w:val="false"/>
          <w:color w:val="000000"/>
          <w:sz w:val="28"/>
        </w:rPr>
        <w:t>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w:t>
      </w:r>
    </w:p>
    <w:bookmarkEnd w:id="910"/>
    <w:bookmarkStart w:name="z952" w:id="911"/>
    <w:p>
      <w:pPr>
        <w:spacing w:after="0"/>
        <w:ind w:left="0"/>
        <w:jc w:val="both"/>
      </w:pPr>
      <w:r>
        <w:rPr>
          <w:rFonts w:ascii="Times New Roman"/>
          <w:b w:val="false"/>
          <w:i w:val="false"/>
          <w:color w:val="000000"/>
          <w:sz w:val="28"/>
        </w:rPr>
        <w:t>
      287. Услуги компонента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 предоставляются через зоны самообслуживания при ЦОП, ЦПП и/или в онлайн режиме через веб-портал оператора нефинансовой поддержки.</w:t>
      </w:r>
    </w:p>
    <w:bookmarkEnd w:id="911"/>
    <w:bookmarkStart w:name="z953" w:id="912"/>
    <w:p>
      <w:pPr>
        <w:spacing w:after="0"/>
        <w:ind w:left="0"/>
        <w:jc w:val="both"/>
      </w:pPr>
      <w:r>
        <w:rPr>
          <w:rFonts w:ascii="Times New Roman"/>
          <w:b w:val="false"/>
          <w:i w:val="false"/>
          <w:color w:val="000000"/>
          <w:sz w:val="28"/>
        </w:rPr>
        <w:t xml:space="preserve">
      288. При выборе инструмента "Старшие сеньоры" участник инструмента заполняет электронную заявку согласно </w:t>
      </w:r>
      <w:r>
        <w:rPr>
          <w:rFonts w:ascii="Times New Roman"/>
          <w:b w:val="false"/>
          <w:i w:val="false"/>
          <w:color w:val="000000"/>
          <w:sz w:val="28"/>
        </w:rPr>
        <w:t>приложению 8</w:t>
      </w:r>
      <w:r>
        <w:rPr>
          <w:rFonts w:ascii="Times New Roman"/>
          <w:b w:val="false"/>
          <w:i w:val="false"/>
          <w:color w:val="000000"/>
          <w:sz w:val="28"/>
        </w:rPr>
        <w:t xml:space="preserve"> к Программе и прикрепляет копию справки с места работы со сроком давности не более 10 (десять) календарных дней.</w:t>
      </w:r>
    </w:p>
    <w:bookmarkEnd w:id="912"/>
    <w:bookmarkStart w:name="z954" w:id="913"/>
    <w:p>
      <w:pPr>
        <w:spacing w:after="0"/>
        <w:ind w:left="0"/>
        <w:jc w:val="both"/>
      </w:pPr>
      <w:r>
        <w:rPr>
          <w:rFonts w:ascii="Times New Roman"/>
          <w:b w:val="false"/>
          <w:i w:val="false"/>
          <w:color w:val="000000"/>
          <w:sz w:val="28"/>
        </w:rPr>
        <w:t>
      289. Сведения по категории субъектов предпринимательства и виду ОКЭД определяются автоматически посредством соответствующих государственных информационных систем через шлюз веб-портала оператора нефинансовой поддержки.</w:t>
      </w:r>
    </w:p>
    <w:bookmarkEnd w:id="913"/>
    <w:bookmarkStart w:name="z955" w:id="914"/>
    <w:p>
      <w:pPr>
        <w:spacing w:after="0"/>
        <w:ind w:left="0"/>
        <w:jc w:val="both"/>
      </w:pPr>
      <w:r>
        <w:rPr>
          <w:rFonts w:ascii="Times New Roman"/>
          <w:b w:val="false"/>
          <w:i w:val="false"/>
          <w:color w:val="000000"/>
          <w:sz w:val="28"/>
        </w:rPr>
        <w:t>
      290. После регистрации электронной заявки участника инструмента посредством информационной системы осуществляются следующие действия:</w:t>
      </w:r>
    </w:p>
    <w:bookmarkEnd w:id="914"/>
    <w:bookmarkStart w:name="z956" w:id="915"/>
    <w:p>
      <w:pPr>
        <w:spacing w:after="0"/>
        <w:ind w:left="0"/>
        <w:jc w:val="both"/>
      </w:pPr>
      <w:r>
        <w:rPr>
          <w:rFonts w:ascii="Times New Roman"/>
          <w:b w:val="false"/>
          <w:i w:val="false"/>
          <w:color w:val="000000"/>
          <w:sz w:val="28"/>
        </w:rPr>
        <w:t>
      1) проверка полноты документов;</w:t>
      </w:r>
    </w:p>
    <w:bookmarkEnd w:id="915"/>
    <w:bookmarkStart w:name="z957" w:id="916"/>
    <w:p>
      <w:pPr>
        <w:spacing w:after="0"/>
        <w:ind w:left="0"/>
        <w:jc w:val="both"/>
      </w:pPr>
      <w:r>
        <w:rPr>
          <w:rFonts w:ascii="Times New Roman"/>
          <w:b w:val="false"/>
          <w:i w:val="false"/>
          <w:color w:val="000000"/>
          <w:sz w:val="28"/>
        </w:rPr>
        <w:t>
      2) направление зарегистрированной заявки на рассмотрение оператору нефинансовой поддержки;</w:t>
      </w:r>
    </w:p>
    <w:bookmarkEnd w:id="916"/>
    <w:bookmarkStart w:name="z958" w:id="917"/>
    <w:p>
      <w:pPr>
        <w:spacing w:after="0"/>
        <w:ind w:left="0"/>
        <w:jc w:val="both"/>
      </w:pPr>
      <w:r>
        <w:rPr>
          <w:rFonts w:ascii="Times New Roman"/>
          <w:b w:val="false"/>
          <w:i w:val="false"/>
          <w:color w:val="000000"/>
          <w:sz w:val="28"/>
        </w:rPr>
        <w:t>
      3) рассмотрение оператором нефинансовой поддержки поступившей заявки в течение 5 (пять) рабочих дней.</w:t>
      </w:r>
    </w:p>
    <w:bookmarkEnd w:id="917"/>
    <w:bookmarkStart w:name="z959" w:id="918"/>
    <w:p>
      <w:pPr>
        <w:spacing w:after="0"/>
        <w:ind w:left="0"/>
        <w:jc w:val="both"/>
      </w:pPr>
      <w:r>
        <w:rPr>
          <w:rFonts w:ascii="Times New Roman"/>
          <w:b w:val="false"/>
          <w:i w:val="false"/>
          <w:color w:val="000000"/>
          <w:sz w:val="28"/>
        </w:rPr>
        <w:t>
      В случае, если заявка субъекта малого и среднего предпринимательства и населения с предпринимательской инициативой одобрена, сформированный перечень одобренных заявок оператор нефинансовой поддержки направляет в личный кабинет заявителя.</w:t>
      </w:r>
    </w:p>
    <w:bookmarkEnd w:id="918"/>
    <w:bookmarkStart w:name="z960" w:id="919"/>
    <w:p>
      <w:pPr>
        <w:spacing w:after="0"/>
        <w:ind w:left="0"/>
        <w:jc w:val="both"/>
      </w:pPr>
      <w:r>
        <w:rPr>
          <w:rFonts w:ascii="Times New Roman"/>
          <w:b w:val="false"/>
          <w:i w:val="false"/>
          <w:color w:val="000000"/>
          <w:sz w:val="28"/>
        </w:rPr>
        <w:t>
      4) направление оператором нефинансовой поддержки мотивированного отказа в течение 2 (два) рабочих дней с даты регистрации заявки в случае несоответствия представленных материалов, объектов, данных и сведений, необходимых для оказания нефинансовой поддержки требованиям, установленным нормативными правовыми актами Республики Казахстан.</w:t>
      </w:r>
    </w:p>
    <w:bookmarkEnd w:id="919"/>
    <w:bookmarkStart w:name="z961" w:id="920"/>
    <w:p>
      <w:pPr>
        <w:spacing w:after="0"/>
        <w:ind w:left="0"/>
        <w:jc w:val="both"/>
      </w:pPr>
      <w:r>
        <w:rPr>
          <w:rFonts w:ascii="Times New Roman"/>
          <w:b w:val="false"/>
          <w:i w:val="false"/>
          <w:color w:val="000000"/>
          <w:sz w:val="28"/>
        </w:rPr>
        <w:t>
      291. Дальнейшее взаимодействие участников Программы по инструменту "Старшие сеньоры" осуществляется в соответствии с внутренними документами оператора нефинансовой поддержки.</w:t>
      </w:r>
    </w:p>
    <w:bookmarkEnd w:id="920"/>
    <w:bookmarkStart w:name="z962" w:id="921"/>
    <w:p>
      <w:pPr>
        <w:spacing w:after="0"/>
        <w:ind w:left="0"/>
        <w:jc w:val="both"/>
      </w:pPr>
      <w:r>
        <w:rPr>
          <w:rFonts w:ascii="Times New Roman"/>
          <w:b w:val="false"/>
          <w:i w:val="false"/>
          <w:color w:val="000000"/>
          <w:sz w:val="28"/>
        </w:rPr>
        <w:t>
      292. Уведомления о рассмотрении заявки участника инструмента направляются оператором нефинансовой поддержки заявителю в "личный кабинет".</w:t>
      </w:r>
    </w:p>
    <w:bookmarkEnd w:id="921"/>
    <w:bookmarkStart w:name="z963" w:id="922"/>
    <w:p>
      <w:pPr>
        <w:spacing w:after="0"/>
        <w:ind w:left="0"/>
        <w:jc w:val="both"/>
      </w:pPr>
      <w:r>
        <w:rPr>
          <w:rFonts w:ascii="Times New Roman"/>
          <w:b w:val="false"/>
          <w:i w:val="false"/>
          <w:color w:val="000000"/>
          <w:sz w:val="28"/>
        </w:rPr>
        <w:t>
      "Деловые связи"</w:t>
      </w:r>
    </w:p>
    <w:bookmarkEnd w:id="922"/>
    <w:bookmarkStart w:name="z964" w:id="923"/>
    <w:p>
      <w:pPr>
        <w:spacing w:after="0"/>
        <w:ind w:left="0"/>
        <w:jc w:val="both"/>
      </w:pPr>
      <w:r>
        <w:rPr>
          <w:rFonts w:ascii="Times New Roman"/>
          <w:b w:val="false"/>
          <w:i w:val="false"/>
          <w:color w:val="000000"/>
          <w:sz w:val="28"/>
        </w:rPr>
        <w:t>
      293. Услуги инструмента "Деловые связи" предоставляются через зоны самообслуживания при ЦОП, ЦПП и/или в онлайн режиме через веб-портал оператора нефинансовой поддержки.</w:t>
      </w:r>
    </w:p>
    <w:bookmarkEnd w:id="923"/>
    <w:bookmarkStart w:name="z965" w:id="924"/>
    <w:p>
      <w:pPr>
        <w:spacing w:after="0"/>
        <w:ind w:left="0"/>
        <w:jc w:val="both"/>
      </w:pPr>
      <w:r>
        <w:rPr>
          <w:rFonts w:ascii="Times New Roman"/>
          <w:b w:val="false"/>
          <w:i w:val="false"/>
          <w:color w:val="000000"/>
          <w:sz w:val="28"/>
        </w:rPr>
        <w:t xml:space="preserve">
      294. При выборе инструмента "Деловые связи" участник инструмента заполняет электронную заявку согласно </w:t>
      </w:r>
      <w:r>
        <w:rPr>
          <w:rFonts w:ascii="Times New Roman"/>
          <w:b w:val="false"/>
          <w:i w:val="false"/>
          <w:color w:val="000000"/>
          <w:sz w:val="28"/>
        </w:rPr>
        <w:t>приложению 9</w:t>
      </w:r>
      <w:r>
        <w:rPr>
          <w:rFonts w:ascii="Times New Roman"/>
          <w:b w:val="false"/>
          <w:i w:val="false"/>
          <w:color w:val="000000"/>
          <w:sz w:val="28"/>
        </w:rPr>
        <w:t xml:space="preserve"> к Программе и прикрепляет копию справки с места работы со сроком давности не более 10 (десять) календарных дней.</w:t>
      </w:r>
    </w:p>
    <w:bookmarkEnd w:id="924"/>
    <w:bookmarkStart w:name="z966" w:id="925"/>
    <w:p>
      <w:pPr>
        <w:spacing w:after="0"/>
        <w:ind w:left="0"/>
        <w:jc w:val="both"/>
      </w:pPr>
      <w:r>
        <w:rPr>
          <w:rFonts w:ascii="Times New Roman"/>
          <w:b w:val="false"/>
          <w:i w:val="false"/>
          <w:color w:val="000000"/>
          <w:sz w:val="28"/>
        </w:rPr>
        <w:t>
      295. Сведения по категории субъектов предпринимательства и виду ОКЭД определяются автоматически посредством соответствующих государственных информационных систем веб-портала оператора нефинансовой поддержки.</w:t>
      </w:r>
    </w:p>
    <w:bookmarkEnd w:id="925"/>
    <w:bookmarkStart w:name="z967" w:id="926"/>
    <w:p>
      <w:pPr>
        <w:spacing w:after="0"/>
        <w:ind w:left="0"/>
        <w:jc w:val="both"/>
      </w:pPr>
      <w:r>
        <w:rPr>
          <w:rFonts w:ascii="Times New Roman"/>
          <w:b w:val="false"/>
          <w:i w:val="false"/>
          <w:color w:val="000000"/>
          <w:sz w:val="28"/>
        </w:rPr>
        <w:t>
      296. После регистрации электронной заявки участника инструмента посредством информационной системы осуществляются следующие действия:</w:t>
      </w:r>
    </w:p>
    <w:bookmarkEnd w:id="926"/>
    <w:bookmarkStart w:name="z968" w:id="927"/>
    <w:p>
      <w:pPr>
        <w:spacing w:after="0"/>
        <w:ind w:left="0"/>
        <w:jc w:val="both"/>
      </w:pPr>
      <w:r>
        <w:rPr>
          <w:rFonts w:ascii="Times New Roman"/>
          <w:b w:val="false"/>
          <w:i w:val="false"/>
          <w:color w:val="000000"/>
          <w:sz w:val="28"/>
        </w:rPr>
        <w:t>
      1) проверка полноты документов;</w:t>
      </w:r>
    </w:p>
    <w:bookmarkEnd w:id="927"/>
    <w:bookmarkStart w:name="z969" w:id="928"/>
    <w:p>
      <w:pPr>
        <w:spacing w:after="0"/>
        <w:ind w:left="0"/>
        <w:jc w:val="both"/>
      </w:pPr>
      <w:r>
        <w:rPr>
          <w:rFonts w:ascii="Times New Roman"/>
          <w:b w:val="false"/>
          <w:i w:val="false"/>
          <w:color w:val="000000"/>
          <w:sz w:val="28"/>
        </w:rPr>
        <w:t>
      2) направление зарегистрированной заявки на рассмотрение оператору нефинансовой поддержки;</w:t>
      </w:r>
    </w:p>
    <w:bookmarkEnd w:id="928"/>
    <w:bookmarkStart w:name="z970" w:id="929"/>
    <w:p>
      <w:pPr>
        <w:spacing w:after="0"/>
        <w:ind w:left="0"/>
        <w:jc w:val="both"/>
      </w:pPr>
      <w:r>
        <w:rPr>
          <w:rFonts w:ascii="Times New Roman"/>
          <w:b w:val="false"/>
          <w:i w:val="false"/>
          <w:color w:val="000000"/>
          <w:sz w:val="28"/>
        </w:rPr>
        <w:t>
      3) рассмотрение оператором нефинансовой поддержки поступившей заявки в течение 5 (пять) рабочих дней.</w:t>
      </w:r>
    </w:p>
    <w:bookmarkEnd w:id="929"/>
    <w:bookmarkStart w:name="z971" w:id="930"/>
    <w:p>
      <w:pPr>
        <w:spacing w:after="0"/>
        <w:ind w:left="0"/>
        <w:jc w:val="both"/>
      </w:pPr>
      <w:r>
        <w:rPr>
          <w:rFonts w:ascii="Times New Roman"/>
          <w:b w:val="false"/>
          <w:i w:val="false"/>
          <w:color w:val="000000"/>
          <w:sz w:val="28"/>
        </w:rPr>
        <w:t>
      В случае, если заявка участника инструмента одобрена, до согласования графика прохождения обучения на предоставление нефинансовой поддержки, оператор нефинансовой поддержки размещает заявку в лист ожидания.</w:t>
      </w:r>
    </w:p>
    <w:bookmarkEnd w:id="930"/>
    <w:bookmarkStart w:name="z972" w:id="931"/>
    <w:p>
      <w:pPr>
        <w:spacing w:after="0"/>
        <w:ind w:left="0"/>
        <w:jc w:val="both"/>
      </w:pPr>
      <w:r>
        <w:rPr>
          <w:rFonts w:ascii="Times New Roman"/>
          <w:b w:val="false"/>
          <w:i w:val="false"/>
          <w:color w:val="000000"/>
          <w:sz w:val="28"/>
        </w:rPr>
        <w:t>
      4) направление оператором нефинансовой поддержки мотивированного отказа в течение 2 (два) рабочих дней с даты регистрации заявки в случае несоответствия представленных материалов, объектов, данных и сведений, необходимых для оказания нефинансовой поддержки, требованиям, установленным нормативными правовыми актами Республики Казахстан.</w:t>
      </w:r>
    </w:p>
    <w:bookmarkEnd w:id="931"/>
    <w:bookmarkStart w:name="z973" w:id="932"/>
    <w:p>
      <w:pPr>
        <w:spacing w:after="0"/>
        <w:ind w:left="0"/>
        <w:jc w:val="both"/>
      </w:pPr>
      <w:r>
        <w:rPr>
          <w:rFonts w:ascii="Times New Roman"/>
          <w:b w:val="false"/>
          <w:i w:val="false"/>
          <w:color w:val="000000"/>
          <w:sz w:val="28"/>
        </w:rPr>
        <w:t>
      297. После завершения рассмотрения оператором нефинансовой поддержки поступивших заявок участников инструмента на получение нефинансовой поддержки, посредством информационной системы формируется перечень одобренных заявок предпринимателей в порядке регистрации заявки на веб-портале оператора нефинансовой поддержки с указанием программы обучения.</w:t>
      </w:r>
    </w:p>
    <w:bookmarkEnd w:id="932"/>
    <w:bookmarkStart w:name="z974" w:id="933"/>
    <w:p>
      <w:pPr>
        <w:spacing w:after="0"/>
        <w:ind w:left="0"/>
        <w:jc w:val="both"/>
      </w:pPr>
      <w:r>
        <w:rPr>
          <w:rFonts w:ascii="Times New Roman"/>
          <w:b w:val="false"/>
          <w:i w:val="false"/>
          <w:color w:val="000000"/>
          <w:sz w:val="28"/>
        </w:rPr>
        <w:t>
      298. Оператор нефинансовой поддержки формирует график прохождения обучения для одобренных заявок.</w:t>
      </w:r>
    </w:p>
    <w:bookmarkEnd w:id="933"/>
    <w:bookmarkStart w:name="z975" w:id="934"/>
    <w:p>
      <w:pPr>
        <w:spacing w:after="0"/>
        <w:ind w:left="0"/>
        <w:jc w:val="both"/>
      </w:pPr>
      <w:r>
        <w:rPr>
          <w:rFonts w:ascii="Times New Roman"/>
          <w:b w:val="false"/>
          <w:i w:val="false"/>
          <w:color w:val="000000"/>
          <w:sz w:val="28"/>
        </w:rPr>
        <w:t>
      299. Дальнейший порядок по согласованию графика прохождения обучения регламентируется внутренними документами оператора нефинансовой поддержки.</w:t>
      </w:r>
    </w:p>
    <w:bookmarkEnd w:id="934"/>
    <w:bookmarkStart w:name="z976" w:id="935"/>
    <w:p>
      <w:pPr>
        <w:spacing w:after="0"/>
        <w:ind w:left="0"/>
        <w:jc w:val="both"/>
      </w:pPr>
      <w:r>
        <w:rPr>
          <w:rFonts w:ascii="Times New Roman"/>
          <w:b w:val="false"/>
          <w:i w:val="false"/>
          <w:color w:val="000000"/>
          <w:sz w:val="28"/>
        </w:rPr>
        <w:t>
      300. После согласования графика обучения оператор нефинансовой поддержки в течение 2 (два) рабочих дня направляет участнику копию графика обучения в личный кабинет.</w:t>
      </w:r>
    </w:p>
    <w:bookmarkEnd w:id="935"/>
    <w:bookmarkStart w:name="z977" w:id="936"/>
    <w:p>
      <w:pPr>
        <w:spacing w:after="0"/>
        <w:ind w:left="0"/>
        <w:jc w:val="both"/>
      </w:pPr>
      <w:r>
        <w:rPr>
          <w:rFonts w:ascii="Times New Roman"/>
          <w:b w:val="false"/>
          <w:i w:val="false"/>
          <w:color w:val="000000"/>
          <w:sz w:val="28"/>
        </w:rPr>
        <w:t>
      301. После прохождения обучения участнику инструмента выдается сертификат, подтверждающий прохождение обучения в рамках первого этапа инструмента участия.</w:t>
      </w:r>
    </w:p>
    <w:bookmarkEnd w:id="936"/>
    <w:bookmarkStart w:name="z978" w:id="937"/>
    <w:p>
      <w:pPr>
        <w:spacing w:after="0"/>
        <w:ind w:left="0"/>
        <w:jc w:val="both"/>
      </w:pPr>
      <w:r>
        <w:rPr>
          <w:rFonts w:ascii="Times New Roman"/>
          <w:b w:val="false"/>
          <w:i w:val="false"/>
          <w:color w:val="000000"/>
          <w:sz w:val="28"/>
        </w:rPr>
        <w:t>
      302. Посредством информационной системы оператор нефинансовой поддержки совместно с образовательным учреждением формирует перечень участников, имеющих возможность прохождения дальнейшей стажировки в рамках второго этапа инструмента "Деловые связи". Соответствующее уведомление направляется информационной системой участникам инструмента в личный кабинет.</w:t>
      </w:r>
    </w:p>
    <w:bookmarkEnd w:id="937"/>
    <w:bookmarkStart w:name="z979" w:id="938"/>
    <w:p>
      <w:pPr>
        <w:spacing w:after="0"/>
        <w:ind w:left="0"/>
        <w:jc w:val="both"/>
      </w:pPr>
      <w:r>
        <w:rPr>
          <w:rFonts w:ascii="Times New Roman"/>
          <w:b w:val="false"/>
          <w:i w:val="false"/>
          <w:color w:val="000000"/>
          <w:sz w:val="28"/>
        </w:rPr>
        <w:t xml:space="preserve">
      303. Участник, получивший сертификат о прохождении обучения через веб-портал оператора нефинансовой поддержки, заполняет электронную заявку согласно </w:t>
      </w:r>
      <w:r>
        <w:rPr>
          <w:rFonts w:ascii="Times New Roman"/>
          <w:b w:val="false"/>
          <w:i w:val="false"/>
          <w:color w:val="000000"/>
          <w:sz w:val="28"/>
        </w:rPr>
        <w:t>приложению 10</w:t>
      </w:r>
      <w:r>
        <w:rPr>
          <w:rFonts w:ascii="Times New Roman"/>
          <w:b w:val="false"/>
          <w:i w:val="false"/>
          <w:color w:val="000000"/>
          <w:sz w:val="28"/>
        </w:rPr>
        <w:t xml:space="preserve"> к Программе и прикрепляет копии необходимых документов для прохождения конкурсного отбора.</w:t>
      </w:r>
    </w:p>
    <w:bookmarkEnd w:id="938"/>
    <w:bookmarkStart w:name="z980" w:id="939"/>
    <w:p>
      <w:pPr>
        <w:spacing w:after="0"/>
        <w:ind w:left="0"/>
        <w:jc w:val="both"/>
      </w:pPr>
      <w:r>
        <w:rPr>
          <w:rFonts w:ascii="Times New Roman"/>
          <w:b w:val="false"/>
          <w:i w:val="false"/>
          <w:color w:val="000000"/>
          <w:sz w:val="28"/>
        </w:rPr>
        <w:t>
      304. После регистрации электронной заявки участника инструмента посредством информационной системы осуществляются следующие действия:</w:t>
      </w:r>
    </w:p>
    <w:bookmarkEnd w:id="939"/>
    <w:bookmarkStart w:name="z981" w:id="940"/>
    <w:p>
      <w:pPr>
        <w:spacing w:after="0"/>
        <w:ind w:left="0"/>
        <w:jc w:val="both"/>
      </w:pPr>
      <w:r>
        <w:rPr>
          <w:rFonts w:ascii="Times New Roman"/>
          <w:b w:val="false"/>
          <w:i w:val="false"/>
          <w:color w:val="000000"/>
          <w:sz w:val="28"/>
        </w:rPr>
        <w:t>
      1) проверка полноты документов;</w:t>
      </w:r>
    </w:p>
    <w:bookmarkEnd w:id="940"/>
    <w:bookmarkStart w:name="z982" w:id="941"/>
    <w:p>
      <w:pPr>
        <w:spacing w:after="0"/>
        <w:ind w:left="0"/>
        <w:jc w:val="both"/>
      </w:pPr>
      <w:r>
        <w:rPr>
          <w:rFonts w:ascii="Times New Roman"/>
          <w:b w:val="false"/>
          <w:i w:val="false"/>
          <w:color w:val="000000"/>
          <w:sz w:val="28"/>
        </w:rPr>
        <w:t>
      2) направление зарегистрированной заявки оператору нефинансовой поддержки;</w:t>
      </w:r>
    </w:p>
    <w:bookmarkEnd w:id="941"/>
    <w:bookmarkStart w:name="z983" w:id="942"/>
    <w:p>
      <w:pPr>
        <w:spacing w:after="0"/>
        <w:ind w:left="0"/>
        <w:jc w:val="both"/>
      </w:pPr>
      <w:r>
        <w:rPr>
          <w:rFonts w:ascii="Times New Roman"/>
          <w:b w:val="false"/>
          <w:i w:val="false"/>
          <w:color w:val="000000"/>
          <w:sz w:val="28"/>
        </w:rPr>
        <w:t>
      3) поступившую заявку с прикрепленными документами оператор нефинансовой поддержки в течение 1 (один) рабочего дня перенаправляет на рассмотрение образовательному учреждению.</w:t>
      </w:r>
    </w:p>
    <w:bookmarkEnd w:id="942"/>
    <w:bookmarkStart w:name="z984" w:id="943"/>
    <w:p>
      <w:pPr>
        <w:spacing w:after="0"/>
        <w:ind w:left="0"/>
        <w:jc w:val="both"/>
      </w:pPr>
      <w:r>
        <w:rPr>
          <w:rFonts w:ascii="Times New Roman"/>
          <w:b w:val="false"/>
          <w:i w:val="false"/>
          <w:color w:val="000000"/>
          <w:sz w:val="28"/>
        </w:rPr>
        <w:t>
      305. Образовательное учреждение в течение 5 (пять) рабочих дней со дня поступления заявки от оператора нефинансовой поддержки рассматривает заявки участников на соответствие данных и сведений представленных документов и направляет заключение оператору нефинансовой поддержки.</w:t>
      </w:r>
    </w:p>
    <w:bookmarkEnd w:id="943"/>
    <w:bookmarkStart w:name="z985" w:id="944"/>
    <w:p>
      <w:pPr>
        <w:spacing w:after="0"/>
        <w:ind w:left="0"/>
        <w:jc w:val="both"/>
      </w:pPr>
      <w:r>
        <w:rPr>
          <w:rFonts w:ascii="Times New Roman"/>
          <w:b w:val="false"/>
          <w:i w:val="false"/>
          <w:color w:val="000000"/>
          <w:sz w:val="28"/>
        </w:rPr>
        <w:t>
      306. В ходе рассмотрения поступивших заявок образовательное учреждение имеет право запрашивать у субъекта малого предпринимательства необходимую информацию и/или документы по проекту посредством личной связи.</w:t>
      </w:r>
    </w:p>
    <w:bookmarkEnd w:id="944"/>
    <w:bookmarkStart w:name="z986" w:id="945"/>
    <w:p>
      <w:pPr>
        <w:spacing w:after="0"/>
        <w:ind w:left="0"/>
        <w:jc w:val="both"/>
      </w:pPr>
      <w:r>
        <w:rPr>
          <w:rFonts w:ascii="Times New Roman"/>
          <w:b w:val="false"/>
          <w:i w:val="false"/>
          <w:color w:val="000000"/>
          <w:sz w:val="28"/>
        </w:rPr>
        <w:t>
      307. В случае отрицательного заключения образовательного учреждения оператором нефинансовой поддержки участнику инструмента направляется мотивированный отказ в течение 1 (один) рабочего дня со дня поступления заключения от образовательного учреждения.</w:t>
      </w:r>
    </w:p>
    <w:bookmarkEnd w:id="945"/>
    <w:bookmarkStart w:name="z987" w:id="946"/>
    <w:p>
      <w:pPr>
        <w:spacing w:after="0"/>
        <w:ind w:left="0"/>
        <w:jc w:val="both"/>
      </w:pPr>
      <w:r>
        <w:rPr>
          <w:rFonts w:ascii="Times New Roman"/>
          <w:b w:val="false"/>
          <w:i w:val="false"/>
          <w:color w:val="000000"/>
          <w:sz w:val="28"/>
        </w:rPr>
        <w:t>
      308. Участникам, получившим положительное заключение образовательного учреждения, оператор нефинансовой поддержки направляет уведомление о формировании графика прохождения собеседования.</w:t>
      </w:r>
    </w:p>
    <w:bookmarkEnd w:id="946"/>
    <w:bookmarkStart w:name="z988" w:id="947"/>
    <w:p>
      <w:pPr>
        <w:spacing w:after="0"/>
        <w:ind w:left="0"/>
        <w:jc w:val="both"/>
      </w:pPr>
      <w:r>
        <w:rPr>
          <w:rFonts w:ascii="Times New Roman"/>
          <w:b w:val="false"/>
          <w:i w:val="false"/>
          <w:color w:val="000000"/>
          <w:sz w:val="28"/>
        </w:rPr>
        <w:t>
      309. Формирование и утверждение графика прохождения собеседования на второй этап инструмента регламентируются внутренними документами оператора нефинансовой поддержки.</w:t>
      </w:r>
    </w:p>
    <w:bookmarkEnd w:id="947"/>
    <w:bookmarkStart w:name="z989" w:id="948"/>
    <w:p>
      <w:pPr>
        <w:spacing w:after="0"/>
        <w:ind w:left="0"/>
        <w:jc w:val="both"/>
      </w:pPr>
      <w:r>
        <w:rPr>
          <w:rFonts w:ascii="Times New Roman"/>
          <w:b w:val="false"/>
          <w:i w:val="false"/>
          <w:color w:val="000000"/>
          <w:sz w:val="28"/>
        </w:rPr>
        <w:t>
      310. После утверждения графика прохождения собеседования на второй этап инструмента оператор нефинансовой поддержки в течение 2 (два) рабочих дня через информационную систему направляет копию графика прохождения собеседования в личный кабинет участника инструмента.</w:t>
      </w:r>
    </w:p>
    <w:bookmarkEnd w:id="948"/>
    <w:bookmarkStart w:name="z990" w:id="949"/>
    <w:p>
      <w:pPr>
        <w:spacing w:after="0"/>
        <w:ind w:left="0"/>
        <w:jc w:val="both"/>
      </w:pPr>
      <w:r>
        <w:rPr>
          <w:rFonts w:ascii="Times New Roman"/>
          <w:b w:val="false"/>
          <w:i w:val="false"/>
          <w:color w:val="000000"/>
          <w:sz w:val="28"/>
        </w:rPr>
        <w:t>
      Мониторинг реализации Программы</w:t>
      </w:r>
    </w:p>
    <w:bookmarkEnd w:id="949"/>
    <w:bookmarkStart w:name="z991" w:id="950"/>
    <w:p>
      <w:pPr>
        <w:spacing w:after="0"/>
        <w:ind w:left="0"/>
        <w:jc w:val="both"/>
      </w:pPr>
      <w:r>
        <w:rPr>
          <w:rFonts w:ascii="Times New Roman"/>
          <w:b w:val="false"/>
          <w:i w:val="false"/>
          <w:color w:val="000000"/>
          <w:sz w:val="28"/>
        </w:rPr>
        <w:t>
      311. Мониторинг реализации Программы осуществляется с целью обеспечения полного и своевременного достижения ее целевых индикаторов, задач и показателей результатов, регулярного получения информации о текущем состоянии реализации Программы, а также своевременной актуализации Программы, в том числе ее инструментов и механизмов с учетом меняющихся внешних и внутренних факторов развития предпринимательства в Республике Казахстан.</w:t>
      </w:r>
    </w:p>
    <w:bookmarkEnd w:id="950"/>
    <w:bookmarkStart w:name="z992" w:id="951"/>
    <w:p>
      <w:pPr>
        <w:spacing w:after="0"/>
        <w:ind w:left="0"/>
        <w:jc w:val="both"/>
      </w:pPr>
      <w:r>
        <w:rPr>
          <w:rFonts w:ascii="Times New Roman"/>
          <w:b w:val="false"/>
          <w:i w:val="false"/>
          <w:color w:val="000000"/>
          <w:sz w:val="28"/>
        </w:rPr>
        <w:t>
      312. Мониторинг Программы проводится на трех уровнях:</w:t>
      </w:r>
    </w:p>
    <w:bookmarkEnd w:id="951"/>
    <w:bookmarkStart w:name="z993" w:id="952"/>
    <w:p>
      <w:pPr>
        <w:spacing w:after="0"/>
        <w:ind w:left="0"/>
        <w:jc w:val="both"/>
      </w:pPr>
      <w:r>
        <w:rPr>
          <w:rFonts w:ascii="Times New Roman"/>
          <w:b w:val="false"/>
          <w:i w:val="false"/>
          <w:color w:val="000000"/>
          <w:sz w:val="28"/>
        </w:rPr>
        <w:t>
      1) анализ статистических показателей направлен на сбор и обработку показателей по количеству предоставляемых услуг и перечню инструментов поддержки в разрезе категорий предпринимательства, видов государственной поддержки, отраслевой и региональной принадлежности;</w:t>
      </w:r>
    </w:p>
    <w:bookmarkEnd w:id="952"/>
    <w:bookmarkStart w:name="z994" w:id="953"/>
    <w:p>
      <w:pPr>
        <w:spacing w:after="0"/>
        <w:ind w:left="0"/>
        <w:jc w:val="both"/>
      </w:pPr>
      <w:r>
        <w:rPr>
          <w:rFonts w:ascii="Times New Roman"/>
          <w:b w:val="false"/>
          <w:i w:val="false"/>
          <w:color w:val="000000"/>
          <w:sz w:val="28"/>
        </w:rPr>
        <w:t>
      2) аудит качества реализации инструментов Программы направлен на оценку качества реализации инструментов Программы, предусматривающую оценку удовлетворенности получателей инструментов Программы, достаточности и полноты предлагаемых инструментов государственной поддержки;</w:t>
      </w:r>
    </w:p>
    <w:bookmarkEnd w:id="953"/>
    <w:bookmarkStart w:name="z995" w:id="954"/>
    <w:p>
      <w:pPr>
        <w:spacing w:after="0"/>
        <w:ind w:left="0"/>
        <w:jc w:val="both"/>
      </w:pPr>
      <w:r>
        <w:rPr>
          <w:rFonts w:ascii="Times New Roman"/>
          <w:b w:val="false"/>
          <w:i w:val="false"/>
          <w:color w:val="000000"/>
          <w:sz w:val="28"/>
        </w:rPr>
        <w:t>
      3) аудит результативности Программы направлен на субъективную оценку влияния инструментов государственной поддержки на конечное качество и результативность предпринимательской деятельности субъектов предпринимательства, а также объективную оценку социальной, бюджетной и экономической эффективности инструментов Программы.</w:t>
      </w:r>
    </w:p>
    <w:bookmarkEnd w:id="954"/>
    <w:bookmarkStart w:name="z996" w:id="955"/>
    <w:p>
      <w:pPr>
        <w:spacing w:after="0"/>
        <w:ind w:left="0"/>
        <w:jc w:val="both"/>
      </w:pPr>
      <w:r>
        <w:rPr>
          <w:rFonts w:ascii="Times New Roman"/>
          <w:b w:val="false"/>
          <w:i w:val="false"/>
          <w:color w:val="000000"/>
          <w:sz w:val="28"/>
        </w:rPr>
        <w:t>
      313. Итогом мониторинга является комплексный аналитический отчет, способный характеризовать портрет пользователя Программы, дать оценку улучшения/ухудшения результативности предпринимательской деятельности в экономическом или управленческом аспекте, а также внутренних факторов Программы, определяющих скорость и качество получения инструментов поддержки.</w:t>
      </w:r>
    </w:p>
    <w:bookmarkEnd w:id="955"/>
    <w:bookmarkStart w:name="z997" w:id="956"/>
    <w:p>
      <w:pPr>
        <w:spacing w:after="0"/>
        <w:ind w:left="0"/>
        <w:jc w:val="both"/>
      </w:pPr>
      <w:r>
        <w:rPr>
          <w:rFonts w:ascii="Times New Roman"/>
          <w:b w:val="false"/>
          <w:i w:val="false"/>
          <w:color w:val="000000"/>
          <w:sz w:val="28"/>
        </w:rPr>
        <w:t>
      314. Источниками информации для проведения мониторинга являются:</w:t>
      </w:r>
    </w:p>
    <w:bookmarkEnd w:id="956"/>
    <w:bookmarkStart w:name="z998" w:id="957"/>
    <w:p>
      <w:pPr>
        <w:spacing w:after="0"/>
        <w:ind w:left="0"/>
        <w:jc w:val="both"/>
      </w:pPr>
      <w:r>
        <w:rPr>
          <w:rFonts w:ascii="Times New Roman"/>
          <w:b w:val="false"/>
          <w:i w:val="false"/>
          <w:color w:val="000000"/>
          <w:sz w:val="28"/>
        </w:rPr>
        <w:t>
      1) национальная и ведомственная статистика;</w:t>
      </w:r>
    </w:p>
    <w:bookmarkEnd w:id="957"/>
    <w:bookmarkStart w:name="z999" w:id="958"/>
    <w:p>
      <w:pPr>
        <w:spacing w:after="0"/>
        <w:ind w:left="0"/>
        <w:jc w:val="both"/>
      </w:pPr>
      <w:r>
        <w:rPr>
          <w:rFonts w:ascii="Times New Roman"/>
          <w:b w:val="false"/>
          <w:i w:val="false"/>
          <w:color w:val="000000"/>
          <w:sz w:val="28"/>
        </w:rPr>
        <w:t>
      2) первичные формы, заполняемые при получении инструментов Программы;</w:t>
      </w:r>
    </w:p>
    <w:bookmarkEnd w:id="958"/>
    <w:bookmarkStart w:name="z1000" w:id="959"/>
    <w:p>
      <w:pPr>
        <w:spacing w:after="0"/>
        <w:ind w:left="0"/>
        <w:jc w:val="both"/>
      </w:pPr>
      <w:r>
        <w:rPr>
          <w:rFonts w:ascii="Times New Roman"/>
          <w:b w:val="false"/>
          <w:i w:val="false"/>
          <w:color w:val="000000"/>
          <w:sz w:val="28"/>
        </w:rPr>
        <w:t>
      3) формы для оценки удовлетворенности предпринимателей качеством предоставленных услуг;</w:t>
      </w:r>
    </w:p>
    <w:bookmarkEnd w:id="959"/>
    <w:bookmarkStart w:name="z1001" w:id="960"/>
    <w:p>
      <w:pPr>
        <w:spacing w:after="0"/>
        <w:ind w:left="0"/>
        <w:jc w:val="both"/>
      </w:pPr>
      <w:r>
        <w:rPr>
          <w:rFonts w:ascii="Times New Roman"/>
          <w:b w:val="false"/>
          <w:i w:val="false"/>
          <w:color w:val="000000"/>
          <w:sz w:val="28"/>
        </w:rPr>
        <w:t>
      4) телефонные и прямые опросы предпринимателей, получивших государственную поддержку;</w:t>
      </w:r>
    </w:p>
    <w:bookmarkEnd w:id="960"/>
    <w:bookmarkStart w:name="z1002" w:id="961"/>
    <w:p>
      <w:pPr>
        <w:spacing w:after="0"/>
        <w:ind w:left="0"/>
        <w:jc w:val="both"/>
      </w:pPr>
      <w:r>
        <w:rPr>
          <w:rFonts w:ascii="Times New Roman"/>
          <w:b w:val="false"/>
          <w:i w:val="false"/>
          <w:color w:val="000000"/>
          <w:sz w:val="28"/>
        </w:rPr>
        <w:t>
      5) семинары, совещания, встречи с предпринимателями.</w:t>
      </w:r>
    </w:p>
    <w:bookmarkEnd w:id="961"/>
    <w:bookmarkStart w:name="z1003" w:id="962"/>
    <w:p>
      <w:pPr>
        <w:spacing w:after="0"/>
        <w:ind w:left="0"/>
        <w:jc w:val="both"/>
      </w:pPr>
      <w:r>
        <w:rPr>
          <w:rFonts w:ascii="Times New Roman"/>
          <w:b w:val="false"/>
          <w:i w:val="false"/>
          <w:color w:val="000000"/>
          <w:sz w:val="28"/>
        </w:rPr>
        <w:t>
      315. Анализ статистических показателей, аудит качества и результативности в рамках первого, второго и третьего направлений Программы проводит финансовое агентство.</w:t>
      </w:r>
    </w:p>
    <w:bookmarkEnd w:id="962"/>
    <w:bookmarkStart w:name="z1004" w:id="963"/>
    <w:p>
      <w:pPr>
        <w:spacing w:after="0"/>
        <w:ind w:left="0"/>
        <w:jc w:val="both"/>
      </w:pPr>
      <w:r>
        <w:rPr>
          <w:rFonts w:ascii="Times New Roman"/>
          <w:b w:val="false"/>
          <w:i w:val="false"/>
          <w:color w:val="000000"/>
          <w:sz w:val="28"/>
        </w:rPr>
        <w:t>
      316. Анализ статистических показателей, аудит качества и результативности в рамках четвертого направления Программы проводит оператор нефинансовой поддержки.</w:t>
      </w:r>
    </w:p>
    <w:bookmarkEnd w:id="963"/>
    <w:bookmarkStart w:name="z1005" w:id="964"/>
    <w:p>
      <w:pPr>
        <w:spacing w:after="0"/>
        <w:ind w:left="0"/>
        <w:jc w:val="both"/>
      </w:pPr>
      <w:r>
        <w:rPr>
          <w:rFonts w:ascii="Times New Roman"/>
          <w:b w:val="false"/>
          <w:i w:val="false"/>
          <w:color w:val="000000"/>
          <w:sz w:val="28"/>
        </w:rPr>
        <w:t>
      317. Аудит качества реализации инструментов Программы проводят финансовое агентство и оператор нефинансовой поддержки путем проведения телефонного и прямого опросов. Для проведения опроса финансовое агентство и оператор нефинансовой поддержки выделяют квалифицированных специалистов, которые осуществляют непосредственный мониторинг качества предоставления услуг. Прямые опросы проводятся на основании анкеты, которая заполняется предпринимателем.</w:t>
      </w:r>
    </w:p>
    <w:bookmarkEnd w:id="964"/>
    <w:bookmarkStart w:name="z1006" w:id="965"/>
    <w:p>
      <w:pPr>
        <w:spacing w:after="0"/>
        <w:ind w:left="0"/>
        <w:jc w:val="both"/>
      </w:pPr>
      <w:r>
        <w:rPr>
          <w:rFonts w:ascii="Times New Roman"/>
          <w:b w:val="false"/>
          <w:i w:val="false"/>
          <w:color w:val="000000"/>
          <w:sz w:val="28"/>
        </w:rPr>
        <w:t>
      318. Аудит результативности Программы осуществляется по результатам анализа статистических показателей, аудита качества реализации инструментов Программы, в том числе итогов семинаров и встреч, на которых предприниматели выступают с отчетами, указывая на социальные, бюджетные и экономические результаты, полученные ими после использования инструментов Программы.</w:t>
      </w:r>
    </w:p>
    <w:bookmarkEnd w:id="965"/>
    <w:bookmarkStart w:name="z1007" w:id="966"/>
    <w:p>
      <w:pPr>
        <w:spacing w:after="0"/>
        <w:ind w:left="0"/>
        <w:jc w:val="both"/>
      </w:pPr>
      <w:r>
        <w:rPr>
          <w:rFonts w:ascii="Times New Roman"/>
          <w:b w:val="false"/>
          <w:i w:val="false"/>
          <w:color w:val="000000"/>
          <w:sz w:val="28"/>
        </w:rPr>
        <w:t>
      319. Подготовку комплексного аналитического отчета эффективности Программы, используя результаты анализа статистических показателей, аудита качества и результативности за год, осуществляет оператор нефинансовой поддержки.</w:t>
      </w:r>
    </w:p>
    <w:bookmarkEnd w:id="966"/>
    <w:bookmarkStart w:name="z1008" w:id="967"/>
    <w:p>
      <w:pPr>
        <w:spacing w:after="0"/>
        <w:ind w:left="0"/>
        <w:jc w:val="both"/>
      </w:pPr>
      <w:r>
        <w:rPr>
          <w:rFonts w:ascii="Times New Roman"/>
          <w:b w:val="false"/>
          <w:i w:val="false"/>
          <w:color w:val="000000"/>
          <w:sz w:val="28"/>
        </w:rPr>
        <w:t>
      320. Регулярность проведения мониторинга Программы:</w:t>
      </w:r>
    </w:p>
    <w:bookmarkEnd w:id="967"/>
    <w:bookmarkStart w:name="z1009" w:id="968"/>
    <w:p>
      <w:pPr>
        <w:spacing w:after="0"/>
        <w:ind w:left="0"/>
        <w:jc w:val="both"/>
      </w:pPr>
      <w:r>
        <w:rPr>
          <w:rFonts w:ascii="Times New Roman"/>
          <w:b w:val="false"/>
          <w:i w:val="false"/>
          <w:color w:val="000000"/>
          <w:sz w:val="28"/>
        </w:rPr>
        <w:t>
      1) анализ статистических показателей – ежемесячно путем представления информации по реализации инструментов государственной поддержки уполномоченному органу;</w:t>
      </w:r>
    </w:p>
    <w:bookmarkEnd w:id="968"/>
    <w:bookmarkStart w:name="z1010" w:id="969"/>
    <w:p>
      <w:pPr>
        <w:spacing w:after="0"/>
        <w:ind w:left="0"/>
        <w:jc w:val="both"/>
      </w:pPr>
      <w:r>
        <w:rPr>
          <w:rFonts w:ascii="Times New Roman"/>
          <w:b w:val="false"/>
          <w:i w:val="false"/>
          <w:color w:val="000000"/>
          <w:sz w:val="28"/>
        </w:rPr>
        <w:t>
      2) аудит качества реализации инструментов Программы – ежеквартально путем обработки данных анкет оценки качества работы Программы, и ежегодно – путем проведения телефонного или прямого опросов предпринимателей, получивших услуги, в количестве не менее 5% от общего числа всех обратившихся за мерами поддержки в течение года, с последующей передачей сводного отчета уполномоченному органу;</w:t>
      </w:r>
    </w:p>
    <w:bookmarkEnd w:id="969"/>
    <w:bookmarkStart w:name="z1011" w:id="970"/>
    <w:p>
      <w:pPr>
        <w:spacing w:after="0"/>
        <w:ind w:left="0"/>
        <w:jc w:val="both"/>
      </w:pPr>
      <w:r>
        <w:rPr>
          <w:rFonts w:ascii="Times New Roman"/>
          <w:b w:val="false"/>
          <w:i w:val="false"/>
          <w:color w:val="000000"/>
          <w:sz w:val="28"/>
        </w:rPr>
        <w:t>
      3) аудит результативности Программы – ежегодно путем проведения семинара, в соответствии с форматом на базе ЦОП.</w:t>
      </w:r>
    </w:p>
    <w:bookmarkEnd w:id="970"/>
    <w:bookmarkStart w:name="z1012" w:id="971"/>
    <w:p>
      <w:pPr>
        <w:spacing w:after="0"/>
        <w:ind w:left="0"/>
        <w:jc w:val="both"/>
      </w:pPr>
      <w:r>
        <w:rPr>
          <w:rFonts w:ascii="Times New Roman"/>
          <w:b w:val="false"/>
          <w:i w:val="false"/>
          <w:color w:val="000000"/>
          <w:sz w:val="28"/>
        </w:rPr>
        <w:t>
      Результаты аудита результативности Программы включаются в комплексный аналитический отчет эффективности Программы, представляемый оператором нефинансовой поддержки уполномоченному органу не позднее июля финансового года, следующего за отчетным.</w:t>
      </w:r>
    </w:p>
    <w:bookmarkEnd w:id="971"/>
    <w:bookmarkStart w:name="z1013" w:id="972"/>
    <w:p>
      <w:pPr>
        <w:spacing w:after="0"/>
        <w:ind w:left="0"/>
        <w:jc w:val="both"/>
      </w:pPr>
      <w:r>
        <w:rPr>
          <w:rFonts w:ascii="Times New Roman"/>
          <w:b w:val="false"/>
          <w:i w:val="false"/>
          <w:color w:val="000000"/>
          <w:sz w:val="28"/>
        </w:rPr>
        <w:t>
      321. Финансирование мониторинга проводится следующим образом:</w:t>
      </w:r>
    </w:p>
    <w:bookmarkEnd w:id="972"/>
    <w:bookmarkStart w:name="z1014" w:id="973"/>
    <w:p>
      <w:pPr>
        <w:spacing w:after="0"/>
        <w:ind w:left="0"/>
        <w:jc w:val="both"/>
      </w:pPr>
      <w:r>
        <w:rPr>
          <w:rFonts w:ascii="Times New Roman"/>
          <w:b w:val="false"/>
          <w:i w:val="false"/>
          <w:color w:val="000000"/>
          <w:sz w:val="28"/>
        </w:rPr>
        <w:t>
      1) аудит статистических показателей в рамках первого, второго и третьего направлений Программы осуществляется за счет собственных средств финансового агентства; в рамках четвертого направления Программы - за счет собственных средств оператора нефинансовой поддержки;</w:t>
      </w:r>
    </w:p>
    <w:bookmarkEnd w:id="973"/>
    <w:bookmarkStart w:name="z1015" w:id="974"/>
    <w:p>
      <w:pPr>
        <w:spacing w:after="0"/>
        <w:ind w:left="0"/>
        <w:jc w:val="both"/>
      </w:pPr>
      <w:r>
        <w:rPr>
          <w:rFonts w:ascii="Times New Roman"/>
          <w:b w:val="false"/>
          <w:i w:val="false"/>
          <w:color w:val="000000"/>
          <w:sz w:val="28"/>
        </w:rPr>
        <w:t>
      2) аудит качества реализации инструментов Программы - за счет собственных средств финансового агентства; в рамках четвертого направления Программы - за счет собственных средств оператора нефинансовой поддержки;</w:t>
      </w:r>
    </w:p>
    <w:bookmarkEnd w:id="974"/>
    <w:bookmarkStart w:name="z1016" w:id="975"/>
    <w:p>
      <w:pPr>
        <w:spacing w:after="0"/>
        <w:ind w:left="0"/>
        <w:jc w:val="both"/>
      </w:pPr>
      <w:r>
        <w:rPr>
          <w:rFonts w:ascii="Times New Roman"/>
          <w:b w:val="false"/>
          <w:i w:val="false"/>
          <w:color w:val="000000"/>
          <w:sz w:val="28"/>
        </w:rPr>
        <w:t>
      3) аудит результативности Программы - за счет средств оператора нефинансовой поддержки;</w:t>
      </w:r>
    </w:p>
    <w:bookmarkEnd w:id="975"/>
    <w:bookmarkStart w:name="z1017" w:id="976"/>
    <w:p>
      <w:pPr>
        <w:spacing w:after="0"/>
        <w:ind w:left="0"/>
        <w:jc w:val="both"/>
      </w:pPr>
      <w:r>
        <w:rPr>
          <w:rFonts w:ascii="Times New Roman"/>
          <w:b w:val="false"/>
          <w:i w:val="false"/>
          <w:color w:val="000000"/>
          <w:sz w:val="28"/>
        </w:rPr>
        <w:t>
      4) проведение итогового рабочего совещания по теме "Мониторинг реализации Программы" - за счет средств оператора нефинансовой поддержки.</w:t>
      </w:r>
    </w:p>
    <w:bookmarkEnd w:id="976"/>
    <w:bookmarkStart w:name="z1018" w:id="977"/>
    <w:p>
      <w:pPr>
        <w:spacing w:after="0"/>
        <w:ind w:left="0"/>
        <w:jc w:val="both"/>
      </w:pPr>
      <w:r>
        <w:rPr>
          <w:rFonts w:ascii="Times New Roman"/>
          <w:b w:val="false"/>
          <w:i w:val="false"/>
          <w:color w:val="000000"/>
          <w:sz w:val="28"/>
        </w:rPr>
        <w:t>
      Взаимодействие участников Программы</w:t>
      </w:r>
    </w:p>
    <w:bookmarkEnd w:id="977"/>
    <w:bookmarkStart w:name="z1019" w:id="978"/>
    <w:p>
      <w:pPr>
        <w:spacing w:after="0"/>
        <w:ind w:left="0"/>
        <w:jc w:val="both"/>
      </w:pPr>
      <w:r>
        <w:rPr>
          <w:rFonts w:ascii="Times New Roman"/>
          <w:b w:val="false"/>
          <w:i w:val="false"/>
          <w:color w:val="000000"/>
          <w:sz w:val="28"/>
        </w:rPr>
        <w:t>
      322. Соглашения по субсидированию ставки вознаграждения по кредитам/договорам финансового лизинга банков/лизинговых компаний и гарантированию по кредитам/договорам финансового лизинга банков/лизинговых компаний, заключенные в рамках реализации Программы "Дорожная карта бизнеса-2020", применяются при реализации Единой программы и не подлежат повторному заключению.</w:t>
      </w:r>
    </w:p>
    <w:bookmarkEnd w:id="978"/>
    <w:bookmarkStart w:name="z1020" w:id="979"/>
    <w:p>
      <w:pPr>
        <w:spacing w:after="0"/>
        <w:ind w:left="0"/>
        <w:jc w:val="both"/>
      </w:pPr>
      <w:r>
        <w:rPr>
          <w:rFonts w:ascii="Times New Roman"/>
          <w:b w:val="false"/>
          <w:i w:val="false"/>
          <w:color w:val="000000"/>
          <w:sz w:val="28"/>
        </w:rPr>
        <w:t>
      323. Финансовое агентство осуществляет мониторинг реализации Программы в части субсидирования ставки вознаграждения по кредитам /договорам финансового лизинга, гарантирования по кредитам и предоставления государственных грантов.</w:t>
      </w:r>
    </w:p>
    <w:bookmarkEnd w:id="979"/>
    <w:bookmarkStart w:name="z1021" w:id="980"/>
    <w:p>
      <w:pPr>
        <w:spacing w:after="0"/>
        <w:ind w:left="0"/>
        <w:jc w:val="both"/>
      </w:pPr>
      <w:r>
        <w:rPr>
          <w:rFonts w:ascii="Times New Roman"/>
          <w:b w:val="false"/>
          <w:i w:val="false"/>
          <w:color w:val="000000"/>
          <w:sz w:val="28"/>
        </w:rPr>
        <w:t>
      324. Финансовое агентство для целей формирования общего комплексного годового аналитического отчета эффективности Программы не позднее апреля года, следующего за отчетным, направляет результаты мониторинга первого, второго и третьего направлений Программы оператору нефинансовой поддержки и уполномоченному органу.</w:t>
      </w:r>
    </w:p>
    <w:bookmarkEnd w:id="980"/>
    <w:bookmarkStart w:name="z1022" w:id="981"/>
    <w:p>
      <w:pPr>
        <w:spacing w:after="0"/>
        <w:ind w:left="0"/>
        <w:jc w:val="both"/>
      </w:pPr>
      <w:r>
        <w:rPr>
          <w:rFonts w:ascii="Times New Roman"/>
          <w:b w:val="false"/>
          <w:i w:val="false"/>
          <w:color w:val="000000"/>
          <w:sz w:val="28"/>
        </w:rPr>
        <w:t>
      325. Для определения динамики роста дохода, среднегодовой численности работников, увеличения налоговых выплат предпринимателя финансовое агентство использует информацию, полученную от Комитета государственных доходов Министерства финансов Республики Казахстан. Отчетной датой при расчете динамики роста дохода, среднегодовой численности работников, увеличения налоговых выплат предпринимателя является начало следующего финансового года вне зависимости от даты решения финансового агентства.</w:t>
      </w:r>
    </w:p>
    <w:bookmarkEnd w:id="981"/>
    <w:bookmarkStart w:name="z1023" w:id="982"/>
    <w:p>
      <w:pPr>
        <w:spacing w:after="0"/>
        <w:ind w:left="0"/>
        <w:jc w:val="both"/>
      </w:pPr>
      <w:r>
        <w:rPr>
          <w:rFonts w:ascii="Times New Roman"/>
          <w:b w:val="false"/>
          <w:i w:val="false"/>
          <w:color w:val="000000"/>
          <w:sz w:val="28"/>
        </w:rPr>
        <w:t xml:space="preserve">
      326. Комитет государственных доходов Министерства финансов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 Кодекса Республики Казахстан "О налогах и других обязательных платежах в бюджет (Налоговый кодекс)" на основе представленных заявлений о согласии субъектов предпринимательства по представлению сведений о налогоплательщике направляет в финансовое агентство сведения об объемах уплаченных налогов и платежей в бюджет и численности работников участников Программы финансового агентства. Годовые данные за последние 5 лет о доходах, объемах уплаченных налогов и платежей в бюджет и численности работников участников Программы представляются по запросу финансового агентства на основе представленных заявлений о согласии субъектов предпринимательства по представлению сведений о налогоплательщике.</w:t>
      </w:r>
    </w:p>
    <w:bookmarkEnd w:id="982"/>
    <w:bookmarkStart w:name="z1024" w:id="983"/>
    <w:p>
      <w:pPr>
        <w:spacing w:after="0"/>
        <w:ind w:left="0"/>
        <w:jc w:val="both"/>
      </w:pPr>
      <w:r>
        <w:rPr>
          <w:rFonts w:ascii="Times New Roman"/>
          <w:b w:val="false"/>
          <w:i w:val="false"/>
          <w:color w:val="000000"/>
          <w:sz w:val="28"/>
        </w:rPr>
        <w:t>
      327. Региональный координатор Программы осуществляет мониторинг реализации Программы в части развития производственной инфраструктуры в регионах.</w:t>
      </w:r>
    </w:p>
    <w:bookmarkEnd w:id="983"/>
    <w:bookmarkStart w:name="z1025" w:id="984"/>
    <w:p>
      <w:pPr>
        <w:spacing w:after="0"/>
        <w:ind w:left="0"/>
        <w:jc w:val="both"/>
      </w:pPr>
      <w:r>
        <w:rPr>
          <w:rFonts w:ascii="Times New Roman"/>
          <w:b w:val="false"/>
          <w:i w:val="false"/>
          <w:color w:val="000000"/>
          <w:sz w:val="28"/>
        </w:rPr>
        <w:t>
      Критерии Программы</w:t>
      </w:r>
    </w:p>
    <w:bookmarkEnd w:id="984"/>
    <w:bookmarkStart w:name="z1026" w:id="985"/>
    <w:p>
      <w:pPr>
        <w:spacing w:after="0"/>
        <w:ind w:left="0"/>
        <w:jc w:val="both"/>
      </w:pPr>
      <w:r>
        <w:rPr>
          <w:rFonts w:ascii="Times New Roman"/>
          <w:b w:val="false"/>
          <w:i w:val="false"/>
          <w:color w:val="000000"/>
          <w:sz w:val="28"/>
        </w:rPr>
        <w:t>
      328. Кредиты/лизинговые сделки/микрокредиты предпринимателей, претендующих на получение государственной поддержки, должны соответствовать следующим критериям:</w:t>
      </w:r>
    </w:p>
    <w:bookmarkEnd w:id="985"/>
    <w:bookmarkStart w:name="z1027" w:id="986"/>
    <w:p>
      <w:pPr>
        <w:spacing w:after="0"/>
        <w:ind w:left="0"/>
        <w:jc w:val="both"/>
      </w:pPr>
      <w:r>
        <w:rPr>
          <w:rFonts w:ascii="Times New Roman"/>
          <w:b w:val="false"/>
          <w:i w:val="false"/>
          <w:color w:val="000000"/>
          <w:sz w:val="28"/>
        </w:rPr>
        <w:t>
      1) кредит/лизинговая сделка/микрокредит предпринимателя должны быть направлены на реализацию новых инвестиционных проектов, а также модернизацию и расширение производств, в том числе пополнение оборотных средств, согласно условиям Программы;</w:t>
      </w:r>
    </w:p>
    <w:bookmarkEnd w:id="986"/>
    <w:bookmarkStart w:name="z1028" w:id="987"/>
    <w:p>
      <w:pPr>
        <w:spacing w:after="0"/>
        <w:ind w:left="0"/>
        <w:jc w:val="both"/>
      </w:pPr>
      <w:r>
        <w:rPr>
          <w:rFonts w:ascii="Times New Roman"/>
          <w:b w:val="false"/>
          <w:i w:val="false"/>
          <w:color w:val="000000"/>
          <w:sz w:val="28"/>
        </w:rPr>
        <w:t>
      2) субсидирование ставки вознаграждения и частичное гарантирование по кредитам/лизинговым сделкам/микрокредитам банков/лизинговых компаний/ микрофинансовых организаций не могут осуществляться по кредитам/ лизинговым сделкам/микрокредитам:</w:t>
      </w:r>
    </w:p>
    <w:bookmarkEnd w:id="987"/>
    <w:bookmarkStart w:name="z1029" w:id="988"/>
    <w:p>
      <w:pPr>
        <w:spacing w:after="0"/>
        <w:ind w:left="0"/>
        <w:jc w:val="both"/>
      </w:pPr>
      <w:r>
        <w:rPr>
          <w:rFonts w:ascii="Times New Roman"/>
          <w:b w:val="false"/>
          <w:i w:val="false"/>
          <w:color w:val="000000"/>
          <w:sz w:val="28"/>
        </w:rPr>
        <w:t>
      направленным на выкуп долей, акций организаций, а также предприятий как имущественный комплекс;</w:t>
      </w:r>
    </w:p>
    <w:bookmarkEnd w:id="988"/>
    <w:bookmarkStart w:name="z1030" w:id="989"/>
    <w:p>
      <w:pPr>
        <w:spacing w:after="0"/>
        <w:ind w:left="0"/>
        <w:jc w:val="both"/>
      </w:pPr>
      <w:r>
        <w:rPr>
          <w:rFonts w:ascii="Times New Roman"/>
          <w:b w:val="false"/>
          <w:i w:val="false"/>
          <w:color w:val="000000"/>
          <w:sz w:val="28"/>
        </w:rPr>
        <w:t>
      выданным государственными институтами развития, за исключением банка развития;</w:t>
      </w:r>
    </w:p>
    <w:bookmarkEnd w:id="989"/>
    <w:bookmarkStart w:name="z1031" w:id="990"/>
    <w:p>
      <w:pPr>
        <w:spacing w:after="0"/>
        <w:ind w:left="0"/>
        <w:jc w:val="both"/>
      </w:pPr>
      <w:r>
        <w:rPr>
          <w:rFonts w:ascii="Times New Roman"/>
          <w:b w:val="false"/>
          <w:i w:val="false"/>
          <w:color w:val="000000"/>
          <w:sz w:val="28"/>
        </w:rPr>
        <w:t>
      ставка вознаграждения по которым была удешевлена за счет бюджетных средств, за исключением кредитов/лизинговых сделок банков/банка развития/лизинговых компаний, ставка вознаграждения которых была удешевлена в рамках Программы;</w:t>
      </w:r>
    </w:p>
    <w:bookmarkEnd w:id="990"/>
    <w:bookmarkStart w:name="z1032" w:id="991"/>
    <w:p>
      <w:pPr>
        <w:spacing w:after="0"/>
        <w:ind w:left="0"/>
        <w:jc w:val="both"/>
      </w:pPr>
      <w:r>
        <w:rPr>
          <w:rFonts w:ascii="Times New Roman"/>
          <w:b w:val="false"/>
          <w:i w:val="false"/>
          <w:color w:val="000000"/>
          <w:sz w:val="28"/>
        </w:rPr>
        <w:t>
      в виде овердрафта;</w:t>
      </w:r>
    </w:p>
    <w:bookmarkEnd w:id="991"/>
    <w:bookmarkStart w:name="z1033" w:id="992"/>
    <w:p>
      <w:pPr>
        <w:spacing w:after="0"/>
        <w:ind w:left="0"/>
        <w:jc w:val="both"/>
      </w:pPr>
      <w:r>
        <w:rPr>
          <w:rFonts w:ascii="Times New Roman"/>
          <w:b w:val="false"/>
          <w:i w:val="false"/>
          <w:color w:val="000000"/>
          <w:sz w:val="28"/>
        </w:rPr>
        <w:t>
      3) кредит/лизинговая сделка/микрокредит предпринимателя должны выдаваться в национальной валюте, за исключением третьего направления Программы, где допускается выдача кредитов в национальной и иностранной валютах.</w:t>
      </w:r>
    </w:p>
    <w:bookmarkEnd w:id="992"/>
    <w:bookmarkStart w:name="z1034" w:id="993"/>
    <w:p>
      <w:pPr>
        <w:spacing w:after="0"/>
        <w:ind w:left="0"/>
        <w:jc w:val="both"/>
      </w:pPr>
      <w:r>
        <w:rPr>
          <w:rFonts w:ascii="Times New Roman"/>
          <w:b w:val="false"/>
          <w:i w:val="false"/>
          <w:color w:val="000000"/>
          <w:sz w:val="28"/>
        </w:rPr>
        <w:t>
      329. Участниками Программы не могут быть:</w:t>
      </w:r>
    </w:p>
    <w:bookmarkEnd w:id="993"/>
    <w:bookmarkStart w:name="z1035" w:id="994"/>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994"/>
    <w:bookmarkStart w:name="z1036" w:id="995"/>
    <w:p>
      <w:pPr>
        <w:spacing w:after="0"/>
        <w:ind w:left="0"/>
        <w:jc w:val="both"/>
      </w:pPr>
      <w:r>
        <w:rPr>
          <w:rFonts w:ascii="Times New Roman"/>
          <w:b w:val="false"/>
          <w:i w:val="false"/>
          <w:color w:val="000000"/>
          <w:sz w:val="28"/>
        </w:rPr>
        <w:t>
      2) реализующие проекты в металлургической промышленности, которые включены в перечень крупных налогоплательщиков;</w:t>
      </w:r>
    </w:p>
    <w:bookmarkEnd w:id="995"/>
    <w:bookmarkStart w:name="z1037" w:id="996"/>
    <w:p>
      <w:pPr>
        <w:spacing w:after="0"/>
        <w:ind w:left="0"/>
        <w:jc w:val="both"/>
      </w:pPr>
      <w:r>
        <w:rPr>
          <w:rFonts w:ascii="Times New Roman"/>
          <w:b w:val="false"/>
          <w:i w:val="false"/>
          <w:color w:val="000000"/>
          <w:sz w:val="28"/>
        </w:rPr>
        <w:t>
      3) предприниматели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bookmarkEnd w:id="996"/>
    <w:bookmarkStart w:name="z1038" w:id="997"/>
    <w:p>
      <w:pPr>
        <w:spacing w:after="0"/>
        <w:ind w:left="0"/>
        <w:jc w:val="both"/>
      </w:pPr>
      <w:r>
        <w:rPr>
          <w:rFonts w:ascii="Times New Roman"/>
          <w:b w:val="false"/>
          <w:i w:val="false"/>
          <w:color w:val="000000"/>
          <w:sz w:val="28"/>
        </w:rPr>
        <w:t>
      4) предприниматели/субъекты индустриально-инновационной деятельности,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аффилиированные с ними лица, а также предприниматели, форма собственности которых оформлена как частное учреждение, и некоммерческие организации.</w:t>
      </w:r>
    </w:p>
    <w:bookmarkEnd w:id="997"/>
    <w:bookmarkStart w:name="z1039" w:id="998"/>
    <w:p>
      <w:pPr>
        <w:spacing w:after="0"/>
        <w:ind w:left="0"/>
        <w:jc w:val="both"/>
      </w:pPr>
      <w:r>
        <w:rPr>
          <w:rFonts w:ascii="Times New Roman"/>
          <w:b w:val="false"/>
          <w:i w:val="false"/>
          <w:color w:val="000000"/>
          <w:sz w:val="28"/>
        </w:rPr>
        <w:t xml:space="preserve">
      330. Субсидирование не может осуществляться по договорам возвратного лизинга, вторичного лизинга, сублизинга. </w:t>
      </w:r>
    </w:p>
    <w:bookmarkEnd w:id="998"/>
    <w:bookmarkStart w:name="z1040" w:id="999"/>
    <w:p>
      <w:pPr>
        <w:spacing w:after="0"/>
        <w:ind w:left="0"/>
        <w:jc w:val="both"/>
      </w:pPr>
      <w:r>
        <w:rPr>
          <w:rFonts w:ascii="Times New Roman"/>
          <w:b w:val="false"/>
          <w:i w:val="false"/>
          <w:color w:val="000000"/>
          <w:sz w:val="28"/>
        </w:rPr>
        <w:t xml:space="preserve">
      331. Уполномоченный орган в целях реализации первого, второго и третьего направлений Программы определяет общий лимит финансирования для каждой области, столицы, города республиканского значения. </w:t>
      </w:r>
    </w:p>
    <w:bookmarkEnd w:id="999"/>
    <w:bookmarkStart w:name="z1041" w:id="1000"/>
    <w:p>
      <w:pPr>
        <w:spacing w:after="0"/>
        <w:ind w:left="0"/>
        <w:jc w:val="both"/>
      </w:pPr>
      <w:r>
        <w:rPr>
          <w:rFonts w:ascii="Times New Roman"/>
          <w:b w:val="false"/>
          <w:i w:val="false"/>
          <w:color w:val="000000"/>
          <w:sz w:val="28"/>
        </w:rPr>
        <w:t xml:space="preserve">
      332. Привлечение предпринимательского потенциала государств-членов Евразийского экономического союза осуществляется путем предоставления финансовых и нефинансовых мер поддержки на приграничных территориях Республики Казахстан, в которых имеются ресурсный потенциал и потребность создания предприятий с совместным участием резидентов Российской Федерации и Республики Беларусь. </w:t>
      </w:r>
    </w:p>
    <w:bookmarkEnd w:id="1000"/>
    <w:bookmarkStart w:name="z1042" w:id="1001"/>
    <w:p>
      <w:pPr>
        <w:spacing w:after="0"/>
        <w:ind w:left="0"/>
        <w:jc w:val="both"/>
      </w:pPr>
      <w:r>
        <w:rPr>
          <w:rFonts w:ascii="Times New Roman"/>
          <w:b w:val="false"/>
          <w:i w:val="false"/>
          <w:color w:val="000000"/>
          <w:sz w:val="28"/>
        </w:rPr>
        <w:t>
      333. Финансовые и нефинансовые меры поддержки также представляются предпринимателям/субъектам индустриально-инновационной деятельности – резидентам Республики Казахстан, вновь созданным с участием предпринимателей государств-членов Евразийского экономического союза и реализующим проекты на территории Республики Казахстан.</w:t>
      </w:r>
    </w:p>
    <w:bookmarkEnd w:id="1001"/>
    <w:bookmarkStart w:name="z1043" w:id="1002"/>
    <w:p>
      <w:pPr>
        <w:spacing w:after="0"/>
        <w:ind w:left="0"/>
        <w:jc w:val="both"/>
      </w:pPr>
      <w:r>
        <w:rPr>
          <w:rFonts w:ascii="Times New Roman"/>
          <w:b w:val="false"/>
          <w:i w:val="false"/>
          <w:color w:val="000000"/>
          <w:sz w:val="28"/>
        </w:rPr>
        <w:t xml:space="preserve">
      334. Одними из условий Программы являются поддержание действующих и создание новых рабочих мест, повышение производительности труда и выход на новые рынки резидентов Республики Казахстан. </w:t>
      </w:r>
    </w:p>
    <w:bookmarkEnd w:id="1002"/>
    <w:bookmarkStart w:name="z1044" w:id="1003"/>
    <w:p>
      <w:pPr>
        <w:spacing w:after="0"/>
        <w:ind w:left="0"/>
        <w:jc w:val="both"/>
      </w:pPr>
      <w:r>
        <w:rPr>
          <w:rFonts w:ascii="Times New Roman"/>
          <w:b w:val="false"/>
          <w:i w:val="false"/>
          <w:color w:val="000000"/>
          <w:sz w:val="28"/>
        </w:rPr>
        <w:t>
      335. В целях снижения стоимости кредитных ресурсов для субъектов малого и среднего предпринимательства и увеличения их доступности к финансированию путем привлечения организационно-технических возможностей банков/микрофинансовых организаций/лизинговых компаний будут приняты меры по привлечению кредитных ресурсов международных финансовых институтов через финансовое агентство, за исключением кредитов/договоров финансового лизинга, выданных банком развития.</w:t>
      </w:r>
    </w:p>
    <w:bookmarkEnd w:id="1003"/>
    <w:bookmarkStart w:name="z1045" w:id="1004"/>
    <w:p>
      <w:pPr>
        <w:spacing w:after="0"/>
        <w:ind w:left="0"/>
        <w:jc w:val="both"/>
      </w:pPr>
      <w:r>
        <w:rPr>
          <w:rFonts w:ascii="Times New Roman"/>
          <w:b w:val="false"/>
          <w:i w:val="false"/>
          <w:color w:val="000000"/>
          <w:sz w:val="28"/>
        </w:rPr>
        <w:t xml:space="preserve">
      336. Региональные координаторы Программы при разработке программ развития территорий будут учитывать положения настоящей Программы. </w:t>
      </w:r>
    </w:p>
    <w:bookmarkEnd w:id="1004"/>
    <w:bookmarkStart w:name="z1046" w:id="1005"/>
    <w:p>
      <w:pPr>
        <w:spacing w:after="0"/>
        <w:ind w:left="0"/>
        <w:jc w:val="both"/>
      </w:pPr>
      <w:r>
        <w:rPr>
          <w:rFonts w:ascii="Times New Roman"/>
          <w:b w:val="false"/>
          <w:i w:val="false"/>
          <w:color w:val="000000"/>
          <w:sz w:val="28"/>
        </w:rPr>
        <w:t>
      337. Предпринимателю/субъекту индустриально-инновационной деятельности может быть оказана комплексная поддержка в рамках всех инструментов Программы.</w:t>
      </w:r>
    </w:p>
    <w:bookmarkEnd w:id="1005"/>
    <w:bookmarkStart w:name="z1047" w:id="1006"/>
    <w:p>
      <w:pPr>
        <w:spacing w:after="0"/>
        <w:ind w:left="0"/>
        <w:jc w:val="both"/>
      </w:pPr>
      <w:r>
        <w:rPr>
          <w:rFonts w:ascii="Times New Roman"/>
          <w:b w:val="false"/>
          <w:i w:val="false"/>
          <w:color w:val="000000"/>
          <w:sz w:val="28"/>
        </w:rPr>
        <w:t>
      338. Финансирование проектов по субсидированию, гарантированию, на предоставление грантов и строительство или реконструкцию производственной (индустриальной) инфраструктуры, одобренных на РКС до 31 марта 2015 года, осуществляется в соответствии с ранее одобренными РКС условиями.</w:t>
      </w:r>
    </w:p>
    <w:bookmarkEnd w:id="1006"/>
    <w:bookmarkStart w:name="z1048" w:id="1007"/>
    <w:p>
      <w:pPr>
        <w:spacing w:after="0"/>
        <w:ind w:left="0"/>
        <w:jc w:val="left"/>
      </w:pPr>
      <w:r>
        <w:rPr>
          <w:rFonts w:ascii="Times New Roman"/>
          <w:b/>
          <w:i w:val="false"/>
          <w:color w:val="000000"/>
        </w:rPr>
        <w:t xml:space="preserve"> Глава 6. Необходимые ресурсы</w:t>
      </w:r>
    </w:p>
    <w:bookmarkEnd w:id="1007"/>
    <w:bookmarkStart w:name="z1049" w:id="1008"/>
    <w:p>
      <w:pPr>
        <w:spacing w:after="0"/>
        <w:ind w:left="0"/>
        <w:jc w:val="both"/>
      </w:pPr>
      <w:r>
        <w:rPr>
          <w:rFonts w:ascii="Times New Roman"/>
          <w:b w:val="false"/>
          <w:i w:val="false"/>
          <w:color w:val="000000"/>
          <w:sz w:val="28"/>
        </w:rPr>
        <w:t>
      На реализацию Программы:</w:t>
      </w:r>
    </w:p>
    <w:bookmarkEnd w:id="1008"/>
    <w:bookmarkStart w:name="z1050" w:id="1009"/>
    <w:p>
      <w:pPr>
        <w:spacing w:after="0"/>
        <w:ind w:left="0"/>
        <w:jc w:val="both"/>
      </w:pPr>
      <w:r>
        <w:rPr>
          <w:rFonts w:ascii="Times New Roman"/>
          <w:b w:val="false"/>
          <w:i w:val="false"/>
          <w:color w:val="000000"/>
          <w:sz w:val="28"/>
        </w:rPr>
        <w:t>
      1) из республиканского бюджета в 2015 году предусмотрено 55 960 992тыс. тенге, в 2016 году - 53 939 805тыс. тенге, в 2017 году – 16 910 820тыс. тенге, в 2018 году – 10 374 471 тыс. тенге, в 2019 году – 8 632 977 тыс. тенге;</w:t>
      </w:r>
    </w:p>
    <w:bookmarkEnd w:id="1009"/>
    <w:bookmarkStart w:name="z1051" w:id="1010"/>
    <w:p>
      <w:pPr>
        <w:spacing w:after="0"/>
        <w:ind w:left="0"/>
        <w:jc w:val="both"/>
      </w:pPr>
      <w:r>
        <w:rPr>
          <w:rFonts w:ascii="Times New Roman"/>
          <w:b w:val="false"/>
          <w:i w:val="false"/>
          <w:color w:val="000000"/>
          <w:sz w:val="28"/>
        </w:rPr>
        <w:t>
      2) из местного бюджета предусмотрено в 2017 году – 30 000 000 тыс. тенге, в 2018 году – 30 000 000 тыс. тенге, в 2019 году – 30 000 000 тыс. тенге;</w:t>
      </w:r>
    </w:p>
    <w:bookmarkEnd w:id="1010"/>
    <w:bookmarkStart w:name="z1052" w:id="1011"/>
    <w:p>
      <w:pPr>
        <w:spacing w:after="0"/>
        <w:ind w:left="0"/>
        <w:jc w:val="both"/>
      </w:pPr>
      <w:r>
        <w:rPr>
          <w:rFonts w:ascii="Times New Roman"/>
          <w:b w:val="false"/>
          <w:i w:val="false"/>
          <w:color w:val="000000"/>
          <w:sz w:val="28"/>
        </w:rPr>
        <w:t>
      3) за счет средств Национального фонда Республики Казахстан в 2015 году предусмотрено 9 781 530 тыс. тенге, в 2016 году - 14 565 048 тыс. тенге, в 2017 году - 8 561 115 тыс. тенге.</w:t>
      </w:r>
    </w:p>
    <w:bookmarkEnd w:id="1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 xml:space="preserve">"Дорожная карта бизнеса-2020" </w:t>
            </w:r>
          </w:p>
        </w:tc>
      </w:tr>
    </w:tbl>
    <w:bookmarkStart w:name="z1054" w:id="1012"/>
    <w:p>
      <w:pPr>
        <w:spacing w:after="0"/>
        <w:ind w:left="0"/>
        <w:jc w:val="left"/>
      </w:pPr>
      <w:r>
        <w:rPr>
          <w:rFonts w:ascii="Times New Roman"/>
          <w:b/>
          <w:i w:val="false"/>
          <w:color w:val="000000"/>
        </w:rPr>
        <w:t xml:space="preserve"> План мероприятий по реализации Государственной программы поддержки и развития бизнеса "Дорожная карта бизнеса-2020"</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3"/>
          <w:p>
            <w:pPr>
              <w:spacing w:after="20"/>
              <w:ind w:left="20"/>
              <w:jc w:val="both"/>
            </w:pPr>
            <w:r>
              <w:rPr>
                <w:rFonts w:ascii="Times New Roman"/>
                <w:b w:val="false"/>
                <w:i w:val="false"/>
                <w:color w:val="000000"/>
                <w:sz w:val="20"/>
              </w:rPr>
              <w:t>
№ п/п</w:t>
            </w:r>
          </w:p>
          <w:bookmarkEnd w:id="101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14"/>
          <w:p>
            <w:pPr>
              <w:spacing w:after="20"/>
              <w:ind w:left="20"/>
              <w:jc w:val="both"/>
            </w:pPr>
            <w:r>
              <w:rPr>
                <w:rFonts w:ascii="Times New Roman"/>
                <w:b w:val="false"/>
                <w:i w:val="false"/>
                <w:color w:val="000000"/>
                <w:sz w:val="20"/>
              </w:rPr>
              <w:t>
1</w:t>
            </w:r>
          </w:p>
          <w:bookmarkEnd w:id="101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15"/>
          <w:p>
            <w:pPr>
              <w:spacing w:after="20"/>
              <w:ind w:left="20"/>
              <w:jc w:val="both"/>
            </w:pPr>
            <w:r>
              <w:rPr>
                <w:rFonts w:ascii="Times New Roman"/>
                <w:b w:val="false"/>
                <w:i w:val="false"/>
                <w:color w:val="000000"/>
                <w:sz w:val="20"/>
              </w:rPr>
              <w:t>
Первое направление: поддержка новых бизнес-инициатив предпринимателей моногородов, малых городов и сельских населенных пунктов</w:t>
            </w:r>
          </w:p>
          <w:bookmarkEnd w:id="1015"/>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16"/>
          <w:p>
            <w:pPr>
              <w:spacing w:after="20"/>
              <w:ind w:left="20"/>
              <w:jc w:val="both"/>
            </w:pPr>
            <w:r>
              <w:rPr>
                <w:rFonts w:ascii="Times New Roman"/>
                <w:b w:val="false"/>
                <w:i w:val="false"/>
                <w:color w:val="000000"/>
                <w:sz w:val="20"/>
              </w:rPr>
              <w:t>
1. Субсидирование ставки вознаграждения по кредитам/договорам финансового лизинга банков/банка развития/лизинговых компаний</w:t>
            </w:r>
          </w:p>
          <w:bookmarkEnd w:id="1016"/>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17"/>
          <w:p>
            <w:pPr>
              <w:spacing w:after="20"/>
              <w:ind w:left="20"/>
              <w:jc w:val="both"/>
            </w:pPr>
            <w:r>
              <w:rPr>
                <w:rFonts w:ascii="Times New Roman"/>
                <w:b w:val="false"/>
                <w:i w:val="false"/>
                <w:color w:val="000000"/>
                <w:sz w:val="20"/>
              </w:rPr>
              <w:t>
1</w:t>
            </w:r>
          </w:p>
          <w:bookmarkEnd w:id="10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ставки вознаграждения по кредитам/договорам финансового лизинга банков/лизинговых компаний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18"/>
          <w:p>
            <w:pPr>
              <w:spacing w:after="20"/>
              <w:ind w:left="20"/>
              <w:jc w:val="both"/>
            </w:pPr>
            <w:r>
              <w:rPr>
                <w:rFonts w:ascii="Times New Roman"/>
                <w:b w:val="false"/>
                <w:i w:val="false"/>
                <w:color w:val="000000"/>
                <w:sz w:val="20"/>
              </w:rPr>
              <w:t>
2</w:t>
            </w:r>
          </w:p>
          <w:bookmarkEnd w:id="101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19"/>
          <w:p>
            <w:pPr>
              <w:spacing w:after="20"/>
              <w:ind w:left="20"/>
              <w:jc w:val="both"/>
            </w:pPr>
            <w:r>
              <w:rPr>
                <w:rFonts w:ascii="Times New Roman"/>
                <w:b w:val="false"/>
                <w:i w:val="false"/>
                <w:color w:val="000000"/>
                <w:sz w:val="20"/>
              </w:rPr>
              <w:t>
3</w:t>
            </w:r>
          </w:p>
          <w:bookmarkEnd w:id="101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20"/>
          <w:p>
            <w:pPr>
              <w:spacing w:after="20"/>
              <w:ind w:left="20"/>
              <w:jc w:val="both"/>
            </w:pPr>
            <w:r>
              <w:rPr>
                <w:rFonts w:ascii="Times New Roman"/>
                <w:b w:val="false"/>
                <w:i w:val="false"/>
                <w:color w:val="000000"/>
                <w:sz w:val="20"/>
              </w:rPr>
              <w:t>
2. Частичное гарантирование по кредитам Банков/Банка развития</w:t>
            </w:r>
          </w:p>
          <w:bookmarkEnd w:id="1020"/>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21"/>
          <w:p>
            <w:pPr>
              <w:spacing w:after="20"/>
              <w:ind w:left="20"/>
              <w:jc w:val="both"/>
            </w:pPr>
            <w:r>
              <w:rPr>
                <w:rFonts w:ascii="Times New Roman"/>
                <w:b w:val="false"/>
                <w:i w:val="false"/>
                <w:color w:val="000000"/>
                <w:sz w:val="20"/>
              </w:rPr>
              <w:t>
1</w:t>
            </w:r>
          </w:p>
          <w:bookmarkEnd w:id="102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частичного гарантирования по кредитам банков/ банка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с положительным решением АО "ФРП "Даму"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22"/>
          <w:p>
            <w:pPr>
              <w:spacing w:after="20"/>
              <w:ind w:left="20"/>
              <w:jc w:val="both"/>
            </w:pPr>
            <w:r>
              <w:rPr>
                <w:rFonts w:ascii="Times New Roman"/>
                <w:b w:val="false"/>
                <w:i w:val="false"/>
                <w:color w:val="000000"/>
                <w:sz w:val="20"/>
              </w:rPr>
              <w:t>
2</w:t>
            </w:r>
          </w:p>
          <w:bookmarkEnd w:id="102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о гарантии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23"/>
          <w:p>
            <w:pPr>
              <w:spacing w:after="20"/>
              <w:ind w:left="20"/>
              <w:jc w:val="both"/>
            </w:pPr>
            <w:r>
              <w:rPr>
                <w:rFonts w:ascii="Times New Roman"/>
                <w:b w:val="false"/>
                <w:i w:val="false"/>
                <w:color w:val="000000"/>
                <w:sz w:val="20"/>
              </w:rPr>
              <w:t>
3</w:t>
            </w:r>
          </w:p>
          <w:bookmarkEnd w:id="102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гарантии АО "ФРП "Даму"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w:t>
            </w:r>
          </w:p>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24"/>
          <w:p>
            <w:pPr>
              <w:spacing w:after="20"/>
              <w:ind w:left="20"/>
              <w:jc w:val="both"/>
            </w:pPr>
            <w:r>
              <w:rPr>
                <w:rFonts w:ascii="Times New Roman"/>
                <w:b w:val="false"/>
                <w:i w:val="false"/>
                <w:color w:val="000000"/>
                <w:sz w:val="20"/>
              </w:rPr>
              <w:t>
3. Предоставление государственных грантов</w:t>
            </w:r>
          </w:p>
          <w:bookmarkEnd w:id="1024"/>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25"/>
          <w:p>
            <w:pPr>
              <w:spacing w:after="20"/>
              <w:ind w:left="20"/>
              <w:jc w:val="both"/>
            </w:pPr>
            <w:r>
              <w:rPr>
                <w:rFonts w:ascii="Times New Roman"/>
                <w:b w:val="false"/>
                <w:i w:val="false"/>
                <w:color w:val="000000"/>
                <w:sz w:val="20"/>
              </w:rPr>
              <w:t>
1</w:t>
            </w:r>
          </w:p>
          <w:bookmarkEnd w:id="102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для предоставления грантов на конкурсной основе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26"/>
          <w:p>
            <w:pPr>
              <w:spacing w:after="20"/>
              <w:ind w:left="20"/>
              <w:jc w:val="both"/>
            </w:pPr>
            <w:r>
              <w:rPr>
                <w:rFonts w:ascii="Times New Roman"/>
                <w:b w:val="false"/>
                <w:i w:val="false"/>
                <w:color w:val="000000"/>
                <w:sz w:val="20"/>
              </w:rPr>
              <w:t>
2</w:t>
            </w:r>
          </w:p>
          <w:bookmarkEnd w:id="102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государственных грантов по проектам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27"/>
          <w:p>
            <w:pPr>
              <w:spacing w:after="20"/>
              <w:ind w:left="20"/>
              <w:jc w:val="both"/>
            </w:pPr>
            <w:r>
              <w:rPr>
                <w:rFonts w:ascii="Times New Roman"/>
                <w:b w:val="false"/>
                <w:i w:val="false"/>
                <w:color w:val="000000"/>
                <w:sz w:val="20"/>
              </w:rPr>
              <w:t>
4. Частичное гарантирование кредитов микрофинансовых организаций перед банками</w:t>
            </w:r>
          </w:p>
          <w:bookmarkEnd w:id="1027"/>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28"/>
          <w:p>
            <w:pPr>
              <w:spacing w:after="20"/>
              <w:ind w:left="20"/>
              <w:jc w:val="both"/>
            </w:pPr>
            <w:r>
              <w:rPr>
                <w:rFonts w:ascii="Times New Roman"/>
                <w:b w:val="false"/>
                <w:i w:val="false"/>
                <w:color w:val="000000"/>
                <w:sz w:val="20"/>
              </w:rPr>
              <w:t>
1</w:t>
            </w:r>
          </w:p>
          <w:bookmarkEnd w:id="102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о гарантии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29"/>
          <w:p>
            <w:pPr>
              <w:spacing w:after="20"/>
              <w:ind w:left="20"/>
              <w:jc w:val="both"/>
            </w:pPr>
            <w:r>
              <w:rPr>
                <w:rFonts w:ascii="Times New Roman"/>
                <w:b w:val="false"/>
                <w:i w:val="false"/>
                <w:color w:val="000000"/>
                <w:sz w:val="20"/>
              </w:rPr>
              <w:t>
2</w:t>
            </w:r>
          </w:p>
          <w:bookmarkEnd w:id="102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гарантии АО "ФРП "Даму"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30"/>
          <w:p>
            <w:pPr>
              <w:spacing w:after="20"/>
              <w:ind w:left="20"/>
              <w:jc w:val="both"/>
            </w:pPr>
            <w:r>
              <w:rPr>
                <w:rFonts w:ascii="Times New Roman"/>
                <w:b w:val="false"/>
                <w:i w:val="false"/>
                <w:color w:val="000000"/>
                <w:sz w:val="20"/>
              </w:rPr>
              <w:t>
5. Субсидирование части наценки на товар и части арендного платежа, составляющих доход исламских банков</w:t>
            </w:r>
          </w:p>
          <w:bookmarkEnd w:id="1030"/>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31"/>
          <w:p>
            <w:pPr>
              <w:spacing w:after="20"/>
              <w:ind w:left="20"/>
              <w:jc w:val="both"/>
            </w:pPr>
            <w:r>
              <w:rPr>
                <w:rFonts w:ascii="Times New Roman"/>
                <w:b w:val="false"/>
                <w:i w:val="false"/>
                <w:color w:val="000000"/>
                <w:sz w:val="20"/>
              </w:rPr>
              <w:t>
1</w:t>
            </w:r>
          </w:p>
          <w:bookmarkEnd w:id="103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наценки на товар и части арендного платежа, составляющих доход исламских банков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32"/>
          <w:p>
            <w:pPr>
              <w:spacing w:after="20"/>
              <w:ind w:left="20"/>
              <w:jc w:val="both"/>
            </w:pPr>
            <w:r>
              <w:rPr>
                <w:rFonts w:ascii="Times New Roman"/>
                <w:b w:val="false"/>
                <w:i w:val="false"/>
                <w:color w:val="000000"/>
                <w:sz w:val="20"/>
              </w:rPr>
              <w:t>
2</w:t>
            </w:r>
          </w:p>
          <w:bookmarkEnd w:id="103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33"/>
          <w:p>
            <w:pPr>
              <w:spacing w:after="20"/>
              <w:ind w:left="20"/>
              <w:jc w:val="both"/>
            </w:pPr>
            <w:r>
              <w:rPr>
                <w:rFonts w:ascii="Times New Roman"/>
                <w:b w:val="false"/>
                <w:i w:val="false"/>
                <w:color w:val="000000"/>
                <w:sz w:val="20"/>
              </w:rPr>
              <w:t xml:space="preserve">
3 </w:t>
            </w:r>
          </w:p>
          <w:bookmarkEnd w:id="10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34"/>
          <w:p>
            <w:pPr>
              <w:spacing w:after="20"/>
              <w:ind w:left="20"/>
              <w:jc w:val="both"/>
            </w:pPr>
            <w:r>
              <w:rPr>
                <w:rFonts w:ascii="Times New Roman"/>
                <w:b w:val="false"/>
                <w:i w:val="false"/>
                <w:color w:val="000000"/>
                <w:sz w:val="20"/>
              </w:rPr>
              <w:t>
6. Субсидирование ставки купонного вознаграждения по облигациям, выпущенным субъектами предпринимательства</w:t>
            </w:r>
          </w:p>
          <w:bookmarkEnd w:id="1034"/>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35"/>
          <w:p>
            <w:pPr>
              <w:spacing w:after="20"/>
              <w:ind w:left="20"/>
              <w:jc w:val="both"/>
            </w:pPr>
            <w:r>
              <w:rPr>
                <w:rFonts w:ascii="Times New Roman"/>
                <w:b w:val="false"/>
                <w:i w:val="false"/>
                <w:color w:val="000000"/>
                <w:sz w:val="20"/>
              </w:rPr>
              <w:t>
1</w:t>
            </w:r>
          </w:p>
          <w:bookmarkEnd w:id="103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ставки вознаграждения по облигациям эмитентов, включенным в официальный список ценных бумаг АО "Казахстанская фондовая биржа"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шесть месяцев либо один раз в 12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36"/>
          <w:p>
            <w:pPr>
              <w:spacing w:after="20"/>
              <w:ind w:left="20"/>
              <w:jc w:val="both"/>
            </w:pPr>
            <w:r>
              <w:rPr>
                <w:rFonts w:ascii="Times New Roman"/>
                <w:b w:val="false"/>
                <w:i w:val="false"/>
                <w:color w:val="000000"/>
                <w:sz w:val="20"/>
              </w:rPr>
              <w:t>
2</w:t>
            </w:r>
          </w:p>
          <w:bookmarkEnd w:id="10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Центральный депозитарий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37"/>
          <w:p>
            <w:pPr>
              <w:spacing w:after="20"/>
              <w:ind w:left="20"/>
              <w:jc w:val="both"/>
            </w:pPr>
            <w:r>
              <w:rPr>
                <w:rFonts w:ascii="Times New Roman"/>
                <w:b w:val="false"/>
                <w:i w:val="false"/>
                <w:color w:val="000000"/>
                <w:sz w:val="20"/>
              </w:rPr>
              <w:t>
3</w:t>
            </w:r>
          </w:p>
          <w:bookmarkEnd w:id="103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Центральному депозитарию по проектам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Центральный депозитарий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38"/>
          <w:p>
            <w:pPr>
              <w:spacing w:after="20"/>
              <w:ind w:left="20"/>
              <w:jc w:val="both"/>
            </w:pPr>
            <w:r>
              <w:rPr>
                <w:rFonts w:ascii="Times New Roman"/>
                <w:b w:val="false"/>
                <w:i w:val="false"/>
                <w:color w:val="000000"/>
                <w:sz w:val="20"/>
              </w:rPr>
              <w:t>
Второе направление: развитие предпринимательства в приоритетных секторах экономики и отраслях обрабатывающей промышленности</w:t>
            </w:r>
          </w:p>
          <w:bookmarkEnd w:id="103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39"/>
          <w:p>
            <w:pPr>
              <w:spacing w:after="20"/>
              <w:ind w:left="20"/>
              <w:jc w:val="both"/>
            </w:pPr>
            <w:r>
              <w:rPr>
                <w:rFonts w:ascii="Times New Roman"/>
                <w:b w:val="false"/>
                <w:i w:val="false"/>
                <w:color w:val="000000"/>
                <w:sz w:val="20"/>
              </w:rPr>
              <w:t>
1. Субсидирование ставки вознаграждения по кредитам/договорам финансового лизинга банков/банка развития/лизинговых компаний</w:t>
            </w:r>
          </w:p>
          <w:bookmarkEnd w:id="1039"/>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40"/>
          <w:p>
            <w:pPr>
              <w:spacing w:after="20"/>
              <w:ind w:left="20"/>
              <w:jc w:val="both"/>
            </w:pPr>
            <w:r>
              <w:rPr>
                <w:rFonts w:ascii="Times New Roman"/>
                <w:b w:val="false"/>
                <w:i w:val="false"/>
                <w:color w:val="000000"/>
                <w:sz w:val="20"/>
              </w:rPr>
              <w:t>
1</w:t>
            </w:r>
          </w:p>
          <w:bookmarkEnd w:id="10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ставки вознаграждения по кредитам/договорам финансового лизинга банков/лизинговых компаний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41"/>
          <w:p>
            <w:pPr>
              <w:spacing w:after="20"/>
              <w:ind w:left="20"/>
              <w:jc w:val="both"/>
            </w:pPr>
            <w:r>
              <w:rPr>
                <w:rFonts w:ascii="Times New Roman"/>
                <w:b w:val="false"/>
                <w:i w:val="false"/>
                <w:color w:val="000000"/>
                <w:sz w:val="20"/>
              </w:rPr>
              <w:t>
2</w:t>
            </w:r>
          </w:p>
          <w:bookmarkEnd w:id="104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42"/>
          <w:p>
            <w:pPr>
              <w:spacing w:after="20"/>
              <w:ind w:left="20"/>
              <w:jc w:val="both"/>
            </w:pPr>
            <w:r>
              <w:rPr>
                <w:rFonts w:ascii="Times New Roman"/>
                <w:b w:val="false"/>
                <w:i w:val="false"/>
                <w:color w:val="000000"/>
                <w:sz w:val="20"/>
              </w:rPr>
              <w:t>
3</w:t>
            </w:r>
          </w:p>
          <w:bookmarkEnd w:id="10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 в рамках второго направления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26 484 296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43"/>
          <w:p>
            <w:pPr>
              <w:spacing w:after="20"/>
              <w:ind w:left="20"/>
              <w:jc w:val="both"/>
            </w:pPr>
            <w:r>
              <w:rPr>
                <w:rFonts w:ascii="Times New Roman"/>
                <w:b w:val="false"/>
                <w:i w:val="false"/>
                <w:color w:val="000000"/>
                <w:sz w:val="20"/>
              </w:rPr>
              <w:t>
2. Частичное гарантирование по кредитам банков/банка развития</w:t>
            </w:r>
          </w:p>
          <w:bookmarkEnd w:id="10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44"/>
          <w:p>
            <w:pPr>
              <w:spacing w:after="20"/>
              <w:ind w:left="20"/>
              <w:jc w:val="both"/>
            </w:pPr>
            <w:r>
              <w:rPr>
                <w:rFonts w:ascii="Times New Roman"/>
                <w:b w:val="false"/>
                <w:i w:val="false"/>
                <w:color w:val="000000"/>
                <w:sz w:val="20"/>
              </w:rPr>
              <w:t>
1</w:t>
            </w:r>
          </w:p>
          <w:bookmarkEnd w:id="10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частичного гарантирования по кредитам банков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45"/>
          <w:p>
            <w:pPr>
              <w:spacing w:after="20"/>
              <w:ind w:left="20"/>
              <w:jc w:val="both"/>
            </w:pPr>
            <w:r>
              <w:rPr>
                <w:rFonts w:ascii="Times New Roman"/>
                <w:b w:val="false"/>
                <w:i w:val="false"/>
                <w:color w:val="000000"/>
                <w:sz w:val="20"/>
              </w:rPr>
              <w:t>
2</w:t>
            </w:r>
          </w:p>
          <w:bookmarkEnd w:id="10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о гарантии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46"/>
          <w:p>
            <w:pPr>
              <w:spacing w:after="20"/>
              <w:ind w:left="20"/>
              <w:jc w:val="both"/>
            </w:pPr>
            <w:r>
              <w:rPr>
                <w:rFonts w:ascii="Times New Roman"/>
                <w:b w:val="false"/>
                <w:i w:val="false"/>
                <w:color w:val="000000"/>
                <w:sz w:val="20"/>
              </w:rPr>
              <w:t>
3</w:t>
            </w:r>
          </w:p>
          <w:bookmarkEnd w:id="10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гарантии АО "ФРП "Даму"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47"/>
          <w:p>
            <w:pPr>
              <w:spacing w:after="20"/>
              <w:ind w:left="20"/>
              <w:jc w:val="both"/>
            </w:pPr>
            <w:r>
              <w:rPr>
                <w:rFonts w:ascii="Times New Roman"/>
                <w:b w:val="false"/>
                <w:i w:val="false"/>
                <w:color w:val="000000"/>
                <w:sz w:val="20"/>
              </w:rPr>
              <w:t>
3. Развитие производственной (индустриальной) инфраструктуры</w:t>
            </w:r>
          </w:p>
          <w:bookmarkEnd w:id="1047"/>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бюджетных заявок МИО на подведение производственной (индустриальной)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на РБК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48"/>
          <w:p>
            <w:pPr>
              <w:spacing w:after="20"/>
              <w:ind w:left="20"/>
              <w:jc w:val="both"/>
            </w:pPr>
            <w:r>
              <w:rPr>
                <w:rFonts w:ascii="Times New Roman"/>
                <w:b w:val="false"/>
                <w:i w:val="false"/>
                <w:color w:val="000000"/>
                <w:sz w:val="20"/>
              </w:rPr>
              <w:t>
4. Развитие индустриальных зон</w:t>
            </w:r>
          </w:p>
          <w:bookmarkEnd w:id="1048"/>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бюджетных заявок МИО на подведение производственной (индустриальной) инфраструктуры к индустриальным зонам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на РБК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49"/>
          <w:p>
            <w:pPr>
              <w:spacing w:after="20"/>
              <w:ind w:left="20"/>
              <w:jc w:val="both"/>
            </w:pPr>
            <w:r>
              <w:rPr>
                <w:rFonts w:ascii="Times New Roman"/>
                <w:b w:val="false"/>
                <w:i w:val="false"/>
                <w:color w:val="000000"/>
                <w:sz w:val="20"/>
              </w:rPr>
              <w:t>
5. Долгосрочное лизинговое финансирование</w:t>
            </w:r>
          </w:p>
          <w:bookmarkEnd w:id="1049"/>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долгосрочного лизингового финансирования субъектам индустриально-инновационной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"БРК Лизинг"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50"/>
          <w:p>
            <w:pPr>
              <w:spacing w:after="20"/>
              <w:ind w:left="20"/>
              <w:jc w:val="both"/>
            </w:pPr>
            <w:r>
              <w:rPr>
                <w:rFonts w:ascii="Times New Roman"/>
                <w:b w:val="false"/>
                <w:i w:val="false"/>
                <w:color w:val="000000"/>
                <w:sz w:val="20"/>
              </w:rPr>
              <w:t>
6. Субсидирование части наценки на товар и части арендного платежа, составляющих доход исламских банков</w:t>
            </w:r>
          </w:p>
          <w:bookmarkEnd w:id="1050"/>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51"/>
          <w:p>
            <w:pPr>
              <w:spacing w:after="20"/>
              <w:ind w:left="20"/>
              <w:jc w:val="both"/>
            </w:pPr>
            <w:r>
              <w:rPr>
                <w:rFonts w:ascii="Times New Roman"/>
                <w:b w:val="false"/>
                <w:i w:val="false"/>
                <w:color w:val="000000"/>
                <w:sz w:val="20"/>
              </w:rPr>
              <w:t>
1</w:t>
            </w:r>
          </w:p>
          <w:bookmarkEnd w:id="10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наценки на товар и части арендного платежа, составляющих доход исламских банков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52"/>
          <w:p>
            <w:pPr>
              <w:spacing w:after="20"/>
              <w:ind w:left="20"/>
              <w:jc w:val="both"/>
            </w:pPr>
            <w:r>
              <w:rPr>
                <w:rFonts w:ascii="Times New Roman"/>
                <w:b w:val="false"/>
                <w:i w:val="false"/>
                <w:color w:val="000000"/>
                <w:sz w:val="20"/>
              </w:rPr>
              <w:t>
2</w:t>
            </w:r>
          </w:p>
          <w:bookmarkEnd w:id="10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53"/>
          <w:p>
            <w:pPr>
              <w:spacing w:after="20"/>
              <w:ind w:left="20"/>
              <w:jc w:val="both"/>
            </w:pPr>
            <w:r>
              <w:rPr>
                <w:rFonts w:ascii="Times New Roman"/>
                <w:b w:val="false"/>
                <w:i w:val="false"/>
                <w:color w:val="000000"/>
                <w:sz w:val="20"/>
              </w:rPr>
              <w:t>
3</w:t>
            </w:r>
          </w:p>
          <w:bookmarkEnd w:id="10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54"/>
          <w:p>
            <w:pPr>
              <w:spacing w:after="20"/>
              <w:ind w:left="20"/>
              <w:jc w:val="both"/>
            </w:pPr>
            <w:r>
              <w:rPr>
                <w:rFonts w:ascii="Times New Roman"/>
                <w:b w:val="false"/>
                <w:i w:val="false"/>
                <w:color w:val="000000"/>
                <w:sz w:val="20"/>
              </w:rPr>
              <w:t>
7. Субсидирование ставки купонного вознаграждения по облигациям, выпущенным субъектами предпринимательства</w:t>
            </w:r>
          </w:p>
          <w:bookmarkEnd w:id="1054"/>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55"/>
          <w:p>
            <w:pPr>
              <w:spacing w:after="20"/>
              <w:ind w:left="20"/>
              <w:jc w:val="both"/>
            </w:pPr>
            <w:r>
              <w:rPr>
                <w:rFonts w:ascii="Times New Roman"/>
                <w:b w:val="false"/>
                <w:i w:val="false"/>
                <w:color w:val="000000"/>
                <w:sz w:val="20"/>
              </w:rPr>
              <w:t>
1</w:t>
            </w:r>
          </w:p>
          <w:bookmarkEnd w:id="10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ставки вознаграждения по облигациям эмитентов, включенным в официальный список ценных бумаг АО "Казахстанская фондовая биржа"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шесть месяцев либо один раз в 12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56"/>
          <w:p>
            <w:pPr>
              <w:spacing w:after="20"/>
              <w:ind w:left="20"/>
              <w:jc w:val="both"/>
            </w:pPr>
            <w:r>
              <w:rPr>
                <w:rFonts w:ascii="Times New Roman"/>
                <w:b w:val="false"/>
                <w:i w:val="false"/>
                <w:color w:val="000000"/>
                <w:sz w:val="20"/>
              </w:rPr>
              <w:t>
2</w:t>
            </w:r>
          </w:p>
          <w:bookmarkEnd w:id="10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Центральный депозитарий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57"/>
          <w:p>
            <w:pPr>
              <w:spacing w:after="20"/>
              <w:ind w:left="20"/>
              <w:jc w:val="both"/>
            </w:pPr>
            <w:r>
              <w:rPr>
                <w:rFonts w:ascii="Times New Roman"/>
                <w:b w:val="false"/>
                <w:i w:val="false"/>
                <w:color w:val="000000"/>
                <w:sz w:val="20"/>
              </w:rPr>
              <w:t>
3</w:t>
            </w:r>
          </w:p>
          <w:bookmarkEnd w:id="10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Центральному депозитарию по проектам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Центральный депозитарий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58"/>
          <w:p>
            <w:pPr>
              <w:spacing w:after="20"/>
              <w:ind w:left="20"/>
              <w:jc w:val="both"/>
            </w:pPr>
            <w:r>
              <w:rPr>
                <w:rFonts w:ascii="Times New Roman"/>
                <w:b w:val="false"/>
                <w:i w:val="false"/>
                <w:color w:val="000000"/>
                <w:sz w:val="20"/>
              </w:rPr>
              <w:t>
Третье направление: снижение валютных рисков предпринимателей</w:t>
            </w:r>
          </w:p>
          <w:bookmarkEnd w:id="105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59"/>
          <w:p>
            <w:pPr>
              <w:spacing w:after="20"/>
              <w:ind w:left="20"/>
              <w:jc w:val="both"/>
            </w:pPr>
            <w:r>
              <w:rPr>
                <w:rFonts w:ascii="Times New Roman"/>
                <w:b w:val="false"/>
                <w:i w:val="false"/>
                <w:color w:val="000000"/>
                <w:sz w:val="20"/>
              </w:rPr>
              <w:t>
1. Субсидирование части ставки вознаграждения по кредитам/договорам финансового лизинга банков/банка развития/лизинговых компаний</w:t>
            </w:r>
          </w:p>
          <w:bookmarkEnd w:id="1059"/>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60"/>
          <w:p>
            <w:pPr>
              <w:spacing w:after="20"/>
              <w:ind w:left="20"/>
              <w:jc w:val="both"/>
            </w:pPr>
            <w:r>
              <w:rPr>
                <w:rFonts w:ascii="Times New Roman"/>
                <w:b w:val="false"/>
                <w:i w:val="false"/>
                <w:color w:val="000000"/>
                <w:sz w:val="20"/>
              </w:rPr>
              <w:t>
1</w:t>
            </w:r>
          </w:p>
          <w:bookmarkEnd w:id="10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ставки вознаграждения по кредитам/договорам финансового лизинга банков/лизинговых компаний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61"/>
          <w:p>
            <w:pPr>
              <w:spacing w:after="20"/>
              <w:ind w:left="20"/>
              <w:jc w:val="both"/>
            </w:pPr>
            <w:r>
              <w:rPr>
                <w:rFonts w:ascii="Times New Roman"/>
                <w:b w:val="false"/>
                <w:i w:val="false"/>
                <w:color w:val="000000"/>
                <w:sz w:val="20"/>
              </w:rPr>
              <w:t>
2</w:t>
            </w:r>
          </w:p>
          <w:bookmarkEnd w:id="10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62"/>
          <w:p>
            <w:pPr>
              <w:spacing w:after="20"/>
              <w:ind w:left="20"/>
              <w:jc w:val="both"/>
            </w:pPr>
            <w:r>
              <w:rPr>
                <w:rFonts w:ascii="Times New Roman"/>
                <w:b w:val="false"/>
                <w:i w:val="false"/>
                <w:color w:val="000000"/>
                <w:sz w:val="20"/>
              </w:rPr>
              <w:t>
3</w:t>
            </w:r>
          </w:p>
          <w:bookmarkEnd w:id="10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 в рамках третьего направления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63"/>
          <w:p>
            <w:pPr>
              <w:spacing w:after="20"/>
              <w:ind w:left="20"/>
              <w:jc w:val="both"/>
            </w:pPr>
            <w:r>
              <w:rPr>
                <w:rFonts w:ascii="Times New Roman"/>
                <w:b w:val="false"/>
                <w:i w:val="false"/>
                <w:color w:val="000000"/>
                <w:sz w:val="20"/>
              </w:rPr>
              <w:t>
2. Субсидирование части наценки на товар и части арендного платежа, составляющих доход исламских банков</w:t>
            </w:r>
          </w:p>
          <w:bookmarkEnd w:id="1063"/>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64"/>
          <w:p>
            <w:pPr>
              <w:spacing w:after="20"/>
              <w:ind w:left="20"/>
              <w:jc w:val="both"/>
            </w:pPr>
            <w:r>
              <w:rPr>
                <w:rFonts w:ascii="Times New Roman"/>
                <w:b w:val="false"/>
                <w:i w:val="false"/>
                <w:color w:val="000000"/>
                <w:sz w:val="20"/>
              </w:rPr>
              <w:t>
1</w:t>
            </w:r>
          </w:p>
          <w:bookmarkEnd w:id="10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наценки на товар и части арендного платежа, составляющих доход исламских банков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финансового агентства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65"/>
          <w:p>
            <w:pPr>
              <w:spacing w:after="20"/>
              <w:ind w:left="20"/>
              <w:jc w:val="both"/>
            </w:pPr>
            <w:r>
              <w:rPr>
                <w:rFonts w:ascii="Times New Roman"/>
                <w:b w:val="false"/>
                <w:i w:val="false"/>
                <w:color w:val="000000"/>
                <w:sz w:val="20"/>
              </w:rPr>
              <w:t>
2</w:t>
            </w:r>
          </w:p>
          <w:bookmarkEnd w:id="10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66"/>
          <w:p>
            <w:pPr>
              <w:spacing w:after="20"/>
              <w:ind w:left="20"/>
              <w:jc w:val="both"/>
            </w:pPr>
            <w:r>
              <w:rPr>
                <w:rFonts w:ascii="Times New Roman"/>
                <w:b w:val="false"/>
                <w:i w:val="false"/>
                <w:color w:val="000000"/>
                <w:sz w:val="20"/>
              </w:rPr>
              <w:t>
3</w:t>
            </w:r>
          </w:p>
          <w:bookmarkEnd w:id="10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67"/>
          <w:p>
            <w:pPr>
              <w:spacing w:after="20"/>
              <w:ind w:left="20"/>
              <w:jc w:val="both"/>
            </w:pPr>
            <w:r>
              <w:rPr>
                <w:rFonts w:ascii="Times New Roman"/>
                <w:b w:val="false"/>
                <w:i w:val="false"/>
                <w:color w:val="000000"/>
                <w:sz w:val="20"/>
              </w:rPr>
              <w:t>
Четвертое направление: предоставление нефинансовых мер поддержки предпринимательства</w:t>
            </w:r>
          </w:p>
          <w:bookmarkEnd w:id="106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68"/>
          <w:p>
            <w:pPr>
              <w:spacing w:after="20"/>
              <w:ind w:left="20"/>
              <w:jc w:val="both"/>
            </w:pPr>
            <w:r>
              <w:rPr>
                <w:rFonts w:ascii="Times New Roman"/>
                <w:b w:val="false"/>
                <w:i w:val="false"/>
                <w:color w:val="000000"/>
                <w:sz w:val="20"/>
              </w:rPr>
              <w:t>
1. Функциональное направление "Информационно-аналитическое обеспечение предпринимательства"</w:t>
            </w:r>
          </w:p>
          <w:bookmarkEnd w:id="1068"/>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69"/>
          <w:p>
            <w:pPr>
              <w:spacing w:after="20"/>
              <w:ind w:left="20"/>
              <w:jc w:val="both"/>
            </w:pPr>
            <w:r>
              <w:rPr>
                <w:rFonts w:ascii="Times New Roman"/>
                <w:b w:val="false"/>
                <w:i w:val="false"/>
                <w:color w:val="000000"/>
                <w:sz w:val="20"/>
              </w:rPr>
              <w:t>
1</w:t>
            </w:r>
          </w:p>
          <w:bookmarkEnd w:id="10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мер государственной поддержки по проекту "Бизнес-Насихат"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70"/>
          <w:p>
            <w:pPr>
              <w:spacing w:after="20"/>
              <w:ind w:left="20"/>
              <w:jc w:val="both"/>
            </w:pPr>
            <w:r>
              <w:rPr>
                <w:rFonts w:ascii="Times New Roman"/>
                <w:b w:val="false"/>
                <w:i w:val="false"/>
                <w:color w:val="000000"/>
                <w:sz w:val="20"/>
              </w:rPr>
              <w:t>
2</w:t>
            </w:r>
          </w:p>
          <w:bookmarkEnd w:id="10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лекций, семинаров, мастер-классов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71"/>
          <w:p>
            <w:pPr>
              <w:spacing w:after="20"/>
              <w:ind w:left="20"/>
              <w:jc w:val="both"/>
            </w:pPr>
            <w:r>
              <w:rPr>
                <w:rFonts w:ascii="Times New Roman"/>
                <w:b w:val="false"/>
                <w:i w:val="false"/>
                <w:color w:val="000000"/>
                <w:sz w:val="20"/>
              </w:rPr>
              <w:t>
3</w:t>
            </w:r>
          </w:p>
          <w:bookmarkEnd w:id="10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предпринимателей в моногородах, малых городах и районных центрах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72"/>
          <w:p>
            <w:pPr>
              <w:spacing w:after="20"/>
              <w:ind w:left="20"/>
              <w:jc w:val="both"/>
            </w:pPr>
            <w:r>
              <w:rPr>
                <w:rFonts w:ascii="Times New Roman"/>
                <w:b w:val="false"/>
                <w:i w:val="false"/>
                <w:color w:val="000000"/>
                <w:sz w:val="20"/>
              </w:rPr>
              <w:t>
2. Функциональное направление "Развитие компетенций предпринимателей"</w:t>
            </w:r>
          </w:p>
          <w:bookmarkEnd w:id="1072"/>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73"/>
          <w:p>
            <w:pPr>
              <w:spacing w:after="20"/>
              <w:ind w:left="20"/>
              <w:jc w:val="both"/>
            </w:pPr>
            <w:r>
              <w:rPr>
                <w:rFonts w:ascii="Times New Roman"/>
                <w:b w:val="false"/>
                <w:i w:val="false"/>
                <w:color w:val="000000"/>
                <w:sz w:val="20"/>
              </w:rPr>
              <w:t>
1.</w:t>
            </w:r>
          </w:p>
          <w:bookmarkEnd w:id="10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заявок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74"/>
          <w:p>
            <w:pPr>
              <w:spacing w:after="20"/>
              <w:ind w:left="20"/>
              <w:jc w:val="both"/>
            </w:pPr>
            <w:r>
              <w:rPr>
                <w:rFonts w:ascii="Times New Roman"/>
                <w:b w:val="false"/>
                <w:i w:val="false"/>
                <w:color w:val="000000"/>
                <w:sz w:val="20"/>
              </w:rPr>
              <w:t>
2.</w:t>
            </w:r>
          </w:p>
          <w:bookmarkEnd w:id="10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сервисных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заявок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1 613 368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75"/>
          <w:p>
            <w:pPr>
              <w:spacing w:after="20"/>
              <w:ind w:left="20"/>
              <w:jc w:val="both"/>
            </w:pPr>
            <w:r>
              <w:rPr>
                <w:rFonts w:ascii="Times New Roman"/>
                <w:b w:val="false"/>
                <w:i w:val="false"/>
                <w:color w:val="000000"/>
                <w:sz w:val="20"/>
              </w:rPr>
              <w:t>
3.</w:t>
            </w:r>
          </w:p>
          <w:bookmarkEnd w:id="10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консультаций предпринимателям по вопросам получения разрешительных документов и технических условий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заявок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76"/>
          <w:p>
            <w:pPr>
              <w:spacing w:after="20"/>
              <w:ind w:left="20"/>
              <w:jc w:val="both"/>
            </w:pPr>
            <w:r>
              <w:rPr>
                <w:rFonts w:ascii="Times New Roman"/>
                <w:b w:val="false"/>
                <w:i w:val="false"/>
                <w:color w:val="000000"/>
                <w:sz w:val="20"/>
              </w:rPr>
              <w:t>
3. Функциональное направление "Повышение производительности предпринимателей"</w:t>
            </w:r>
          </w:p>
          <w:bookmarkEnd w:id="1076"/>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77"/>
          <w:p>
            <w:pPr>
              <w:spacing w:after="20"/>
              <w:ind w:left="20"/>
              <w:jc w:val="both"/>
            </w:pPr>
            <w:r>
              <w:rPr>
                <w:rFonts w:ascii="Times New Roman"/>
                <w:b w:val="false"/>
                <w:i w:val="false"/>
                <w:color w:val="000000"/>
                <w:sz w:val="20"/>
              </w:rPr>
              <w:t>
1</w:t>
            </w:r>
          </w:p>
          <w:bookmarkEnd w:id="10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78"/>
          <w:p>
            <w:pPr>
              <w:spacing w:after="20"/>
              <w:ind w:left="20"/>
              <w:jc w:val="both"/>
            </w:pPr>
            <w:r>
              <w:rPr>
                <w:rFonts w:ascii="Times New Roman"/>
                <w:b w:val="false"/>
                <w:i w:val="false"/>
                <w:color w:val="000000"/>
                <w:sz w:val="20"/>
              </w:rPr>
              <w:t>
4. Функциональное направление "Расширение деловых связей: установление деловых связей с иностранными партнерами"</w:t>
            </w:r>
          </w:p>
          <w:bookmarkEnd w:id="1078"/>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79"/>
          <w:p>
            <w:pPr>
              <w:spacing w:after="20"/>
              <w:ind w:left="20"/>
              <w:jc w:val="both"/>
            </w:pPr>
            <w:r>
              <w:rPr>
                <w:rFonts w:ascii="Times New Roman"/>
                <w:b w:val="false"/>
                <w:i w:val="false"/>
                <w:color w:val="000000"/>
                <w:sz w:val="20"/>
              </w:rPr>
              <w:t>
1</w:t>
            </w:r>
          </w:p>
          <w:bookmarkEnd w:id="107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деловых связей с иностранными партнерами при поддержке международных и зарубежных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80"/>
          <w:p>
            <w:pPr>
              <w:spacing w:after="20"/>
              <w:ind w:left="20"/>
              <w:jc w:val="both"/>
            </w:pPr>
            <w:r>
              <w:rPr>
                <w:rFonts w:ascii="Times New Roman"/>
                <w:b w:val="false"/>
                <w:i w:val="false"/>
                <w:color w:val="000000"/>
                <w:sz w:val="20"/>
              </w:rPr>
              <w:t>
5. Иные мероприятия</w:t>
            </w:r>
          </w:p>
          <w:bookmarkEnd w:id="10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81"/>
          <w:p>
            <w:pPr>
              <w:spacing w:after="20"/>
              <w:ind w:left="20"/>
              <w:jc w:val="both"/>
            </w:pPr>
            <w:r>
              <w:rPr>
                <w:rFonts w:ascii="Times New Roman"/>
                <w:b w:val="false"/>
                <w:i w:val="false"/>
                <w:color w:val="000000"/>
                <w:sz w:val="20"/>
              </w:rPr>
              <w:t>
1</w:t>
            </w:r>
          </w:p>
          <w:bookmarkEnd w:id="10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финансового агентства, оказываемых в рамках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государственных закупках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 АО "ФФПСХ"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82"/>
          <w:p>
            <w:pPr>
              <w:spacing w:after="20"/>
              <w:ind w:left="20"/>
              <w:jc w:val="both"/>
            </w:pPr>
            <w:r>
              <w:rPr>
                <w:rFonts w:ascii="Times New Roman"/>
                <w:b w:val="false"/>
                <w:i w:val="false"/>
                <w:color w:val="000000"/>
                <w:sz w:val="20"/>
              </w:rPr>
              <w:t>
2</w:t>
            </w:r>
          </w:p>
          <w:bookmarkEnd w:id="108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 оздоровления и усиления предпринимательского потенциала в рамках второго направления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 xml:space="preserve">"Дорожная карта бизнеса- 2020" </w:t>
            </w:r>
          </w:p>
        </w:tc>
      </w:tr>
    </w:tbl>
    <w:bookmarkStart w:name="z1130" w:id="1083"/>
    <w:p>
      <w:pPr>
        <w:spacing w:after="0"/>
        <w:ind w:left="0"/>
        <w:jc w:val="left"/>
      </w:pPr>
      <w:r>
        <w:rPr>
          <w:rFonts w:ascii="Times New Roman"/>
          <w:b/>
          <w:i w:val="false"/>
          <w:color w:val="000000"/>
        </w:rPr>
        <w:t xml:space="preserve"> Перечень приоритетных секторов экономики для потенциальных участников Программы</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84"/>
          <w:p>
            <w:pPr>
              <w:spacing w:after="20"/>
              <w:ind w:left="20"/>
              <w:jc w:val="both"/>
            </w:pPr>
            <w:r>
              <w:rPr>
                <w:rFonts w:ascii="Times New Roman"/>
                <w:b w:val="false"/>
                <w:i w:val="false"/>
                <w:color w:val="000000"/>
                <w:sz w:val="20"/>
              </w:rPr>
              <w:t>
Код ОКЭД</w:t>
            </w:r>
          </w:p>
          <w:bookmarkEnd w:id="1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85"/>
          <w:p>
            <w:pPr>
              <w:spacing w:after="20"/>
              <w:ind w:left="20"/>
              <w:jc w:val="both"/>
            </w:pPr>
            <w:r>
              <w:rPr>
                <w:rFonts w:ascii="Times New Roman"/>
                <w:b w:val="false"/>
                <w:i w:val="false"/>
                <w:color w:val="000000"/>
                <w:sz w:val="20"/>
              </w:rPr>
              <w:t>
Агропромышленный комплекс</w:t>
            </w:r>
          </w:p>
          <w:bookmarkEnd w:id="108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86"/>
          <w:p>
            <w:pPr>
              <w:spacing w:after="20"/>
              <w:ind w:left="20"/>
              <w:jc w:val="both"/>
            </w:pPr>
            <w:r>
              <w:rPr>
                <w:rFonts w:ascii="Times New Roman"/>
                <w:b w:val="false"/>
                <w:i w:val="false"/>
                <w:color w:val="000000"/>
                <w:sz w:val="20"/>
              </w:rPr>
              <w:t>
01</w:t>
            </w:r>
          </w:p>
          <w:bookmarkEnd w:id="1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87"/>
          <w:p>
            <w:pPr>
              <w:spacing w:after="20"/>
              <w:ind w:left="20"/>
              <w:jc w:val="both"/>
            </w:pPr>
            <w:r>
              <w:rPr>
                <w:rFonts w:ascii="Times New Roman"/>
                <w:b w:val="false"/>
                <w:i w:val="false"/>
                <w:color w:val="000000"/>
                <w:sz w:val="20"/>
              </w:rPr>
              <w:t>
03</w:t>
            </w:r>
          </w:p>
          <w:bookmarkEnd w:id="1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аквакультура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88"/>
          <w:p>
            <w:pPr>
              <w:spacing w:after="20"/>
              <w:ind w:left="20"/>
              <w:jc w:val="both"/>
            </w:pPr>
            <w:r>
              <w:rPr>
                <w:rFonts w:ascii="Times New Roman"/>
                <w:b w:val="false"/>
                <w:i w:val="false"/>
                <w:color w:val="000000"/>
                <w:sz w:val="20"/>
              </w:rPr>
              <w:t>
10</w:t>
            </w:r>
          </w:p>
          <w:bookmarkEnd w:id="1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89"/>
          <w:p>
            <w:pPr>
              <w:spacing w:after="20"/>
              <w:ind w:left="20"/>
              <w:jc w:val="both"/>
            </w:pPr>
            <w:r>
              <w:rPr>
                <w:rFonts w:ascii="Times New Roman"/>
                <w:b w:val="false"/>
                <w:i w:val="false"/>
                <w:color w:val="000000"/>
                <w:sz w:val="20"/>
              </w:rPr>
              <w:t>
11.06</w:t>
            </w:r>
          </w:p>
          <w:bookmarkEnd w:id="1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90"/>
          <w:p>
            <w:pPr>
              <w:spacing w:after="20"/>
              <w:ind w:left="20"/>
              <w:jc w:val="both"/>
            </w:pPr>
            <w:r>
              <w:rPr>
                <w:rFonts w:ascii="Times New Roman"/>
                <w:b w:val="false"/>
                <w:i w:val="false"/>
                <w:color w:val="000000"/>
                <w:sz w:val="20"/>
              </w:rPr>
              <w:t>
11.07</w:t>
            </w:r>
          </w:p>
          <w:bookmarkEnd w:id="10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минеральных вод и других безалкогольных напитков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91"/>
          <w:p>
            <w:pPr>
              <w:spacing w:after="20"/>
              <w:ind w:left="20"/>
              <w:jc w:val="both"/>
            </w:pPr>
            <w:r>
              <w:rPr>
                <w:rFonts w:ascii="Times New Roman"/>
                <w:b w:val="false"/>
                <w:i w:val="false"/>
                <w:color w:val="000000"/>
                <w:sz w:val="20"/>
              </w:rPr>
              <w:t>
Горнодобывающая промышленность</w:t>
            </w:r>
          </w:p>
          <w:bookmarkEnd w:id="10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92"/>
          <w:p>
            <w:pPr>
              <w:spacing w:after="20"/>
              <w:ind w:left="20"/>
              <w:jc w:val="both"/>
            </w:pPr>
            <w:r>
              <w:rPr>
                <w:rFonts w:ascii="Times New Roman"/>
                <w:b w:val="false"/>
                <w:i w:val="false"/>
                <w:color w:val="000000"/>
                <w:sz w:val="20"/>
              </w:rPr>
              <w:t>
08.12.1</w:t>
            </w:r>
          </w:p>
          <w:bookmarkEnd w:id="1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93"/>
          <w:p>
            <w:pPr>
              <w:spacing w:after="20"/>
              <w:ind w:left="20"/>
              <w:jc w:val="both"/>
            </w:pPr>
            <w:r>
              <w:rPr>
                <w:rFonts w:ascii="Times New Roman"/>
                <w:b w:val="false"/>
                <w:i w:val="false"/>
                <w:color w:val="000000"/>
                <w:sz w:val="20"/>
              </w:rPr>
              <w:t>
09</w:t>
            </w:r>
          </w:p>
          <w:bookmarkEnd w:id="1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услуги в области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94"/>
          <w:p>
            <w:pPr>
              <w:spacing w:after="20"/>
              <w:ind w:left="20"/>
              <w:jc w:val="both"/>
            </w:pPr>
            <w:r>
              <w:rPr>
                <w:rFonts w:ascii="Times New Roman"/>
                <w:b w:val="false"/>
                <w:i w:val="false"/>
                <w:color w:val="000000"/>
                <w:sz w:val="20"/>
              </w:rPr>
              <w:t>
Легкая промышленность и производство мебели</w:t>
            </w:r>
          </w:p>
          <w:bookmarkEnd w:id="109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95"/>
          <w:p>
            <w:pPr>
              <w:spacing w:after="20"/>
              <w:ind w:left="20"/>
              <w:jc w:val="both"/>
            </w:pPr>
            <w:r>
              <w:rPr>
                <w:rFonts w:ascii="Times New Roman"/>
                <w:b w:val="false"/>
                <w:i w:val="false"/>
                <w:color w:val="000000"/>
                <w:sz w:val="20"/>
              </w:rPr>
              <w:t>
13</w:t>
            </w:r>
          </w:p>
          <w:bookmarkEnd w:id="1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96"/>
          <w:p>
            <w:pPr>
              <w:spacing w:after="20"/>
              <w:ind w:left="20"/>
              <w:jc w:val="both"/>
            </w:pPr>
            <w:r>
              <w:rPr>
                <w:rFonts w:ascii="Times New Roman"/>
                <w:b w:val="false"/>
                <w:i w:val="false"/>
                <w:color w:val="000000"/>
                <w:sz w:val="20"/>
              </w:rPr>
              <w:t>
14</w:t>
            </w:r>
          </w:p>
          <w:bookmarkEnd w:id="10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97"/>
          <w:p>
            <w:pPr>
              <w:spacing w:after="20"/>
              <w:ind w:left="20"/>
              <w:jc w:val="both"/>
            </w:pPr>
            <w:r>
              <w:rPr>
                <w:rFonts w:ascii="Times New Roman"/>
                <w:b w:val="false"/>
                <w:i w:val="false"/>
                <w:color w:val="000000"/>
                <w:sz w:val="20"/>
              </w:rPr>
              <w:t>
15</w:t>
            </w:r>
          </w:p>
          <w:bookmarkEnd w:id="1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98"/>
          <w:p>
            <w:pPr>
              <w:spacing w:after="20"/>
              <w:ind w:left="20"/>
              <w:jc w:val="both"/>
            </w:pPr>
            <w:r>
              <w:rPr>
                <w:rFonts w:ascii="Times New Roman"/>
                <w:b w:val="false"/>
                <w:i w:val="false"/>
                <w:color w:val="000000"/>
                <w:sz w:val="20"/>
              </w:rPr>
              <w:t>
16</w:t>
            </w:r>
          </w:p>
          <w:bookmarkEnd w:id="10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99"/>
          <w:p>
            <w:pPr>
              <w:spacing w:after="20"/>
              <w:ind w:left="20"/>
              <w:jc w:val="both"/>
            </w:pPr>
            <w:r>
              <w:rPr>
                <w:rFonts w:ascii="Times New Roman"/>
                <w:b w:val="false"/>
                <w:i w:val="false"/>
                <w:color w:val="000000"/>
                <w:sz w:val="20"/>
              </w:rPr>
              <w:t>
17</w:t>
            </w:r>
          </w:p>
          <w:bookmarkEnd w:id="1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00"/>
          <w:p>
            <w:pPr>
              <w:spacing w:after="20"/>
              <w:ind w:left="20"/>
              <w:jc w:val="both"/>
            </w:pPr>
            <w:r>
              <w:rPr>
                <w:rFonts w:ascii="Times New Roman"/>
                <w:b w:val="false"/>
                <w:i w:val="false"/>
                <w:color w:val="000000"/>
                <w:sz w:val="20"/>
              </w:rPr>
              <w:t>
18</w:t>
            </w:r>
          </w:p>
          <w:bookmarkEnd w:id="1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воспроизведение записанных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01"/>
          <w:p>
            <w:pPr>
              <w:spacing w:after="20"/>
              <w:ind w:left="20"/>
              <w:jc w:val="both"/>
            </w:pPr>
            <w:r>
              <w:rPr>
                <w:rFonts w:ascii="Times New Roman"/>
                <w:b w:val="false"/>
                <w:i w:val="false"/>
                <w:color w:val="000000"/>
                <w:sz w:val="20"/>
              </w:rPr>
              <w:t>
20</w:t>
            </w:r>
          </w:p>
          <w:bookmarkEnd w:id="1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02"/>
          <w:p>
            <w:pPr>
              <w:spacing w:after="20"/>
              <w:ind w:left="20"/>
              <w:jc w:val="both"/>
            </w:pPr>
            <w:r>
              <w:rPr>
                <w:rFonts w:ascii="Times New Roman"/>
                <w:b w:val="false"/>
                <w:i w:val="false"/>
                <w:color w:val="000000"/>
                <w:sz w:val="20"/>
              </w:rPr>
              <w:t>
21</w:t>
            </w:r>
          </w:p>
          <w:bookmarkEnd w:id="1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03"/>
          <w:p>
            <w:pPr>
              <w:spacing w:after="20"/>
              <w:ind w:left="20"/>
              <w:jc w:val="both"/>
            </w:pPr>
            <w:r>
              <w:rPr>
                <w:rFonts w:ascii="Times New Roman"/>
                <w:b w:val="false"/>
                <w:i w:val="false"/>
                <w:color w:val="000000"/>
                <w:sz w:val="20"/>
              </w:rPr>
              <w:t>
22</w:t>
            </w:r>
          </w:p>
          <w:bookmarkEnd w:id="1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04"/>
          <w:p>
            <w:pPr>
              <w:spacing w:after="20"/>
              <w:ind w:left="20"/>
              <w:jc w:val="both"/>
            </w:pPr>
            <w:r>
              <w:rPr>
                <w:rFonts w:ascii="Times New Roman"/>
                <w:b w:val="false"/>
                <w:i w:val="false"/>
                <w:color w:val="000000"/>
                <w:sz w:val="20"/>
              </w:rPr>
              <w:t>
31</w:t>
            </w:r>
          </w:p>
          <w:bookmarkEnd w:id="1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05"/>
          <w:p>
            <w:pPr>
              <w:spacing w:after="20"/>
              <w:ind w:left="20"/>
              <w:jc w:val="both"/>
            </w:pPr>
            <w:r>
              <w:rPr>
                <w:rFonts w:ascii="Times New Roman"/>
                <w:b w:val="false"/>
                <w:i w:val="false"/>
                <w:color w:val="000000"/>
                <w:sz w:val="20"/>
              </w:rPr>
              <w:t>
Производство строительных материалов и прочей не металлической минеральной продукции</w:t>
            </w:r>
          </w:p>
          <w:bookmarkEnd w:id="110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06"/>
          <w:p>
            <w:pPr>
              <w:spacing w:after="20"/>
              <w:ind w:left="20"/>
              <w:jc w:val="both"/>
            </w:pPr>
            <w:r>
              <w:rPr>
                <w:rFonts w:ascii="Times New Roman"/>
                <w:b w:val="false"/>
                <w:i w:val="false"/>
                <w:color w:val="000000"/>
                <w:sz w:val="20"/>
              </w:rPr>
              <w:t>
23</w:t>
            </w:r>
          </w:p>
          <w:bookmarkEnd w:id="1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07"/>
          <w:p>
            <w:pPr>
              <w:spacing w:after="20"/>
              <w:ind w:left="20"/>
              <w:jc w:val="both"/>
            </w:pPr>
            <w:r>
              <w:rPr>
                <w:rFonts w:ascii="Times New Roman"/>
                <w:b w:val="false"/>
                <w:i w:val="false"/>
                <w:color w:val="000000"/>
                <w:sz w:val="20"/>
              </w:rPr>
              <w:t>
Металлургия, металлообработка, машиностроение</w:t>
            </w:r>
          </w:p>
          <w:bookmarkEnd w:id="110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08"/>
          <w:p>
            <w:pPr>
              <w:spacing w:after="20"/>
              <w:ind w:left="20"/>
              <w:jc w:val="both"/>
            </w:pPr>
            <w:r>
              <w:rPr>
                <w:rFonts w:ascii="Times New Roman"/>
                <w:b w:val="false"/>
                <w:i w:val="false"/>
                <w:color w:val="000000"/>
                <w:sz w:val="20"/>
              </w:rPr>
              <w:t>
24</w:t>
            </w:r>
          </w:p>
          <w:bookmarkEnd w:id="1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09"/>
          <w:p>
            <w:pPr>
              <w:spacing w:after="20"/>
              <w:ind w:left="20"/>
              <w:jc w:val="both"/>
            </w:pPr>
            <w:r>
              <w:rPr>
                <w:rFonts w:ascii="Times New Roman"/>
                <w:b w:val="false"/>
                <w:i w:val="false"/>
                <w:color w:val="000000"/>
                <w:sz w:val="20"/>
              </w:rPr>
              <w:t>
25</w:t>
            </w:r>
          </w:p>
          <w:bookmarkEnd w:id="1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10"/>
          <w:p>
            <w:pPr>
              <w:spacing w:after="20"/>
              <w:ind w:left="20"/>
              <w:jc w:val="both"/>
            </w:pPr>
            <w:r>
              <w:rPr>
                <w:rFonts w:ascii="Times New Roman"/>
                <w:b w:val="false"/>
                <w:i w:val="false"/>
                <w:color w:val="000000"/>
                <w:sz w:val="20"/>
              </w:rPr>
              <w:t>
26</w:t>
            </w:r>
          </w:p>
          <w:bookmarkEnd w:id="1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11"/>
          <w:p>
            <w:pPr>
              <w:spacing w:after="20"/>
              <w:ind w:left="20"/>
              <w:jc w:val="both"/>
            </w:pPr>
            <w:r>
              <w:rPr>
                <w:rFonts w:ascii="Times New Roman"/>
                <w:b w:val="false"/>
                <w:i w:val="false"/>
                <w:color w:val="000000"/>
                <w:sz w:val="20"/>
              </w:rPr>
              <w:t>
27</w:t>
            </w:r>
          </w:p>
          <w:bookmarkEnd w:id="1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12"/>
          <w:p>
            <w:pPr>
              <w:spacing w:after="20"/>
              <w:ind w:left="20"/>
              <w:jc w:val="both"/>
            </w:pPr>
            <w:r>
              <w:rPr>
                <w:rFonts w:ascii="Times New Roman"/>
                <w:b w:val="false"/>
                <w:i w:val="false"/>
                <w:color w:val="000000"/>
                <w:sz w:val="20"/>
              </w:rPr>
              <w:t>
28</w:t>
            </w:r>
          </w:p>
          <w:bookmarkEnd w:id="1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13"/>
          <w:p>
            <w:pPr>
              <w:spacing w:after="20"/>
              <w:ind w:left="20"/>
              <w:jc w:val="both"/>
            </w:pPr>
            <w:r>
              <w:rPr>
                <w:rFonts w:ascii="Times New Roman"/>
                <w:b w:val="false"/>
                <w:i w:val="false"/>
                <w:color w:val="000000"/>
                <w:sz w:val="20"/>
              </w:rPr>
              <w:t>
29</w:t>
            </w:r>
          </w:p>
          <w:bookmarkEnd w:id="1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14"/>
          <w:p>
            <w:pPr>
              <w:spacing w:after="20"/>
              <w:ind w:left="20"/>
              <w:jc w:val="both"/>
            </w:pPr>
            <w:r>
              <w:rPr>
                <w:rFonts w:ascii="Times New Roman"/>
                <w:b w:val="false"/>
                <w:i w:val="false"/>
                <w:color w:val="000000"/>
                <w:sz w:val="20"/>
              </w:rPr>
              <w:t>
30</w:t>
            </w:r>
          </w:p>
          <w:bookmarkEnd w:id="1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15"/>
          <w:p>
            <w:pPr>
              <w:spacing w:after="20"/>
              <w:ind w:left="20"/>
              <w:jc w:val="both"/>
            </w:pPr>
            <w:r>
              <w:rPr>
                <w:rFonts w:ascii="Times New Roman"/>
                <w:b w:val="false"/>
                <w:i w:val="false"/>
                <w:color w:val="000000"/>
                <w:sz w:val="20"/>
              </w:rPr>
              <w:t>
33</w:t>
            </w:r>
          </w:p>
          <w:bookmarkEnd w:id="1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16"/>
          <w:p>
            <w:pPr>
              <w:spacing w:after="20"/>
              <w:ind w:left="20"/>
              <w:jc w:val="both"/>
            </w:pPr>
            <w:r>
              <w:rPr>
                <w:rFonts w:ascii="Times New Roman"/>
                <w:b w:val="false"/>
                <w:i w:val="false"/>
                <w:color w:val="000000"/>
                <w:sz w:val="20"/>
              </w:rPr>
              <w:t>
Другие сектора промышленности</w:t>
            </w:r>
          </w:p>
          <w:bookmarkEnd w:id="111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17"/>
          <w:p>
            <w:pPr>
              <w:spacing w:after="20"/>
              <w:ind w:left="20"/>
              <w:jc w:val="both"/>
            </w:pPr>
            <w:r>
              <w:rPr>
                <w:rFonts w:ascii="Times New Roman"/>
                <w:b w:val="false"/>
                <w:i w:val="false"/>
                <w:color w:val="000000"/>
                <w:sz w:val="20"/>
              </w:rPr>
              <w:t>
32</w:t>
            </w:r>
          </w:p>
          <w:bookmarkEnd w:id="1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18"/>
          <w:p>
            <w:pPr>
              <w:spacing w:after="20"/>
              <w:ind w:left="20"/>
              <w:jc w:val="both"/>
            </w:pPr>
            <w:r>
              <w:rPr>
                <w:rFonts w:ascii="Times New Roman"/>
                <w:b w:val="false"/>
                <w:i w:val="false"/>
                <w:color w:val="000000"/>
                <w:sz w:val="20"/>
              </w:rPr>
              <w:t>
35.11.4</w:t>
            </w:r>
          </w:p>
          <w:bookmarkEnd w:id="1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19"/>
          <w:p>
            <w:pPr>
              <w:spacing w:after="20"/>
              <w:ind w:left="20"/>
              <w:jc w:val="both"/>
            </w:pPr>
            <w:r>
              <w:rPr>
                <w:rFonts w:ascii="Times New Roman"/>
                <w:b w:val="false"/>
                <w:i w:val="false"/>
                <w:color w:val="000000"/>
                <w:sz w:val="20"/>
              </w:rPr>
              <w:t>
35.11.2</w:t>
            </w:r>
          </w:p>
          <w:bookmarkEnd w:id="1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20"/>
          <w:p>
            <w:pPr>
              <w:spacing w:after="20"/>
              <w:ind w:left="20"/>
              <w:jc w:val="both"/>
            </w:pPr>
            <w:r>
              <w:rPr>
                <w:rFonts w:ascii="Times New Roman"/>
                <w:b w:val="false"/>
                <w:i w:val="false"/>
                <w:color w:val="000000"/>
                <w:sz w:val="20"/>
              </w:rPr>
              <w:t>
38</w:t>
            </w:r>
          </w:p>
          <w:bookmarkEnd w:id="1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21"/>
          <w:p>
            <w:pPr>
              <w:spacing w:after="20"/>
              <w:ind w:left="20"/>
              <w:jc w:val="both"/>
            </w:pPr>
            <w:r>
              <w:rPr>
                <w:rFonts w:ascii="Times New Roman"/>
                <w:b w:val="false"/>
                <w:i w:val="false"/>
                <w:color w:val="000000"/>
                <w:sz w:val="20"/>
              </w:rPr>
              <w:t>
39</w:t>
            </w:r>
          </w:p>
          <w:bookmarkEnd w:id="1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22"/>
          <w:p>
            <w:pPr>
              <w:spacing w:after="20"/>
              <w:ind w:left="20"/>
              <w:jc w:val="both"/>
            </w:pPr>
            <w:r>
              <w:rPr>
                <w:rFonts w:ascii="Times New Roman"/>
                <w:b w:val="false"/>
                <w:i w:val="false"/>
                <w:color w:val="000000"/>
                <w:sz w:val="20"/>
              </w:rPr>
              <w:t>
Транспорт и складирование</w:t>
            </w:r>
          </w:p>
          <w:bookmarkEnd w:id="112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23"/>
          <w:p>
            <w:pPr>
              <w:spacing w:after="20"/>
              <w:ind w:left="20"/>
              <w:jc w:val="both"/>
            </w:pPr>
            <w:r>
              <w:rPr>
                <w:rFonts w:ascii="Times New Roman"/>
                <w:b w:val="false"/>
                <w:i w:val="false"/>
                <w:color w:val="000000"/>
                <w:sz w:val="20"/>
              </w:rPr>
              <w:t>
45.2</w:t>
            </w:r>
          </w:p>
          <w:bookmarkEnd w:id="1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и ремонт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24"/>
          <w:p>
            <w:pPr>
              <w:spacing w:after="20"/>
              <w:ind w:left="20"/>
              <w:jc w:val="both"/>
            </w:pPr>
            <w:r>
              <w:rPr>
                <w:rFonts w:ascii="Times New Roman"/>
                <w:b w:val="false"/>
                <w:i w:val="false"/>
                <w:color w:val="000000"/>
                <w:sz w:val="20"/>
              </w:rPr>
              <w:t>
49.3</w:t>
            </w:r>
          </w:p>
          <w:bookmarkEnd w:id="1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пассажирский сухопутный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25"/>
          <w:p>
            <w:pPr>
              <w:spacing w:after="20"/>
              <w:ind w:left="20"/>
              <w:jc w:val="both"/>
            </w:pPr>
            <w:r>
              <w:rPr>
                <w:rFonts w:ascii="Times New Roman"/>
                <w:b w:val="false"/>
                <w:i w:val="false"/>
                <w:color w:val="000000"/>
                <w:sz w:val="20"/>
              </w:rPr>
              <w:t>
49.41</w:t>
            </w:r>
          </w:p>
          <w:bookmarkEnd w:id="1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автомобильным транспортом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26"/>
          <w:p>
            <w:pPr>
              <w:spacing w:after="20"/>
              <w:ind w:left="20"/>
              <w:jc w:val="both"/>
            </w:pPr>
            <w:r>
              <w:rPr>
                <w:rFonts w:ascii="Times New Roman"/>
                <w:b w:val="false"/>
                <w:i w:val="false"/>
                <w:color w:val="000000"/>
                <w:sz w:val="20"/>
              </w:rPr>
              <w:t>
50</w:t>
            </w:r>
          </w:p>
          <w:bookmarkEnd w:id="1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27"/>
          <w:p>
            <w:pPr>
              <w:spacing w:after="20"/>
              <w:ind w:left="20"/>
              <w:jc w:val="both"/>
            </w:pPr>
            <w:r>
              <w:rPr>
                <w:rFonts w:ascii="Times New Roman"/>
                <w:b w:val="false"/>
                <w:i w:val="false"/>
                <w:color w:val="000000"/>
                <w:sz w:val="20"/>
              </w:rPr>
              <w:t>
52</w:t>
            </w:r>
          </w:p>
          <w:bookmarkEnd w:id="1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28"/>
          <w:p>
            <w:pPr>
              <w:spacing w:after="20"/>
              <w:ind w:left="20"/>
              <w:jc w:val="both"/>
            </w:pPr>
            <w:r>
              <w:rPr>
                <w:rFonts w:ascii="Times New Roman"/>
                <w:b w:val="false"/>
                <w:i w:val="false"/>
                <w:color w:val="000000"/>
                <w:sz w:val="20"/>
              </w:rPr>
              <w:t>
53</w:t>
            </w:r>
          </w:p>
          <w:bookmarkEnd w:id="1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29"/>
          <w:p>
            <w:pPr>
              <w:spacing w:after="20"/>
              <w:ind w:left="20"/>
              <w:jc w:val="both"/>
            </w:pPr>
            <w:r>
              <w:rPr>
                <w:rFonts w:ascii="Times New Roman"/>
                <w:b w:val="false"/>
                <w:i w:val="false"/>
                <w:color w:val="000000"/>
                <w:sz w:val="20"/>
              </w:rPr>
              <w:t>
Туризм</w:t>
            </w:r>
          </w:p>
          <w:bookmarkEnd w:id="11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30"/>
          <w:p>
            <w:pPr>
              <w:spacing w:after="20"/>
              <w:ind w:left="20"/>
              <w:jc w:val="both"/>
            </w:pPr>
            <w:r>
              <w:rPr>
                <w:rFonts w:ascii="Times New Roman"/>
                <w:b w:val="false"/>
                <w:i w:val="false"/>
                <w:color w:val="000000"/>
                <w:sz w:val="20"/>
              </w:rPr>
              <w:t>
55.10</w:t>
            </w:r>
          </w:p>
          <w:bookmarkEnd w:id="1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31"/>
          <w:p>
            <w:pPr>
              <w:spacing w:after="20"/>
              <w:ind w:left="20"/>
              <w:jc w:val="both"/>
            </w:pPr>
            <w:r>
              <w:rPr>
                <w:rFonts w:ascii="Times New Roman"/>
                <w:b w:val="false"/>
                <w:i w:val="false"/>
                <w:color w:val="000000"/>
                <w:sz w:val="20"/>
              </w:rPr>
              <w:t>
55.20</w:t>
            </w:r>
          </w:p>
          <w:bookmarkEnd w:id="1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32"/>
          <w:p>
            <w:pPr>
              <w:spacing w:after="20"/>
              <w:ind w:left="20"/>
              <w:jc w:val="both"/>
            </w:pPr>
            <w:r>
              <w:rPr>
                <w:rFonts w:ascii="Times New Roman"/>
                <w:b w:val="false"/>
                <w:i w:val="false"/>
                <w:color w:val="000000"/>
                <w:sz w:val="20"/>
              </w:rPr>
              <w:t>
55.30</w:t>
            </w:r>
          </w:p>
          <w:bookmarkEnd w:id="1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для кемпинга, рекреационные автопарки и трейлерные парки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33"/>
          <w:p>
            <w:pPr>
              <w:spacing w:after="20"/>
              <w:ind w:left="20"/>
              <w:jc w:val="both"/>
            </w:pPr>
            <w:r>
              <w:rPr>
                <w:rFonts w:ascii="Times New Roman"/>
                <w:b w:val="false"/>
                <w:i w:val="false"/>
                <w:color w:val="000000"/>
                <w:sz w:val="20"/>
              </w:rPr>
              <w:t>
Информация и связь</w:t>
            </w:r>
          </w:p>
          <w:bookmarkEnd w:id="11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34"/>
          <w:p>
            <w:pPr>
              <w:spacing w:after="20"/>
              <w:ind w:left="20"/>
              <w:jc w:val="both"/>
            </w:pPr>
            <w:r>
              <w:rPr>
                <w:rFonts w:ascii="Times New Roman"/>
                <w:b w:val="false"/>
                <w:i w:val="false"/>
                <w:color w:val="000000"/>
                <w:sz w:val="20"/>
              </w:rPr>
              <w:t>
59.14</w:t>
            </w:r>
          </w:p>
          <w:bookmarkEnd w:id="1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35"/>
          <w:p>
            <w:pPr>
              <w:spacing w:after="20"/>
              <w:ind w:left="20"/>
              <w:jc w:val="both"/>
            </w:pPr>
            <w:r>
              <w:rPr>
                <w:rFonts w:ascii="Times New Roman"/>
                <w:b w:val="false"/>
                <w:i w:val="false"/>
                <w:color w:val="000000"/>
                <w:sz w:val="20"/>
              </w:rPr>
              <w:t>
61</w:t>
            </w:r>
          </w:p>
          <w:bookmarkEnd w:id="1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36"/>
          <w:p>
            <w:pPr>
              <w:spacing w:after="20"/>
              <w:ind w:left="20"/>
              <w:jc w:val="both"/>
            </w:pPr>
            <w:r>
              <w:rPr>
                <w:rFonts w:ascii="Times New Roman"/>
                <w:b w:val="false"/>
                <w:i w:val="false"/>
                <w:color w:val="000000"/>
                <w:sz w:val="20"/>
              </w:rPr>
              <w:t>
62</w:t>
            </w:r>
          </w:p>
          <w:bookmarkEnd w:id="1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консультации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37"/>
          <w:p>
            <w:pPr>
              <w:spacing w:after="20"/>
              <w:ind w:left="20"/>
              <w:jc w:val="both"/>
            </w:pPr>
            <w:r>
              <w:rPr>
                <w:rFonts w:ascii="Times New Roman"/>
                <w:b w:val="false"/>
                <w:i w:val="false"/>
                <w:color w:val="000000"/>
                <w:sz w:val="20"/>
              </w:rPr>
              <w:t>
Профессиональная, научная и техническая деятельность</w:t>
            </w:r>
          </w:p>
          <w:bookmarkEnd w:id="113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38"/>
          <w:p>
            <w:pPr>
              <w:spacing w:after="20"/>
              <w:ind w:left="20"/>
              <w:jc w:val="both"/>
            </w:pPr>
            <w:r>
              <w:rPr>
                <w:rFonts w:ascii="Times New Roman"/>
                <w:b w:val="false"/>
                <w:i w:val="false"/>
                <w:color w:val="000000"/>
                <w:sz w:val="20"/>
              </w:rPr>
              <w:t>
69.2</w:t>
            </w:r>
          </w:p>
          <w:bookmarkEnd w:id="1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консультации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39"/>
          <w:p>
            <w:pPr>
              <w:spacing w:after="20"/>
              <w:ind w:left="20"/>
              <w:jc w:val="both"/>
            </w:pPr>
            <w:r>
              <w:rPr>
                <w:rFonts w:ascii="Times New Roman"/>
                <w:b w:val="false"/>
                <w:i w:val="false"/>
                <w:color w:val="000000"/>
                <w:sz w:val="20"/>
              </w:rPr>
              <w:t>
71</w:t>
            </w:r>
          </w:p>
          <w:bookmarkEnd w:id="1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40"/>
          <w:p>
            <w:pPr>
              <w:spacing w:after="20"/>
              <w:ind w:left="20"/>
              <w:jc w:val="both"/>
            </w:pPr>
            <w:r>
              <w:rPr>
                <w:rFonts w:ascii="Times New Roman"/>
                <w:b w:val="false"/>
                <w:i w:val="false"/>
                <w:color w:val="000000"/>
                <w:sz w:val="20"/>
              </w:rPr>
              <w:t>
72</w:t>
            </w:r>
          </w:p>
          <w:bookmarkEnd w:id="1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41"/>
          <w:p>
            <w:pPr>
              <w:spacing w:after="20"/>
              <w:ind w:left="20"/>
              <w:jc w:val="both"/>
            </w:pPr>
            <w:r>
              <w:rPr>
                <w:rFonts w:ascii="Times New Roman"/>
                <w:b w:val="false"/>
                <w:i w:val="false"/>
                <w:color w:val="000000"/>
                <w:sz w:val="20"/>
              </w:rPr>
              <w:t>
74</w:t>
            </w:r>
          </w:p>
          <w:bookmarkEnd w:id="1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42"/>
          <w:p>
            <w:pPr>
              <w:spacing w:after="20"/>
              <w:ind w:left="20"/>
              <w:jc w:val="both"/>
            </w:pPr>
            <w:r>
              <w:rPr>
                <w:rFonts w:ascii="Times New Roman"/>
                <w:b w:val="false"/>
                <w:i w:val="false"/>
                <w:color w:val="000000"/>
                <w:sz w:val="20"/>
              </w:rPr>
              <w:t>
75</w:t>
            </w:r>
          </w:p>
          <w:bookmarkEnd w:id="1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43"/>
          <w:p>
            <w:pPr>
              <w:spacing w:after="20"/>
              <w:ind w:left="20"/>
              <w:jc w:val="both"/>
            </w:pPr>
            <w:r>
              <w:rPr>
                <w:rFonts w:ascii="Times New Roman"/>
                <w:b w:val="false"/>
                <w:i w:val="false"/>
                <w:color w:val="000000"/>
                <w:sz w:val="20"/>
              </w:rPr>
              <w:t>
81</w:t>
            </w:r>
          </w:p>
          <w:bookmarkEnd w:id="1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обслуживания зданий и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44"/>
          <w:p>
            <w:pPr>
              <w:spacing w:after="20"/>
              <w:ind w:left="20"/>
              <w:jc w:val="both"/>
            </w:pPr>
            <w:r>
              <w:rPr>
                <w:rFonts w:ascii="Times New Roman"/>
                <w:b w:val="false"/>
                <w:i w:val="false"/>
                <w:color w:val="000000"/>
                <w:sz w:val="20"/>
              </w:rPr>
              <w:t>
Образование</w:t>
            </w:r>
          </w:p>
          <w:bookmarkEnd w:id="114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45"/>
          <w:p>
            <w:pPr>
              <w:spacing w:after="20"/>
              <w:ind w:left="20"/>
              <w:jc w:val="both"/>
            </w:pPr>
            <w:r>
              <w:rPr>
                <w:rFonts w:ascii="Times New Roman"/>
                <w:b w:val="false"/>
                <w:i w:val="false"/>
                <w:color w:val="000000"/>
                <w:sz w:val="20"/>
              </w:rPr>
              <w:t>
85</w:t>
            </w:r>
          </w:p>
          <w:bookmarkEnd w:id="1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46"/>
          <w:p>
            <w:pPr>
              <w:spacing w:after="20"/>
              <w:ind w:left="20"/>
              <w:jc w:val="both"/>
            </w:pPr>
            <w:r>
              <w:rPr>
                <w:rFonts w:ascii="Times New Roman"/>
                <w:b w:val="false"/>
                <w:i w:val="false"/>
                <w:color w:val="000000"/>
                <w:sz w:val="20"/>
              </w:rPr>
              <w:t>
Здравоохранение и социальные услуги</w:t>
            </w:r>
          </w:p>
          <w:bookmarkEnd w:id="114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47"/>
          <w:p>
            <w:pPr>
              <w:spacing w:after="20"/>
              <w:ind w:left="20"/>
              <w:jc w:val="both"/>
            </w:pPr>
            <w:r>
              <w:rPr>
                <w:rFonts w:ascii="Times New Roman"/>
                <w:b w:val="false"/>
                <w:i w:val="false"/>
                <w:color w:val="000000"/>
                <w:sz w:val="20"/>
              </w:rPr>
              <w:t>
86</w:t>
            </w:r>
          </w:p>
          <w:bookmarkEnd w:id="1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48"/>
          <w:p>
            <w:pPr>
              <w:spacing w:after="20"/>
              <w:ind w:left="20"/>
              <w:jc w:val="both"/>
            </w:pPr>
            <w:r>
              <w:rPr>
                <w:rFonts w:ascii="Times New Roman"/>
                <w:b w:val="false"/>
                <w:i w:val="false"/>
                <w:color w:val="000000"/>
                <w:sz w:val="20"/>
              </w:rPr>
              <w:t>
87</w:t>
            </w:r>
          </w:p>
          <w:bookmarkEnd w:id="1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49"/>
          <w:p>
            <w:pPr>
              <w:spacing w:after="20"/>
              <w:ind w:left="20"/>
              <w:jc w:val="both"/>
            </w:pPr>
            <w:r>
              <w:rPr>
                <w:rFonts w:ascii="Times New Roman"/>
                <w:b w:val="false"/>
                <w:i w:val="false"/>
                <w:color w:val="000000"/>
                <w:sz w:val="20"/>
              </w:rPr>
              <w:t>
88</w:t>
            </w:r>
          </w:p>
          <w:bookmarkEnd w:id="1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50"/>
          <w:p>
            <w:pPr>
              <w:spacing w:after="20"/>
              <w:ind w:left="20"/>
              <w:jc w:val="both"/>
            </w:pPr>
            <w:r>
              <w:rPr>
                <w:rFonts w:ascii="Times New Roman"/>
                <w:b w:val="false"/>
                <w:i w:val="false"/>
                <w:color w:val="000000"/>
                <w:sz w:val="20"/>
              </w:rPr>
              <w:t>
Искусство, развлечение и отдых</w:t>
            </w:r>
          </w:p>
          <w:bookmarkEnd w:id="115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51"/>
          <w:p>
            <w:pPr>
              <w:spacing w:after="20"/>
              <w:ind w:left="20"/>
              <w:jc w:val="both"/>
            </w:pPr>
            <w:r>
              <w:rPr>
                <w:rFonts w:ascii="Times New Roman"/>
                <w:b w:val="false"/>
                <w:i w:val="false"/>
                <w:color w:val="000000"/>
                <w:sz w:val="20"/>
              </w:rPr>
              <w:t>
91</w:t>
            </w:r>
          </w:p>
          <w:bookmarkEnd w:id="1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других учреждений культурного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52"/>
          <w:p>
            <w:pPr>
              <w:spacing w:after="20"/>
              <w:ind w:left="20"/>
              <w:jc w:val="both"/>
            </w:pPr>
            <w:r>
              <w:rPr>
                <w:rFonts w:ascii="Times New Roman"/>
                <w:b w:val="false"/>
                <w:i w:val="false"/>
                <w:color w:val="000000"/>
                <w:sz w:val="20"/>
              </w:rPr>
              <w:t>
93</w:t>
            </w:r>
          </w:p>
          <w:bookmarkEnd w:id="1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и развлечений (за исключением дискотек)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53"/>
          <w:p>
            <w:pPr>
              <w:spacing w:after="20"/>
              <w:ind w:left="20"/>
              <w:jc w:val="both"/>
            </w:pPr>
            <w:r>
              <w:rPr>
                <w:rFonts w:ascii="Times New Roman"/>
                <w:b w:val="false"/>
                <w:i w:val="false"/>
                <w:color w:val="000000"/>
                <w:sz w:val="20"/>
              </w:rPr>
              <w:t>
Предоставление прочих видов услуг</w:t>
            </w:r>
          </w:p>
          <w:bookmarkEnd w:id="115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54"/>
          <w:p>
            <w:pPr>
              <w:spacing w:after="20"/>
              <w:ind w:left="20"/>
              <w:jc w:val="both"/>
            </w:pPr>
            <w:r>
              <w:rPr>
                <w:rFonts w:ascii="Times New Roman"/>
                <w:b w:val="false"/>
                <w:i w:val="false"/>
                <w:color w:val="000000"/>
                <w:sz w:val="20"/>
              </w:rPr>
              <w:t>
95</w:t>
            </w:r>
          </w:p>
          <w:bookmarkEnd w:id="1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55"/>
          <w:p>
            <w:pPr>
              <w:spacing w:after="20"/>
              <w:ind w:left="20"/>
              <w:jc w:val="both"/>
            </w:pPr>
            <w:r>
              <w:rPr>
                <w:rFonts w:ascii="Times New Roman"/>
                <w:b w:val="false"/>
                <w:i w:val="false"/>
                <w:color w:val="000000"/>
                <w:sz w:val="20"/>
              </w:rPr>
              <w:t>
96.01</w:t>
            </w:r>
          </w:p>
          <w:bookmarkEnd w:id="1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изделий и изделий из меха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r>
              <w:br/>
            </w:r>
            <w:r>
              <w:rPr>
                <w:rFonts w:ascii="Times New Roman"/>
                <w:b w:val="false"/>
                <w:i w:val="false"/>
                <w:color w:val="000000"/>
                <w:sz w:val="20"/>
              </w:rPr>
              <w:t>________________________________</w:t>
            </w:r>
            <w:r>
              <w:br/>
            </w:r>
            <w:r>
              <w:rPr>
                <w:rFonts w:ascii="Times New Roman"/>
                <w:b w:val="false"/>
                <w:i w:val="false"/>
                <w:color w:val="000000"/>
                <w:sz w:val="20"/>
              </w:rPr>
              <w:t>от ______________________________</w:t>
            </w:r>
            <w:r>
              <w:br/>
            </w:r>
            <w:r>
              <w:rPr>
                <w:rFonts w:ascii="Times New Roman"/>
                <w:b w:val="false"/>
                <w:i w:val="false"/>
                <w:color w:val="000000"/>
                <w:sz w:val="20"/>
              </w:rPr>
              <w:t xml:space="preserve">(Ф.И.О услугополучателя) </w:t>
            </w:r>
          </w:p>
        </w:tc>
      </w:tr>
    </w:tbl>
    <w:bookmarkStart w:name="z1204" w:id="1156"/>
    <w:p>
      <w:pPr>
        <w:spacing w:after="0"/>
        <w:ind w:left="0"/>
        <w:jc w:val="left"/>
      </w:pPr>
      <w:r>
        <w:rPr>
          <w:rFonts w:ascii="Times New Roman"/>
          <w:b/>
          <w:i w:val="false"/>
          <w:color w:val="000000"/>
        </w:rPr>
        <w:t xml:space="preserve"> Заявление </w:t>
      </w:r>
    </w:p>
    <w:bookmarkEnd w:id="1156"/>
    <w:bookmarkStart w:name="z1205" w:id="1157"/>
    <w:p>
      <w:pPr>
        <w:spacing w:after="0"/>
        <w:ind w:left="0"/>
        <w:jc w:val="both"/>
      </w:pPr>
      <w:r>
        <w:rPr>
          <w:rFonts w:ascii="Times New Roman"/>
          <w:b w:val="false"/>
          <w:i w:val="false"/>
          <w:color w:val="000000"/>
          <w:sz w:val="28"/>
        </w:rPr>
        <w:t>
      Я ______________________________________________________ (указать полностью Ф.И.О)</w:t>
      </w:r>
    </w:p>
    <w:bookmarkEnd w:id="1157"/>
    <w:bookmarkStart w:name="z1206" w:id="1158"/>
    <w:p>
      <w:pPr>
        <w:spacing w:after="0"/>
        <w:ind w:left="0"/>
        <w:jc w:val="both"/>
      </w:pPr>
      <w:r>
        <w:rPr>
          <w:rFonts w:ascii="Times New Roman"/>
          <w:b w:val="false"/>
          <w:i w:val="false"/>
          <w:color w:val="000000"/>
          <w:sz w:val="28"/>
        </w:rPr>
        <w:t>
      прошу включить меня в число слушателей по обучению в рамках проекта "Бизнес-Советник", направленного на обучение населения с предпринимательской инициативой и предпринимателей основам предпринимательства.</w:t>
      </w:r>
    </w:p>
    <w:bookmarkEnd w:id="1158"/>
    <w:bookmarkStart w:name="z1207" w:id="1159"/>
    <w:p>
      <w:pPr>
        <w:spacing w:after="0"/>
        <w:ind w:left="0"/>
        <w:jc w:val="both"/>
      </w:pPr>
      <w:r>
        <w:rPr>
          <w:rFonts w:ascii="Times New Roman"/>
          <w:b w:val="false"/>
          <w:i w:val="false"/>
          <w:color w:val="000000"/>
          <w:sz w:val="28"/>
        </w:rPr>
        <w:t>
      Достоверность предоставленных мною ниже данных подтверждаю.</w:t>
      </w:r>
    </w:p>
    <w:bookmarkEnd w:id="1159"/>
    <w:bookmarkStart w:name="z1208" w:id="1160"/>
    <w:p>
      <w:pPr>
        <w:spacing w:after="0"/>
        <w:ind w:left="0"/>
        <w:jc w:val="both"/>
      </w:pPr>
      <w:r>
        <w:rPr>
          <w:rFonts w:ascii="Times New Roman"/>
          <w:b w:val="false"/>
          <w:i w:val="false"/>
          <w:color w:val="000000"/>
          <w:sz w:val="28"/>
        </w:rPr>
        <w:t>
      1. Дата рождения: □□ □□ □□□□</w:t>
      </w:r>
    </w:p>
    <w:bookmarkEnd w:id="1160"/>
    <w:bookmarkStart w:name="z1209" w:id="1161"/>
    <w:p>
      <w:pPr>
        <w:spacing w:after="0"/>
        <w:ind w:left="0"/>
        <w:jc w:val="both"/>
      </w:pPr>
      <w:r>
        <w:rPr>
          <w:rFonts w:ascii="Times New Roman"/>
          <w:b w:val="false"/>
          <w:i w:val="false"/>
          <w:color w:val="000000"/>
          <w:sz w:val="28"/>
        </w:rPr>
        <w:t>
      2. ИИН: □□□□□□□□□□□□</w:t>
      </w:r>
    </w:p>
    <w:bookmarkEnd w:id="1161"/>
    <w:bookmarkStart w:name="z1210" w:id="1162"/>
    <w:p>
      <w:pPr>
        <w:spacing w:after="0"/>
        <w:ind w:left="0"/>
        <w:jc w:val="both"/>
      </w:pPr>
      <w:r>
        <w:rPr>
          <w:rFonts w:ascii="Times New Roman"/>
          <w:b w:val="false"/>
          <w:i w:val="false"/>
          <w:color w:val="000000"/>
          <w:sz w:val="28"/>
        </w:rPr>
        <w:t>
      3. Пол: женский □ мужской □</w:t>
      </w:r>
    </w:p>
    <w:bookmarkEnd w:id="1162"/>
    <w:bookmarkStart w:name="z1211" w:id="1163"/>
    <w:p>
      <w:pPr>
        <w:spacing w:after="0"/>
        <w:ind w:left="0"/>
        <w:jc w:val="both"/>
      </w:pPr>
      <w:r>
        <w:rPr>
          <w:rFonts w:ascii="Times New Roman"/>
          <w:b w:val="false"/>
          <w:i w:val="false"/>
          <w:color w:val="000000"/>
          <w:sz w:val="28"/>
        </w:rPr>
        <w:t>
      4. Инвалидность: нет □ да □ группа инвалидности □</w:t>
      </w:r>
    </w:p>
    <w:bookmarkEnd w:id="1163"/>
    <w:bookmarkStart w:name="z1212" w:id="1164"/>
    <w:p>
      <w:pPr>
        <w:spacing w:after="0"/>
        <w:ind w:left="0"/>
        <w:jc w:val="both"/>
      </w:pPr>
      <w:r>
        <w:rPr>
          <w:rFonts w:ascii="Times New Roman"/>
          <w:b w:val="false"/>
          <w:i w:val="false"/>
          <w:color w:val="000000"/>
          <w:sz w:val="28"/>
        </w:rPr>
        <w:t xml:space="preserve">
      5. Организационно-правовая форма: </w:t>
      </w:r>
    </w:p>
    <w:bookmarkEnd w:id="1164"/>
    <w:bookmarkStart w:name="z1213" w:id="1165"/>
    <w:p>
      <w:pPr>
        <w:spacing w:after="0"/>
        <w:ind w:left="0"/>
        <w:jc w:val="both"/>
      </w:pPr>
      <w:r>
        <w:rPr>
          <w:rFonts w:ascii="Times New Roman"/>
          <w:b w:val="false"/>
          <w:i w:val="false"/>
          <w:color w:val="000000"/>
          <w:sz w:val="28"/>
        </w:rPr>
        <w:t>
      физическое лицо □ ИП □ КХ □ ТОО □ другое □</w:t>
      </w:r>
    </w:p>
    <w:bookmarkEnd w:id="1165"/>
    <w:bookmarkStart w:name="z1214" w:id="1166"/>
    <w:p>
      <w:pPr>
        <w:spacing w:after="0"/>
        <w:ind w:left="0"/>
        <w:jc w:val="both"/>
      </w:pPr>
      <w:r>
        <w:rPr>
          <w:rFonts w:ascii="Times New Roman"/>
          <w:b w:val="false"/>
          <w:i w:val="false"/>
          <w:color w:val="000000"/>
          <w:sz w:val="28"/>
        </w:rPr>
        <w:t>
      6. Наименование юридического лица (если ИП, КХ, ТОО и др.) ______________________________________________________________________</w:t>
      </w:r>
    </w:p>
    <w:bookmarkEnd w:id="1166"/>
    <w:bookmarkStart w:name="z1215" w:id="1167"/>
    <w:p>
      <w:pPr>
        <w:spacing w:after="0"/>
        <w:ind w:left="0"/>
        <w:jc w:val="both"/>
      </w:pPr>
      <w:r>
        <w:rPr>
          <w:rFonts w:ascii="Times New Roman"/>
          <w:b w:val="false"/>
          <w:i w:val="false"/>
          <w:color w:val="000000"/>
          <w:sz w:val="28"/>
        </w:rPr>
        <w:t xml:space="preserve">
      7. Краткое описание деятельности юридического лица </w:t>
      </w:r>
    </w:p>
    <w:bookmarkEnd w:id="1167"/>
    <w:bookmarkStart w:name="z1216" w:id="1168"/>
    <w:p>
      <w:pPr>
        <w:spacing w:after="0"/>
        <w:ind w:left="0"/>
        <w:jc w:val="both"/>
      </w:pPr>
      <w:r>
        <w:rPr>
          <w:rFonts w:ascii="Times New Roman"/>
          <w:b w:val="false"/>
          <w:i w:val="false"/>
          <w:color w:val="000000"/>
          <w:sz w:val="28"/>
        </w:rPr>
        <w:t>
      ____________________________________________________________________________</w:t>
      </w:r>
    </w:p>
    <w:bookmarkEnd w:id="1168"/>
    <w:bookmarkStart w:name="z1217" w:id="1169"/>
    <w:p>
      <w:pPr>
        <w:spacing w:after="0"/>
        <w:ind w:left="0"/>
        <w:jc w:val="both"/>
      </w:pPr>
      <w:r>
        <w:rPr>
          <w:rFonts w:ascii="Times New Roman"/>
          <w:b w:val="false"/>
          <w:i w:val="false"/>
          <w:color w:val="000000"/>
          <w:sz w:val="28"/>
        </w:rPr>
        <w:t>
      8. Почтовый адрес: почтовый индекс________________</w:t>
      </w:r>
    </w:p>
    <w:bookmarkEnd w:id="1169"/>
    <w:bookmarkStart w:name="z1218" w:id="1170"/>
    <w:p>
      <w:pPr>
        <w:spacing w:after="0"/>
        <w:ind w:left="0"/>
        <w:jc w:val="both"/>
      </w:pPr>
      <w:r>
        <w:rPr>
          <w:rFonts w:ascii="Times New Roman"/>
          <w:b w:val="false"/>
          <w:i w:val="false"/>
          <w:color w:val="000000"/>
          <w:sz w:val="28"/>
        </w:rPr>
        <w:t>
      область ____________________ город_______________ район _________________________ поселок/село______________ улица и/или микрорайон ______________________ дом № __ квартира № ___</w:t>
      </w:r>
    </w:p>
    <w:bookmarkEnd w:id="1170"/>
    <w:bookmarkStart w:name="z1219" w:id="1171"/>
    <w:p>
      <w:pPr>
        <w:spacing w:after="0"/>
        <w:ind w:left="0"/>
        <w:jc w:val="both"/>
      </w:pPr>
      <w:r>
        <w:rPr>
          <w:rFonts w:ascii="Times New Roman"/>
          <w:b w:val="false"/>
          <w:i w:val="false"/>
          <w:color w:val="000000"/>
          <w:sz w:val="28"/>
        </w:rPr>
        <w:t xml:space="preserve">
      9. Контактные телефоны: </w:t>
      </w:r>
    </w:p>
    <w:bookmarkEnd w:id="1171"/>
    <w:bookmarkStart w:name="z1220" w:id="1172"/>
    <w:p>
      <w:pPr>
        <w:spacing w:after="0"/>
        <w:ind w:left="0"/>
        <w:jc w:val="both"/>
      </w:pPr>
      <w:r>
        <w:rPr>
          <w:rFonts w:ascii="Times New Roman"/>
          <w:b w:val="false"/>
          <w:i w:val="false"/>
          <w:color w:val="000000"/>
          <w:sz w:val="28"/>
        </w:rPr>
        <w:t>
      Домашний (______) ________________________________ (указать код населенного пункта) Рабочий (______) ________________________________ (указать код населенного пункта) Мобильный (______) ________________________________ (указать код оператора мобильной связи)</w:t>
      </w:r>
    </w:p>
    <w:bookmarkEnd w:id="1172"/>
    <w:bookmarkStart w:name="z1221" w:id="1173"/>
    <w:p>
      <w:pPr>
        <w:spacing w:after="0"/>
        <w:ind w:left="0"/>
        <w:jc w:val="both"/>
      </w:pPr>
      <w:r>
        <w:rPr>
          <w:rFonts w:ascii="Times New Roman"/>
          <w:b w:val="false"/>
          <w:i w:val="false"/>
          <w:color w:val="000000"/>
          <w:sz w:val="28"/>
        </w:rPr>
        <w:t>
      10. Электронный адрес (e-mаil:)_______________________________________</w:t>
      </w:r>
    </w:p>
    <w:bookmarkEnd w:id="1173"/>
    <w:bookmarkStart w:name="z1222" w:id="1174"/>
    <w:p>
      <w:pPr>
        <w:spacing w:after="0"/>
        <w:ind w:left="0"/>
        <w:jc w:val="both"/>
      </w:pPr>
      <w:r>
        <w:rPr>
          <w:rFonts w:ascii="Times New Roman"/>
          <w:b w:val="false"/>
          <w:i w:val="false"/>
          <w:color w:val="000000"/>
          <w:sz w:val="28"/>
        </w:rPr>
        <w:t>
      11. На каком языке хотели бы прослушать курс обучения:</w:t>
      </w:r>
    </w:p>
    <w:bookmarkEnd w:id="1174"/>
    <w:bookmarkStart w:name="z1223" w:id="1175"/>
    <w:p>
      <w:pPr>
        <w:spacing w:after="0"/>
        <w:ind w:left="0"/>
        <w:jc w:val="both"/>
      </w:pPr>
      <w:r>
        <w:rPr>
          <w:rFonts w:ascii="Times New Roman"/>
          <w:b w:val="false"/>
          <w:i w:val="false"/>
          <w:color w:val="000000"/>
          <w:sz w:val="28"/>
        </w:rPr>
        <w:t>
      казахский □ русский □</w:t>
      </w:r>
    </w:p>
    <w:bookmarkEnd w:id="1175"/>
    <w:bookmarkStart w:name="z1224" w:id="1176"/>
    <w:p>
      <w:pPr>
        <w:spacing w:after="0"/>
        <w:ind w:left="0"/>
        <w:jc w:val="both"/>
      </w:pPr>
      <w:r>
        <w:rPr>
          <w:rFonts w:ascii="Times New Roman"/>
          <w:b w:val="false"/>
          <w:i w:val="false"/>
          <w:color w:val="000000"/>
          <w:sz w:val="28"/>
        </w:rPr>
        <w:t>
      12. Дата проведения тренингов “Бизнес-Советник”: "____" _______________ 201__г.</w:t>
      </w:r>
    </w:p>
    <w:bookmarkEnd w:id="1176"/>
    <w:bookmarkStart w:name="z1225" w:id="1177"/>
    <w:p>
      <w:pPr>
        <w:spacing w:after="0"/>
        <w:ind w:left="0"/>
        <w:jc w:val="both"/>
      </w:pPr>
      <w:r>
        <w:rPr>
          <w:rFonts w:ascii="Times New Roman"/>
          <w:b w:val="false"/>
          <w:i w:val="false"/>
          <w:color w:val="000000"/>
          <w:sz w:val="28"/>
        </w:rPr>
        <w:t>
      К заявлению прилагаю копию документа, удостоверяющего личность.</w:t>
      </w:r>
    </w:p>
    <w:bookmarkEnd w:id="1177"/>
    <w:bookmarkStart w:name="z1226" w:id="1178"/>
    <w:p>
      <w:pPr>
        <w:spacing w:after="0"/>
        <w:ind w:left="0"/>
        <w:jc w:val="both"/>
      </w:pPr>
      <w:r>
        <w:rPr>
          <w:rFonts w:ascii="Times New Roman"/>
          <w:b w:val="false"/>
          <w:i w:val="false"/>
          <w:color w:val="000000"/>
          <w:sz w:val="28"/>
        </w:rPr>
        <w:t>
      Дата заполнения: "____" ________________ 201 __ года.</w:t>
      </w:r>
    </w:p>
    <w:bookmarkEnd w:id="1178"/>
    <w:bookmarkStart w:name="z1227" w:id="1179"/>
    <w:p>
      <w:pPr>
        <w:spacing w:after="0"/>
        <w:ind w:left="0"/>
        <w:jc w:val="both"/>
      </w:pPr>
      <w:r>
        <w:rPr>
          <w:rFonts w:ascii="Times New Roman"/>
          <w:b w:val="false"/>
          <w:i w:val="false"/>
          <w:color w:val="000000"/>
          <w:sz w:val="28"/>
        </w:rPr>
        <w:t>
      Подпись_______________</w:t>
      </w:r>
    </w:p>
    <w:bookmarkEnd w:id="1179"/>
    <w:bookmarkStart w:name="z1228" w:id="1180"/>
    <w:p>
      <w:pPr>
        <w:spacing w:after="0"/>
        <w:ind w:left="0"/>
        <w:jc w:val="both"/>
      </w:pPr>
      <w:r>
        <w:rPr>
          <w:rFonts w:ascii="Times New Roman"/>
          <w:b w:val="false"/>
          <w:i w:val="false"/>
          <w:color w:val="000000"/>
          <w:sz w:val="28"/>
        </w:rPr>
        <w:t>
      Принял (а): _______________________________________ Ф.И.О (указать полностью)</w:t>
      </w:r>
    </w:p>
    <w:bookmarkEnd w:id="1180"/>
    <w:bookmarkStart w:name="z1229" w:id="1181"/>
    <w:p>
      <w:pPr>
        <w:spacing w:after="0"/>
        <w:ind w:left="0"/>
        <w:jc w:val="both"/>
      </w:pPr>
      <w:r>
        <w:rPr>
          <w:rFonts w:ascii="Times New Roman"/>
          <w:b w:val="false"/>
          <w:i w:val="false"/>
          <w:color w:val="000000"/>
          <w:sz w:val="28"/>
        </w:rPr>
        <w:t>
      Дата принятия: "_____" ________________________ 201 __ года.</w:t>
      </w:r>
    </w:p>
    <w:bookmarkEnd w:id="1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r>
              <w:br/>
            </w:r>
            <w:r>
              <w:rPr>
                <w:rFonts w:ascii="Times New Roman"/>
                <w:b w:val="false"/>
                <w:i w:val="false"/>
                <w:color w:val="000000"/>
                <w:sz w:val="20"/>
              </w:rPr>
              <w:t>_______________________________</w:t>
            </w:r>
            <w:r>
              <w:br/>
            </w:r>
            <w:r>
              <w:rPr>
                <w:rFonts w:ascii="Times New Roman"/>
                <w:b w:val="false"/>
                <w:i w:val="false"/>
                <w:color w:val="000000"/>
                <w:sz w:val="20"/>
              </w:rPr>
              <w:t>от ______________________________</w:t>
            </w:r>
            <w:r>
              <w:br/>
            </w:r>
            <w:r>
              <w:rPr>
                <w:rFonts w:ascii="Times New Roman"/>
                <w:b w:val="false"/>
                <w:i w:val="false"/>
                <w:color w:val="000000"/>
                <w:sz w:val="20"/>
              </w:rPr>
              <w:t>(Ф.И.О услугополучателя)</w:t>
            </w:r>
            <w:r>
              <w:br/>
            </w:r>
          </w:p>
        </w:tc>
      </w:tr>
    </w:tbl>
    <w:bookmarkStart w:name="z1231" w:id="1182"/>
    <w:p>
      <w:pPr>
        <w:spacing w:after="0"/>
        <w:ind w:left="0"/>
        <w:jc w:val="left"/>
      </w:pPr>
      <w:r>
        <w:rPr>
          <w:rFonts w:ascii="Times New Roman"/>
          <w:b/>
          <w:i w:val="false"/>
          <w:color w:val="000000"/>
        </w:rPr>
        <w:t xml:space="preserve"> Заявление-регистрация на тестирование</w:t>
      </w:r>
    </w:p>
    <w:bookmarkEnd w:id="1182"/>
    <w:bookmarkStart w:name="z1232" w:id="1183"/>
    <w:p>
      <w:pPr>
        <w:spacing w:after="0"/>
        <w:ind w:left="0"/>
        <w:jc w:val="both"/>
      </w:pPr>
      <w:r>
        <w:rPr>
          <w:rFonts w:ascii="Times New Roman"/>
          <w:b w:val="false"/>
          <w:i w:val="false"/>
          <w:color w:val="000000"/>
          <w:sz w:val="28"/>
        </w:rPr>
        <w:t>
      Я ____________________________________________________ (указать полностью Ф.И.О)</w:t>
      </w:r>
    </w:p>
    <w:bookmarkEnd w:id="1183"/>
    <w:bookmarkStart w:name="z1233" w:id="1184"/>
    <w:p>
      <w:pPr>
        <w:spacing w:after="0"/>
        <w:ind w:left="0"/>
        <w:jc w:val="both"/>
      </w:pPr>
      <w:r>
        <w:rPr>
          <w:rFonts w:ascii="Times New Roman"/>
          <w:b w:val="false"/>
          <w:i w:val="false"/>
          <w:color w:val="000000"/>
          <w:sz w:val="28"/>
        </w:rPr>
        <w:t>
      прошу зарегистрировать меня для прохождения тестирования в рамках проекта "Бизнес-Советник"/Бизнес-Рост".</w:t>
      </w:r>
    </w:p>
    <w:bookmarkEnd w:id="1184"/>
    <w:bookmarkStart w:name="z1234" w:id="1185"/>
    <w:p>
      <w:pPr>
        <w:spacing w:after="0"/>
        <w:ind w:left="0"/>
        <w:jc w:val="both"/>
      </w:pPr>
      <w:r>
        <w:rPr>
          <w:rFonts w:ascii="Times New Roman"/>
          <w:b w:val="false"/>
          <w:i w:val="false"/>
          <w:color w:val="000000"/>
          <w:sz w:val="28"/>
        </w:rPr>
        <w:t>
      Достоверность предоставленных мною ниже данных подтверждаю.</w:t>
      </w:r>
    </w:p>
    <w:bookmarkEnd w:id="1185"/>
    <w:bookmarkStart w:name="z1235" w:id="1186"/>
    <w:p>
      <w:pPr>
        <w:spacing w:after="0"/>
        <w:ind w:left="0"/>
        <w:jc w:val="both"/>
      </w:pPr>
      <w:r>
        <w:rPr>
          <w:rFonts w:ascii="Times New Roman"/>
          <w:b w:val="false"/>
          <w:i w:val="false"/>
          <w:color w:val="000000"/>
          <w:sz w:val="28"/>
        </w:rPr>
        <w:t>
      2. Дата рождения: □□ □□ □□□□</w:t>
      </w:r>
    </w:p>
    <w:bookmarkEnd w:id="1186"/>
    <w:bookmarkStart w:name="z1236" w:id="1187"/>
    <w:p>
      <w:pPr>
        <w:spacing w:after="0"/>
        <w:ind w:left="0"/>
        <w:jc w:val="both"/>
      </w:pPr>
      <w:r>
        <w:rPr>
          <w:rFonts w:ascii="Times New Roman"/>
          <w:b w:val="false"/>
          <w:i w:val="false"/>
          <w:color w:val="000000"/>
          <w:sz w:val="28"/>
        </w:rPr>
        <w:t>
      2. ИИН: □□□□□□□□□□□□</w:t>
      </w:r>
    </w:p>
    <w:bookmarkEnd w:id="1187"/>
    <w:bookmarkStart w:name="z1237" w:id="1188"/>
    <w:p>
      <w:pPr>
        <w:spacing w:after="0"/>
        <w:ind w:left="0"/>
        <w:jc w:val="both"/>
      </w:pPr>
      <w:r>
        <w:rPr>
          <w:rFonts w:ascii="Times New Roman"/>
          <w:b w:val="false"/>
          <w:i w:val="false"/>
          <w:color w:val="000000"/>
          <w:sz w:val="28"/>
        </w:rPr>
        <w:t>
      3. Пол: женский □ мужской □</w:t>
      </w:r>
    </w:p>
    <w:bookmarkEnd w:id="1188"/>
    <w:bookmarkStart w:name="z1238" w:id="1189"/>
    <w:p>
      <w:pPr>
        <w:spacing w:after="0"/>
        <w:ind w:left="0"/>
        <w:jc w:val="both"/>
      </w:pPr>
      <w:r>
        <w:rPr>
          <w:rFonts w:ascii="Times New Roman"/>
          <w:b w:val="false"/>
          <w:i w:val="false"/>
          <w:color w:val="000000"/>
          <w:sz w:val="28"/>
        </w:rPr>
        <w:t>
      4. Инвалидность: нет □ да □ да □ группа инвалидности □</w:t>
      </w:r>
    </w:p>
    <w:bookmarkEnd w:id="1189"/>
    <w:bookmarkStart w:name="z1239" w:id="1190"/>
    <w:p>
      <w:pPr>
        <w:spacing w:after="0"/>
        <w:ind w:left="0"/>
        <w:jc w:val="both"/>
      </w:pPr>
      <w:r>
        <w:rPr>
          <w:rFonts w:ascii="Times New Roman"/>
          <w:b w:val="false"/>
          <w:i w:val="false"/>
          <w:color w:val="000000"/>
          <w:sz w:val="28"/>
        </w:rPr>
        <w:t xml:space="preserve">
      5. Организационно-правовая форма: </w:t>
      </w:r>
    </w:p>
    <w:bookmarkEnd w:id="1190"/>
    <w:bookmarkStart w:name="z1240" w:id="1191"/>
    <w:p>
      <w:pPr>
        <w:spacing w:after="0"/>
        <w:ind w:left="0"/>
        <w:jc w:val="both"/>
      </w:pPr>
      <w:r>
        <w:rPr>
          <w:rFonts w:ascii="Times New Roman"/>
          <w:b w:val="false"/>
          <w:i w:val="false"/>
          <w:color w:val="000000"/>
          <w:sz w:val="28"/>
        </w:rPr>
        <w:t>
      ИП □ КХ □ ТОО □ другое □</w:t>
      </w:r>
    </w:p>
    <w:bookmarkEnd w:id="1191"/>
    <w:bookmarkStart w:name="z1241" w:id="1192"/>
    <w:p>
      <w:pPr>
        <w:spacing w:after="0"/>
        <w:ind w:left="0"/>
        <w:jc w:val="both"/>
      </w:pPr>
      <w:r>
        <w:rPr>
          <w:rFonts w:ascii="Times New Roman"/>
          <w:b w:val="false"/>
          <w:i w:val="false"/>
          <w:color w:val="000000"/>
          <w:sz w:val="28"/>
        </w:rPr>
        <w:t>
      6. Наименование юридического лица (если ИП, КХ, ТОО и др.) __________________________________________________________________________</w:t>
      </w:r>
    </w:p>
    <w:bookmarkEnd w:id="1192"/>
    <w:bookmarkStart w:name="z1242" w:id="1193"/>
    <w:p>
      <w:pPr>
        <w:spacing w:after="0"/>
        <w:ind w:left="0"/>
        <w:jc w:val="both"/>
      </w:pPr>
      <w:r>
        <w:rPr>
          <w:rFonts w:ascii="Times New Roman"/>
          <w:b w:val="false"/>
          <w:i w:val="false"/>
          <w:color w:val="000000"/>
          <w:sz w:val="28"/>
        </w:rPr>
        <w:t>
      7. Краткое описание деятельности юридического лица(ОКЭД) ____________________________________________________________________________</w:t>
      </w:r>
    </w:p>
    <w:bookmarkEnd w:id="1193"/>
    <w:bookmarkStart w:name="z1243" w:id="1194"/>
    <w:p>
      <w:pPr>
        <w:spacing w:after="0"/>
        <w:ind w:left="0"/>
        <w:jc w:val="both"/>
      </w:pPr>
      <w:r>
        <w:rPr>
          <w:rFonts w:ascii="Times New Roman"/>
          <w:b w:val="false"/>
          <w:i w:val="false"/>
          <w:color w:val="000000"/>
          <w:sz w:val="28"/>
        </w:rPr>
        <w:t>
      8. Почтовый адрес: почтовый индекс________________</w:t>
      </w:r>
    </w:p>
    <w:bookmarkEnd w:id="1194"/>
    <w:bookmarkStart w:name="z1244" w:id="1195"/>
    <w:p>
      <w:pPr>
        <w:spacing w:after="0"/>
        <w:ind w:left="0"/>
        <w:jc w:val="both"/>
      </w:pPr>
      <w:r>
        <w:rPr>
          <w:rFonts w:ascii="Times New Roman"/>
          <w:b w:val="false"/>
          <w:i w:val="false"/>
          <w:color w:val="000000"/>
          <w:sz w:val="28"/>
        </w:rPr>
        <w:t>
      область ____________________ город_______________ район _________________________ поселок/село______________ улица и/или микрорайон ______________________ дом № __ квартира № ___</w:t>
      </w:r>
    </w:p>
    <w:bookmarkEnd w:id="1195"/>
    <w:bookmarkStart w:name="z1245" w:id="1196"/>
    <w:p>
      <w:pPr>
        <w:spacing w:after="0"/>
        <w:ind w:left="0"/>
        <w:jc w:val="both"/>
      </w:pPr>
      <w:r>
        <w:rPr>
          <w:rFonts w:ascii="Times New Roman"/>
          <w:b w:val="false"/>
          <w:i w:val="false"/>
          <w:color w:val="000000"/>
          <w:sz w:val="28"/>
        </w:rPr>
        <w:t xml:space="preserve">
      9. Контактные телефоны: </w:t>
      </w:r>
    </w:p>
    <w:bookmarkEnd w:id="1196"/>
    <w:bookmarkStart w:name="z1246" w:id="1197"/>
    <w:p>
      <w:pPr>
        <w:spacing w:after="0"/>
        <w:ind w:left="0"/>
        <w:jc w:val="both"/>
      </w:pPr>
      <w:r>
        <w:rPr>
          <w:rFonts w:ascii="Times New Roman"/>
          <w:b w:val="false"/>
          <w:i w:val="false"/>
          <w:color w:val="000000"/>
          <w:sz w:val="28"/>
        </w:rPr>
        <w:t>
      Домашний (______) ________________________________ (указать код населенного пункта) Рабочий (______) ________________________________ (указать код населенного пункта) Мобильный (______) ________________________________ (указать код оператора мобильной связи)</w:t>
      </w:r>
    </w:p>
    <w:bookmarkEnd w:id="1197"/>
    <w:bookmarkStart w:name="z1247" w:id="1198"/>
    <w:p>
      <w:pPr>
        <w:spacing w:after="0"/>
        <w:ind w:left="0"/>
        <w:jc w:val="both"/>
      </w:pPr>
      <w:r>
        <w:rPr>
          <w:rFonts w:ascii="Times New Roman"/>
          <w:b w:val="false"/>
          <w:i w:val="false"/>
          <w:color w:val="000000"/>
          <w:sz w:val="28"/>
        </w:rPr>
        <w:t>
      10. Электронный адрес (e-mаil:)_______________________________________</w:t>
      </w:r>
    </w:p>
    <w:bookmarkEnd w:id="1198"/>
    <w:bookmarkStart w:name="z1248" w:id="1199"/>
    <w:p>
      <w:pPr>
        <w:spacing w:after="0"/>
        <w:ind w:left="0"/>
        <w:jc w:val="both"/>
      </w:pPr>
      <w:r>
        <w:rPr>
          <w:rFonts w:ascii="Times New Roman"/>
          <w:b w:val="false"/>
          <w:i w:val="false"/>
          <w:color w:val="000000"/>
          <w:sz w:val="28"/>
        </w:rPr>
        <w:t>
      11. На каком языке хотели бы пройти тестиование:</w:t>
      </w:r>
    </w:p>
    <w:bookmarkEnd w:id="1199"/>
    <w:bookmarkStart w:name="z1249" w:id="1200"/>
    <w:p>
      <w:pPr>
        <w:spacing w:after="0"/>
        <w:ind w:left="0"/>
        <w:jc w:val="both"/>
      </w:pPr>
      <w:r>
        <w:rPr>
          <w:rFonts w:ascii="Times New Roman"/>
          <w:b w:val="false"/>
          <w:i w:val="false"/>
          <w:color w:val="000000"/>
          <w:sz w:val="28"/>
        </w:rPr>
        <w:t>
      казахский □ русский □</w:t>
      </w:r>
    </w:p>
    <w:bookmarkEnd w:id="1200"/>
    <w:bookmarkStart w:name="z1250" w:id="1201"/>
    <w:p>
      <w:pPr>
        <w:spacing w:after="0"/>
        <w:ind w:left="0"/>
        <w:jc w:val="both"/>
      </w:pPr>
      <w:r>
        <w:rPr>
          <w:rFonts w:ascii="Times New Roman"/>
          <w:b w:val="false"/>
          <w:i w:val="false"/>
          <w:color w:val="000000"/>
          <w:sz w:val="28"/>
        </w:rPr>
        <w:t>
      12. Дата участия в вебинаре/ регистрации на самостоятельное изучение:</w:t>
      </w:r>
    </w:p>
    <w:bookmarkEnd w:id="1201"/>
    <w:bookmarkStart w:name="z1251" w:id="1202"/>
    <w:p>
      <w:pPr>
        <w:spacing w:after="0"/>
        <w:ind w:left="0"/>
        <w:jc w:val="both"/>
      </w:pPr>
      <w:r>
        <w:rPr>
          <w:rFonts w:ascii="Times New Roman"/>
          <w:b w:val="false"/>
          <w:i w:val="false"/>
          <w:color w:val="000000"/>
          <w:sz w:val="28"/>
        </w:rPr>
        <w:t>
      "________" _______________ 201 __ г.</w:t>
      </w:r>
    </w:p>
    <w:bookmarkEnd w:id="1202"/>
    <w:bookmarkStart w:name="z1252" w:id="1203"/>
    <w:p>
      <w:pPr>
        <w:spacing w:after="0"/>
        <w:ind w:left="0"/>
        <w:jc w:val="both"/>
      </w:pPr>
      <w:r>
        <w:rPr>
          <w:rFonts w:ascii="Times New Roman"/>
          <w:b w:val="false"/>
          <w:i w:val="false"/>
          <w:color w:val="000000"/>
          <w:sz w:val="28"/>
        </w:rPr>
        <w:t>
      Дата регистрации: "____" ________________ 201 __ года.</w:t>
      </w:r>
    </w:p>
    <w:bookmarkEnd w:id="1203"/>
    <w:bookmarkStart w:name="z1253" w:id="1204"/>
    <w:p>
      <w:pPr>
        <w:spacing w:after="0"/>
        <w:ind w:left="0"/>
        <w:jc w:val="both"/>
      </w:pPr>
      <w:r>
        <w:rPr>
          <w:rFonts w:ascii="Times New Roman"/>
          <w:b w:val="false"/>
          <w:i w:val="false"/>
          <w:color w:val="000000"/>
          <w:sz w:val="28"/>
        </w:rPr>
        <w:t>
      Подпись_______________</w:t>
      </w:r>
    </w:p>
    <w:bookmarkEnd w:id="1204"/>
    <w:bookmarkStart w:name="z1254" w:id="1205"/>
    <w:p>
      <w:pPr>
        <w:spacing w:after="0"/>
        <w:ind w:left="0"/>
        <w:jc w:val="both"/>
      </w:pPr>
      <w:r>
        <w:rPr>
          <w:rFonts w:ascii="Times New Roman"/>
          <w:b w:val="false"/>
          <w:i w:val="false"/>
          <w:color w:val="000000"/>
          <w:sz w:val="28"/>
        </w:rPr>
        <w:t>
      Принял (а): _________________________________________________ Ф.И.О (указать полностью)</w:t>
      </w:r>
    </w:p>
    <w:bookmarkEnd w:id="1205"/>
    <w:bookmarkStart w:name="z1255" w:id="1206"/>
    <w:p>
      <w:pPr>
        <w:spacing w:after="0"/>
        <w:ind w:left="0"/>
        <w:jc w:val="both"/>
      </w:pPr>
      <w:r>
        <w:rPr>
          <w:rFonts w:ascii="Times New Roman"/>
          <w:b w:val="false"/>
          <w:i w:val="false"/>
          <w:color w:val="000000"/>
          <w:sz w:val="28"/>
        </w:rPr>
        <w:t>
      Дата принятия: "_____" ________________________ 201 __ года.</w:t>
      </w:r>
    </w:p>
    <w:bookmarkEnd w:id="1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r>
              <w:br/>
            </w:r>
            <w:r>
              <w:rPr>
                <w:rFonts w:ascii="Times New Roman"/>
                <w:b w:val="false"/>
                <w:i w:val="false"/>
                <w:color w:val="000000"/>
                <w:sz w:val="20"/>
              </w:rPr>
              <w:t>от ______________________________</w:t>
            </w:r>
            <w:r>
              <w:br/>
            </w:r>
            <w:r>
              <w:rPr>
                <w:rFonts w:ascii="Times New Roman"/>
                <w:b w:val="false"/>
                <w:i w:val="false"/>
                <w:color w:val="000000"/>
                <w:sz w:val="20"/>
              </w:rPr>
              <w:t xml:space="preserve">(Ф.И.О услугополучателя) </w:t>
            </w:r>
          </w:p>
        </w:tc>
      </w:tr>
    </w:tbl>
    <w:bookmarkStart w:name="z1257" w:id="1207"/>
    <w:p>
      <w:pPr>
        <w:spacing w:after="0"/>
        <w:ind w:left="0"/>
        <w:jc w:val="left"/>
      </w:pPr>
      <w:r>
        <w:rPr>
          <w:rFonts w:ascii="Times New Roman"/>
          <w:b/>
          <w:i w:val="false"/>
          <w:color w:val="000000"/>
        </w:rPr>
        <w:t xml:space="preserve"> Заявление</w:t>
      </w:r>
    </w:p>
    <w:bookmarkEnd w:id="1207"/>
    <w:bookmarkStart w:name="z1258" w:id="1208"/>
    <w:p>
      <w:pPr>
        <w:spacing w:after="0"/>
        <w:ind w:left="0"/>
        <w:jc w:val="both"/>
      </w:pPr>
      <w:r>
        <w:rPr>
          <w:rFonts w:ascii="Times New Roman"/>
          <w:b w:val="false"/>
          <w:i w:val="false"/>
          <w:color w:val="000000"/>
          <w:sz w:val="28"/>
        </w:rPr>
        <w:t>
      Я __________________________________________________ (указать полностью Ф.И.О)</w:t>
      </w:r>
    </w:p>
    <w:bookmarkEnd w:id="1208"/>
    <w:bookmarkStart w:name="z1259" w:id="1209"/>
    <w:p>
      <w:pPr>
        <w:spacing w:after="0"/>
        <w:ind w:left="0"/>
        <w:jc w:val="both"/>
      </w:pPr>
      <w:r>
        <w:rPr>
          <w:rFonts w:ascii="Times New Roman"/>
          <w:b w:val="false"/>
          <w:i w:val="false"/>
          <w:color w:val="000000"/>
          <w:sz w:val="28"/>
        </w:rPr>
        <w:t>
      прошу включить меня в число слушателей по обучению в рамках проекта "Бизнес-Рост", направленного на обучение предпринимателей основам предпринимательства.</w:t>
      </w:r>
    </w:p>
    <w:bookmarkEnd w:id="1209"/>
    <w:bookmarkStart w:name="z1260" w:id="1210"/>
    <w:p>
      <w:pPr>
        <w:spacing w:after="0"/>
        <w:ind w:left="0"/>
        <w:jc w:val="both"/>
      </w:pPr>
      <w:r>
        <w:rPr>
          <w:rFonts w:ascii="Times New Roman"/>
          <w:b w:val="false"/>
          <w:i w:val="false"/>
          <w:color w:val="000000"/>
          <w:sz w:val="28"/>
        </w:rPr>
        <w:t>
      Достоверность предоставленных мною ниже данных подтверждаю.</w:t>
      </w:r>
    </w:p>
    <w:bookmarkEnd w:id="1210"/>
    <w:bookmarkStart w:name="z1261" w:id="1211"/>
    <w:p>
      <w:pPr>
        <w:spacing w:after="0"/>
        <w:ind w:left="0"/>
        <w:jc w:val="both"/>
      </w:pPr>
      <w:r>
        <w:rPr>
          <w:rFonts w:ascii="Times New Roman"/>
          <w:b w:val="false"/>
          <w:i w:val="false"/>
          <w:color w:val="000000"/>
          <w:sz w:val="28"/>
        </w:rPr>
        <w:t>
      3. Дата рождения: □□ □□ □□□□</w:t>
      </w:r>
    </w:p>
    <w:bookmarkEnd w:id="1211"/>
    <w:bookmarkStart w:name="z1262" w:id="1212"/>
    <w:p>
      <w:pPr>
        <w:spacing w:after="0"/>
        <w:ind w:left="0"/>
        <w:jc w:val="both"/>
      </w:pPr>
      <w:r>
        <w:rPr>
          <w:rFonts w:ascii="Times New Roman"/>
          <w:b w:val="false"/>
          <w:i w:val="false"/>
          <w:color w:val="000000"/>
          <w:sz w:val="28"/>
        </w:rPr>
        <w:t>
      2. ИИН: □□□□□□□□□□□□</w:t>
      </w:r>
    </w:p>
    <w:bookmarkEnd w:id="1212"/>
    <w:bookmarkStart w:name="z1263" w:id="1213"/>
    <w:p>
      <w:pPr>
        <w:spacing w:after="0"/>
        <w:ind w:left="0"/>
        <w:jc w:val="both"/>
      </w:pPr>
      <w:r>
        <w:rPr>
          <w:rFonts w:ascii="Times New Roman"/>
          <w:b w:val="false"/>
          <w:i w:val="false"/>
          <w:color w:val="000000"/>
          <w:sz w:val="28"/>
        </w:rPr>
        <w:t>
      3. Пол: женский □ мужской □</w:t>
      </w:r>
    </w:p>
    <w:bookmarkEnd w:id="1213"/>
    <w:bookmarkStart w:name="z1264" w:id="1214"/>
    <w:p>
      <w:pPr>
        <w:spacing w:after="0"/>
        <w:ind w:left="0"/>
        <w:jc w:val="both"/>
      </w:pPr>
      <w:r>
        <w:rPr>
          <w:rFonts w:ascii="Times New Roman"/>
          <w:b w:val="false"/>
          <w:i w:val="false"/>
          <w:color w:val="000000"/>
          <w:sz w:val="28"/>
        </w:rPr>
        <w:t>
      4. Инвалидность: нет □ да □ группа инвалидности □</w:t>
      </w:r>
    </w:p>
    <w:bookmarkEnd w:id="1214"/>
    <w:bookmarkStart w:name="z1265" w:id="1215"/>
    <w:p>
      <w:pPr>
        <w:spacing w:after="0"/>
        <w:ind w:left="0"/>
        <w:jc w:val="both"/>
      </w:pPr>
      <w:r>
        <w:rPr>
          <w:rFonts w:ascii="Times New Roman"/>
          <w:b w:val="false"/>
          <w:i w:val="false"/>
          <w:color w:val="000000"/>
          <w:sz w:val="28"/>
        </w:rPr>
        <w:t xml:space="preserve">
      5. Организационно-правовая форма: </w:t>
      </w:r>
    </w:p>
    <w:bookmarkEnd w:id="1215"/>
    <w:bookmarkStart w:name="z1266" w:id="1216"/>
    <w:p>
      <w:pPr>
        <w:spacing w:after="0"/>
        <w:ind w:left="0"/>
        <w:jc w:val="both"/>
      </w:pPr>
      <w:r>
        <w:rPr>
          <w:rFonts w:ascii="Times New Roman"/>
          <w:b w:val="false"/>
          <w:i w:val="false"/>
          <w:color w:val="000000"/>
          <w:sz w:val="28"/>
        </w:rPr>
        <w:t>
      ИП □ КХ □ ТОО □ другое □</w:t>
      </w:r>
    </w:p>
    <w:bookmarkEnd w:id="1216"/>
    <w:bookmarkStart w:name="z1267" w:id="1217"/>
    <w:p>
      <w:pPr>
        <w:spacing w:after="0"/>
        <w:ind w:left="0"/>
        <w:jc w:val="both"/>
      </w:pPr>
      <w:r>
        <w:rPr>
          <w:rFonts w:ascii="Times New Roman"/>
          <w:b w:val="false"/>
          <w:i w:val="false"/>
          <w:color w:val="000000"/>
          <w:sz w:val="28"/>
        </w:rPr>
        <w:t>
      6. Наименование юридического лица (если ИП, КХ, ТОО и др.) __________________________________________________________________________</w:t>
      </w:r>
    </w:p>
    <w:bookmarkEnd w:id="1217"/>
    <w:bookmarkStart w:name="z1268" w:id="1218"/>
    <w:p>
      <w:pPr>
        <w:spacing w:after="0"/>
        <w:ind w:left="0"/>
        <w:jc w:val="both"/>
      </w:pPr>
      <w:r>
        <w:rPr>
          <w:rFonts w:ascii="Times New Roman"/>
          <w:b w:val="false"/>
          <w:i w:val="false"/>
          <w:color w:val="000000"/>
          <w:sz w:val="28"/>
        </w:rPr>
        <w:t>
      7. Краткое описание деятельности юридического лица (ОКЭД) ____________________________________________________________________________</w:t>
      </w:r>
    </w:p>
    <w:bookmarkEnd w:id="1218"/>
    <w:bookmarkStart w:name="z1269" w:id="1219"/>
    <w:p>
      <w:pPr>
        <w:spacing w:after="0"/>
        <w:ind w:left="0"/>
        <w:jc w:val="both"/>
      </w:pPr>
      <w:r>
        <w:rPr>
          <w:rFonts w:ascii="Times New Roman"/>
          <w:b w:val="false"/>
          <w:i w:val="false"/>
          <w:color w:val="000000"/>
          <w:sz w:val="28"/>
        </w:rPr>
        <w:t>
      8. Почтовый адрес: почтовый индекс________________</w:t>
      </w:r>
    </w:p>
    <w:bookmarkEnd w:id="1219"/>
    <w:bookmarkStart w:name="z1270" w:id="1220"/>
    <w:p>
      <w:pPr>
        <w:spacing w:after="0"/>
        <w:ind w:left="0"/>
        <w:jc w:val="both"/>
      </w:pPr>
      <w:r>
        <w:rPr>
          <w:rFonts w:ascii="Times New Roman"/>
          <w:b w:val="false"/>
          <w:i w:val="false"/>
          <w:color w:val="000000"/>
          <w:sz w:val="28"/>
        </w:rPr>
        <w:t>
      область ____________________ город_______________ район _________________________ поселок/село______________ улица и/или микрорайон ______________________ дом № __ квартира № ___</w:t>
      </w:r>
    </w:p>
    <w:bookmarkEnd w:id="1220"/>
    <w:bookmarkStart w:name="z1271" w:id="1221"/>
    <w:p>
      <w:pPr>
        <w:spacing w:after="0"/>
        <w:ind w:left="0"/>
        <w:jc w:val="both"/>
      </w:pPr>
      <w:r>
        <w:rPr>
          <w:rFonts w:ascii="Times New Roman"/>
          <w:b w:val="false"/>
          <w:i w:val="false"/>
          <w:color w:val="000000"/>
          <w:sz w:val="28"/>
        </w:rPr>
        <w:t xml:space="preserve">
      9. Контактные телефоны: </w:t>
      </w:r>
    </w:p>
    <w:bookmarkEnd w:id="1221"/>
    <w:bookmarkStart w:name="z1272" w:id="1222"/>
    <w:p>
      <w:pPr>
        <w:spacing w:after="0"/>
        <w:ind w:left="0"/>
        <w:jc w:val="both"/>
      </w:pPr>
      <w:r>
        <w:rPr>
          <w:rFonts w:ascii="Times New Roman"/>
          <w:b w:val="false"/>
          <w:i w:val="false"/>
          <w:color w:val="000000"/>
          <w:sz w:val="28"/>
        </w:rPr>
        <w:t>
      Домашний (______) ________________________________ (указать код населенного пункта) Рабочий (______) ________________________________ (указать код населенного пункта) Мобильный (______) ________________________________ (указать код оператора мобильной связи)</w:t>
      </w:r>
    </w:p>
    <w:bookmarkEnd w:id="1222"/>
    <w:bookmarkStart w:name="z1273" w:id="1223"/>
    <w:p>
      <w:pPr>
        <w:spacing w:after="0"/>
        <w:ind w:left="0"/>
        <w:jc w:val="both"/>
      </w:pPr>
      <w:r>
        <w:rPr>
          <w:rFonts w:ascii="Times New Roman"/>
          <w:b w:val="false"/>
          <w:i w:val="false"/>
          <w:color w:val="000000"/>
          <w:sz w:val="28"/>
        </w:rPr>
        <w:t>
      10. Электронный адрес (e-mаil:)_______________________________________</w:t>
      </w:r>
    </w:p>
    <w:bookmarkEnd w:id="1223"/>
    <w:bookmarkStart w:name="z1274" w:id="1224"/>
    <w:p>
      <w:pPr>
        <w:spacing w:after="0"/>
        <w:ind w:left="0"/>
        <w:jc w:val="both"/>
      </w:pPr>
      <w:r>
        <w:rPr>
          <w:rFonts w:ascii="Times New Roman"/>
          <w:b w:val="false"/>
          <w:i w:val="false"/>
          <w:color w:val="000000"/>
          <w:sz w:val="28"/>
        </w:rPr>
        <w:t>
      11. На каком языке хотели бы прослушать курс обучения:</w:t>
      </w:r>
    </w:p>
    <w:bookmarkEnd w:id="1224"/>
    <w:bookmarkStart w:name="z1275" w:id="1225"/>
    <w:p>
      <w:pPr>
        <w:spacing w:after="0"/>
        <w:ind w:left="0"/>
        <w:jc w:val="both"/>
      </w:pPr>
      <w:r>
        <w:rPr>
          <w:rFonts w:ascii="Times New Roman"/>
          <w:b w:val="false"/>
          <w:i w:val="false"/>
          <w:color w:val="000000"/>
          <w:sz w:val="28"/>
        </w:rPr>
        <w:t>
      казахский □ русский □</w:t>
      </w:r>
    </w:p>
    <w:bookmarkEnd w:id="1225"/>
    <w:bookmarkStart w:name="z1276" w:id="1226"/>
    <w:p>
      <w:pPr>
        <w:spacing w:after="0"/>
        <w:ind w:left="0"/>
        <w:jc w:val="both"/>
      </w:pPr>
      <w:r>
        <w:rPr>
          <w:rFonts w:ascii="Times New Roman"/>
          <w:b w:val="false"/>
          <w:i w:val="false"/>
          <w:color w:val="000000"/>
          <w:sz w:val="28"/>
        </w:rPr>
        <w:t>
      12. Дата проведения тренингов “Бизнес-Рост”: "____" _______________ 201__г.</w:t>
      </w:r>
    </w:p>
    <w:bookmarkEnd w:id="1226"/>
    <w:bookmarkStart w:name="z1277" w:id="1227"/>
    <w:p>
      <w:pPr>
        <w:spacing w:after="0"/>
        <w:ind w:left="0"/>
        <w:jc w:val="both"/>
      </w:pPr>
      <w:r>
        <w:rPr>
          <w:rFonts w:ascii="Times New Roman"/>
          <w:b w:val="false"/>
          <w:i w:val="false"/>
          <w:color w:val="000000"/>
          <w:sz w:val="28"/>
        </w:rPr>
        <w:t>
      К заявлению прилагаю копию документа, удостоверяющего личность.</w:t>
      </w:r>
    </w:p>
    <w:bookmarkEnd w:id="1227"/>
    <w:bookmarkStart w:name="z1278" w:id="1228"/>
    <w:p>
      <w:pPr>
        <w:spacing w:after="0"/>
        <w:ind w:left="0"/>
        <w:jc w:val="both"/>
      </w:pPr>
      <w:r>
        <w:rPr>
          <w:rFonts w:ascii="Times New Roman"/>
          <w:b w:val="false"/>
          <w:i w:val="false"/>
          <w:color w:val="000000"/>
          <w:sz w:val="28"/>
        </w:rPr>
        <w:t>
      Дата заполнения: "____" ________________ 201 __ года.</w:t>
      </w:r>
    </w:p>
    <w:bookmarkEnd w:id="1228"/>
    <w:bookmarkStart w:name="z1279" w:id="1229"/>
    <w:p>
      <w:pPr>
        <w:spacing w:after="0"/>
        <w:ind w:left="0"/>
        <w:jc w:val="both"/>
      </w:pPr>
      <w:r>
        <w:rPr>
          <w:rFonts w:ascii="Times New Roman"/>
          <w:b w:val="false"/>
          <w:i w:val="false"/>
          <w:color w:val="000000"/>
          <w:sz w:val="28"/>
        </w:rPr>
        <w:t>
      Подпись_______________</w:t>
      </w:r>
    </w:p>
    <w:bookmarkEnd w:id="1229"/>
    <w:bookmarkStart w:name="z1280" w:id="1230"/>
    <w:p>
      <w:pPr>
        <w:spacing w:after="0"/>
        <w:ind w:left="0"/>
        <w:jc w:val="both"/>
      </w:pPr>
      <w:r>
        <w:rPr>
          <w:rFonts w:ascii="Times New Roman"/>
          <w:b w:val="false"/>
          <w:i w:val="false"/>
          <w:color w:val="000000"/>
          <w:sz w:val="28"/>
        </w:rPr>
        <w:t>
      Принял (а): _________________________________________________ Ф.И.О (указать полностью)</w:t>
      </w:r>
    </w:p>
    <w:bookmarkEnd w:id="1230"/>
    <w:bookmarkStart w:name="z1281" w:id="1231"/>
    <w:p>
      <w:pPr>
        <w:spacing w:after="0"/>
        <w:ind w:left="0"/>
        <w:jc w:val="both"/>
      </w:pPr>
      <w:r>
        <w:rPr>
          <w:rFonts w:ascii="Times New Roman"/>
          <w:b w:val="false"/>
          <w:i w:val="false"/>
          <w:color w:val="000000"/>
          <w:sz w:val="28"/>
        </w:rPr>
        <w:t>
      Дата принятия: "_____" ________________________ 201 __ года.</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 xml:space="preserve">"Дорожная карта бизнеса-2020" </w:t>
            </w:r>
          </w:p>
        </w:tc>
      </w:tr>
    </w:tbl>
    <w:bookmarkStart w:name="z1283" w:id="1232"/>
    <w:p>
      <w:pPr>
        <w:spacing w:after="0"/>
        <w:ind w:left="0"/>
        <w:jc w:val="left"/>
      </w:pPr>
      <w:r>
        <w:rPr>
          <w:rFonts w:ascii="Times New Roman"/>
          <w:b/>
          <w:i w:val="false"/>
          <w:color w:val="000000"/>
        </w:rPr>
        <w:t xml:space="preserve"> АНКЕТА-ЗАЯВКА на предоставление сервисных услуг</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33"/>
          <w:p>
            <w:pPr>
              <w:spacing w:after="20"/>
              <w:ind w:left="20"/>
              <w:jc w:val="both"/>
            </w:pPr>
            <w:r>
              <w:rPr>
                <w:rFonts w:ascii="Times New Roman"/>
                <w:b w:val="false"/>
                <w:i w:val="false"/>
                <w:color w:val="000000"/>
                <w:sz w:val="20"/>
              </w:rPr>
              <w:t>
ДАТА ЗАПОЛНЕНИЯ</w:t>
            </w:r>
          </w:p>
          <w:bookmarkEnd w:id="1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34"/>
          <w:p>
            <w:pPr>
              <w:spacing w:after="20"/>
              <w:ind w:left="20"/>
              <w:jc w:val="both"/>
            </w:pPr>
            <w:r>
              <w:rPr>
                <w:rFonts w:ascii="Times New Roman"/>
                <w:b w:val="false"/>
                <w:i w:val="false"/>
                <w:color w:val="000000"/>
                <w:sz w:val="20"/>
              </w:rPr>
              <w:t>
КЛИЕНТ (Ф.И.О. респондента, обратившегося за консультацией или представителя компании)</w:t>
            </w:r>
          </w:p>
          <w:bookmarkEnd w:id="1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35"/>
          <w:p>
            <w:pPr>
              <w:spacing w:after="20"/>
              <w:ind w:left="20"/>
              <w:jc w:val="both"/>
            </w:pPr>
            <w:r>
              <w:rPr>
                <w:rFonts w:ascii="Times New Roman"/>
                <w:b w:val="false"/>
                <w:i w:val="false"/>
                <w:color w:val="000000"/>
                <w:sz w:val="20"/>
              </w:rPr>
              <w:t>
ДОЛЖНОСТЬ</w:t>
            </w:r>
          </w:p>
          <w:bookmarkEnd w:id="1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36"/>
          <w:p>
            <w:pPr>
              <w:spacing w:after="20"/>
              <w:ind w:left="20"/>
              <w:jc w:val="both"/>
            </w:pPr>
            <w:r>
              <w:rPr>
                <w:rFonts w:ascii="Times New Roman"/>
                <w:b w:val="false"/>
                <w:i w:val="false"/>
                <w:color w:val="000000"/>
                <w:sz w:val="20"/>
              </w:rPr>
              <w:t>
НАИМЕНОВАНИЕ СЕРВИСНОЙ УСЛУГИ</w:t>
            </w:r>
          </w:p>
          <w:bookmarkEnd w:id="1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Услуги по сопровождению обращений предпринимателей и населения с предпринимательской инициативой, включающие:</w:t>
            </w:r>
          </w:p>
          <w:p>
            <w:pPr>
              <w:spacing w:after="20"/>
              <w:ind w:left="20"/>
              <w:jc w:val="both"/>
            </w:pPr>
            <w:r>
              <w:rPr>
                <w:rFonts w:ascii="Times New Roman"/>
                <w:b w:val="false"/>
                <w:i w:val="false"/>
                <w:color w:val="000000"/>
                <w:sz w:val="20"/>
              </w:rPr>
              <w:t>
□ в государственных органах по вопросам получения лицензий и разрешений;</w:t>
            </w:r>
          </w:p>
          <w:p>
            <w:pPr>
              <w:spacing w:after="20"/>
              <w:ind w:left="20"/>
              <w:jc w:val="both"/>
            </w:pPr>
            <w:r>
              <w:rPr>
                <w:rFonts w:ascii="Times New Roman"/>
                <w:b w:val="false"/>
                <w:i w:val="false"/>
                <w:color w:val="000000"/>
                <w:sz w:val="20"/>
              </w:rPr>
              <w:t>
□ в банках второго уровня по вопросам получения кредитов;</w:t>
            </w:r>
          </w:p>
          <w:p>
            <w:pPr>
              <w:spacing w:after="20"/>
              <w:ind w:left="20"/>
              <w:jc w:val="both"/>
            </w:pPr>
            <w:r>
              <w:rPr>
                <w:rFonts w:ascii="Times New Roman"/>
                <w:b w:val="false"/>
                <w:i w:val="false"/>
                <w:color w:val="000000"/>
                <w:sz w:val="20"/>
              </w:rPr>
              <w:t>
□ в институтах развития по вопросам получения мер государственной поддержки.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37"/>
          <w:p>
            <w:pPr>
              <w:spacing w:after="20"/>
              <w:ind w:left="20"/>
              <w:jc w:val="both"/>
            </w:pPr>
            <w:r>
              <w:rPr>
                <w:rFonts w:ascii="Times New Roman"/>
                <w:b w:val="false"/>
                <w:i w:val="false"/>
                <w:color w:val="000000"/>
                <w:sz w:val="20"/>
              </w:rPr>
              <w:t>
Общие сведения о получателе сервисных услуг</w:t>
            </w:r>
          </w:p>
          <w:bookmarkEnd w:id="123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38"/>
          <w:p>
            <w:pPr>
              <w:spacing w:after="20"/>
              <w:ind w:left="20"/>
              <w:jc w:val="both"/>
            </w:pPr>
            <w:r>
              <w:rPr>
                <w:rFonts w:ascii="Times New Roman"/>
                <w:b w:val="false"/>
                <w:i w:val="false"/>
                <w:color w:val="000000"/>
                <w:sz w:val="20"/>
              </w:rPr>
              <w:t>
ОРГАНИЗАЦИОННО – ПРАВОВАЯ ФОРМА</w:t>
            </w:r>
          </w:p>
          <w:bookmarkEnd w:id="1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ИП □ КХ □ ТОО □ АО □ другое ______________</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39"/>
          <w:p>
            <w:pPr>
              <w:spacing w:after="20"/>
              <w:ind w:left="20"/>
              <w:jc w:val="both"/>
            </w:pPr>
            <w:r>
              <w:rPr>
                <w:rFonts w:ascii="Times New Roman"/>
                <w:b w:val="false"/>
                <w:i w:val="false"/>
                <w:color w:val="000000"/>
                <w:sz w:val="20"/>
              </w:rPr>
              <w:t>
СУБЪЕКТ ПРЕДПРИНИМАТЕЛЯ</w:t>
            </w:r>
          </w:p>
          <w:bookmarkEnd w:id="1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40"/>
          <w:p>
            <w:pPr>
              <w:spacing w:after="20"/>
              <w:ind w:left="20"/>
              <w:jc w:val="both"/>
            </w:pPr>
            <w:r>
              <w:rPr>
                <w:rFonts w:ascii="Times New Roman"/>
                <w:b w:val="false"/>
                <w:i w:val="false"/>
                <w:color w:val="000000"/>
                <w:sz w:val="20"/>
              </w:rPr>
              <w:t>
НАИМЕНОВАНИЕ ОРГАНИЗАЦИИ</w:t>
            </w:r>
          </w:p>
          <w:bookmarkEnd w:id="1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41"/>
          <w:p>
            <w:pPr>
              <w:spacing w:after="20"/>
              <w:ind w:left="20"/>
              <w:jc w:val="both"/>
            </w:pPr>
            <w:r>
              <w:rPr>
                <w:rFonts w:ascii="Times New Roman"/>
                <w:b w:val="false"/>
                <w:i w:val="false"/>
                <w:color w:val="000000"/>
                <w:sz w:val="20"/>
              </w:rPr>
              <w:t xml:space="preserve">
ИИН/БИН </w:t>
            </w:r>
          </w:p>
          <w:bookmarkEnd w:id="1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42"/>
          <w:p>
            <w:pPr>
              <w:spacing w:after="20"/>
              <w:ind w:left="20"/>
              <w:jc w:val="both"/>
            </w:pPr>
            <w:r>
              <w:rPr>
                <w:rFonts w:ascii="Times New Roman"/>
                <w:b w:val="false"/>
                <w:i w:val="false"/>
                <w:color w:val="000000"/>
                <w:sz w:val="20"/>
              </w:rPr>
              <w:t>
МЕСТО РЕГИСТРАЦИИ (Область, район, населенный пункт)</w:t>
            </w:r>
          </w:p>
          <w:bookmarkEnd w:id="1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43"/>
          <w:p>
            <w:pPr>
              <w:spacing w:after="20"/>
              <w:ind w:left="20"/>
              <w:jc w:val="both"/>
            </w:pPr>
            <w:r>
              <w:rPr>
                <w:rFonts w:ascii="Times New Roman"/>
                <w:b w:val="false"/>
                <w:i w:val="false"/>
                <w:color w:val="000000"/>
                <w:sz w:val="20"/>
              </w:rPr>
              <w:t xml:space="preserve">
Отрасль по ОКЭД </w:t>
            </w:r>
          </w:p>
          <w:bookmarkEnd w:id="1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44"/>
          <w:p>
            <w:pPr>
              <w:spacing w:after="20"/>
              <w:ind w:left="20"/>
              <w:jc w:val="both"/>
            </w:pPr>
            <w:r>
              <w:rPr>
                <w:rFonts w:ascii="Times New Roman"/>
                <w:b w:val="false"/>
                <w:i w:val="false"/>
                <w:color w:val="000000"/>
                <w:sz w:val="20"/>
              </w:rPr>
              <w:t xml:space="preserve">
Подотрасль по ОКЭД </w:t>
            </w:r>
          </w:p>
          <w:bookmarkEnd w:id="1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45"/>
          <w:p>
            <w:pPr>
              <w:spacing w:after="20"/>
              <w:ind w:left="20"/>
              <w:jc w:val="both"/>
            </w:pPr>
            <w:r>
              <w:rPr>
                <w:rFonts w:ascii="Times New Roman"/>
                <w:b w:val="false"/>
                <w:i w:val="false"/>
                <w:color w:val="000000"/>
                <w:sz w:val="20"/>
              </w:rPr>
              <w:t>
ДАТА РОЖДЕНИЯ (респондента обратившегося за консультацией)</w:t>
            </w:r>
          </w:p>
          <w:bookmarkEnd w:id="1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46"/>
          <w:p>
            <w:pPr>
              <w:spacing w:after="20"/>
              <w:ind w:left="20"/>
              <w:jc w:val="both"/>
            </w:pPr>
            <w:r>
              <w:rPr>
                <w:rFonts w:ascii="Times New Roman"/>
                <w:b w:val="false"/>
                <w:i w:val="false"/>
                <w:color w:val="000000"/>
                <w:sz w:val="20"/>
              </w:rPr>
              <w:t>
ПОЛ (ИП)</w:t>
            </w:r>
          </w:p>
          <w:bookmarkEnd w:id="1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муж □ 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47"/>
          <w:p>
            <w:pPr>
              <w:spacing w:after="20"/>
              <w:ind w:left="20"/>
              <w:jc w:val="both"/>
            </w:pPr>
            <w:r>
              <w:rPr>
                <w:rFonts w:ascii="Times New Roman"/>
                <w:b w:val="false"/>
                <w:i w:val="false"/>
                <w:color w:val="000000"/>
                <w:sz w:val="20"/>
              </w:rPr>
              <w:t>
ИНВАЛИДНОСТЬ</w:t>
            </w:r>
          </w:p>
          <w:bookmarkEnd w:id="1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 группа □ II группа □ III группа □ не имеется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48"/>
          <w:p>
            <w:pPr>
              <w:spacing w:after="20"/>
              <w:ind w:left="20"/>
              <w:jc w:val="both"/>
            </w:pPr>
            <w:r>
              <w:rPr>
                <w:rFonts w:ascii="Times New Roman"/>
                <w:b w:val="false"/>
                <w:i w:val="false"/>
                <w:color w:val="000000"/>
                <w:sz w:val="20"/>
              </w:rPr>
              <w:t>
НОМЕР ТЕЛЕФОНА(РАБОЧИЙ)</w:t>
            </w:r>
          </w:p>
          <w:bookmarkEnd w:id="1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49"/>
          <w:p>
            <w:pPr>
              <w:spacing w:after="20"/>
              <w:ind w:left="20"/>
              <w:jc w:val="both"/>
            </w:pPr>
            <w:r>
              <w:rPr>
                <w:rFonts w:ascii="Times New Roman"/>
                <w:b w:val="false"/>
                <w:i w:val="false"/>
                <w:color w:val="000000"/>
                <w:sz w:val="20"/>
              </w:rPr>
              <w:t>
НОМЕР ТЕЛЕФОНА МОБИЛЬНЫЙ (представителя)</w:t>
            </w:r>
          </w:p>
          <w:bookmarkEnd w:id="1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50"/>
          <w:p>
            <w:pPr>
              <w:spacing w:after="20"/>
              <w:ind w:left="20"/>
              <w:jc w:val="both"/>
            </w:pPr>
            <w:r>
              <w:rPr>
                <w:rFonts w:ascii="Times New Roman"/>
                <w:b w:val="false"/>
                <w:i w:val="false"/>
                <w:color w:val="000000"/>
                <w:sz w:val="20"/>
              </w:rPr>
              <w:t>
ЭЛЕКТРОННЫЙ АДРЕС</w:t>
            </w:r>
          </w:p>
          <w:bookmarkEnd w:id="1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1251"/>
    <w:p>
      <w:pPr>
        <w:spacing w:after="0"/>
        <w:ind w:left="0"/>
        <w:jc w:val="both"/>
      </w:pPr>
      <w:r>
        <w:rPr>
          <w:rFonts w:ascii="Times New Roman"/>
          <w:b w:val="false"/>
          <w:i w:val="false"/>
          <w:color w:val="000000"/>
          <w:sz w:val="28"/>
        </w:rPr>
        <w:t>
      Дата: "___"________________ _________ г. ________________ (подпись) Ф.И.О. ___________________________________________________</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r>
              <w:br/>
            </w:r>
          </w:p>
        </w:tc>
      </w:tr>
    </w:tbl>
    <w:bookmarkStart w:name="z1305" w:id="1252"/>
    <w:p>
      <w:pPr>
        <w:spacing w:after="0"/>
        <w:ind w:left="0"/>
        <w:jc w:val="left"/>
      </w:pPr>
      <w:r>
        <w:rPr>
          <w:rFonts w:ascii="Times New Roman"/>
          <w:b/>
          <w:i w:val="false"/>
          <w:color w:val="000000"/>
        </w:rPr>
        <w:t xml:space="preserve"> Анкета оценки качества оказанных услуг</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53"/>
          <w:p>
            <w:pPr>
              <w:spacing w:after="20"/>
              <w:ind w:left="20"/>
              <w:jc w:val="both"/>
            </w:pPr>
            <w:r>
              <w:rPr>
                <w:rFonts w:ascii="Times New Roman"/>
                <w:b w:val="false"/>
                <w:i w:val="false"/>
                <w:color w:val="000000"/>
                <w:sz w:val="20"/>
              </w:rPr>
              <w:t>
Фамилия, имя и отчество (при наличии) клиента </w:t>
            </w:r>
          </w:p>
          <w:bookmarkEnd w:id="1253"/>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54"/>
          <w:p>
            <w:pPr>
              <w:spacing w:after="20"/>
              <w:ind w:left="20"/>
              <w:jc w:val="both"/>
            </w:pPr>
            <w:r>
              <w:rPr>
                <w:rFonts w:ascii="Times New Roman"/>
                <w:b w:val="false"/>
                <w:i w:val="false"/>
                <w:color w:val="000000"/>
                <w:sz w:val="20"/>
              </w:rPr>
              <w:t>
Наименование сервисной компании, оказавшей услугу:</w:t>
            </w:r>
          </w:p>
          <w:bookmarkEnd w:id="1254"/>
          <w:p>
            <w:pPr>
              <w:spacing w:after="20"/>
              <w:ind w:left="20"/>
              <w:jc w:val="both"/>
            </w:pPr>
            <w:r>
              <w:rPr>
                <w:rFonts w:ascii="Times New Roman"/>
                <w:b w:val="false"/>
                <w:i w:val="false"/>
                <w:color w:val="000000"/>
                <w:sz w:val="20"/>
              </w:rPr>
              <w:t>
_______________________________</w:t>
            </w:r>
          </w:p>
        </w:tc>
      </w:tr>
    </w:tbl>
    <w:bookmarkStart w:name="z1308" w:id="1255"/>
    <w:p>
      <w:pPr>
        <w:spacing w:after="0"/>
        <w:ind w:left="0"/>
        <w:jc w:val="both"/>
      </w:pPr>
      <w:r>
        <w:rPr>
          <w:rFonts w:ascii="Times New Roman"/>
          <w:b w:val="false"/>
          <w:i w:val="false"/>
          <w:color w:val="000000"/>
          <w:sz w:val="28"/>
        </w:rPr>
        <w:t>
      Укажите наименование полученного вида специализированной услуги и</w:t>
      </w:r>
    </w:p>
    <w:bookmarkEnd w:id="1255"/>
    <w:bookmarkStart w:name="z1309" w:id="1256"/>
    <w:p>
      <w:pPr>
        <w:spacing w:after="0"/>
        <w:ind w:left="0"/>
        <w:jc w:val="both"/>
      </w:pPr>
      <w:r>
        <w:rPr>
          <w:rFonts w:ascii="Times New Roman"/>
          <w:b w:val="false"/>
          <w:i w:val="false"/>
          <w:color w:val="000000"/>
          <w:sz w:val="28"/>
        </w:rPr>
        <w:t>
      подвида: ____________________________________________________________</w:t>
      </w:r>
    </w:p>
    <w:bookmarkEnd w:id="1256"/>
    <w:bookmarkStart w:name="z1310" w:id="1257"/>
    <w:p>
      <w:pPr>
        <w:spacing w:after="0"/>
        <w:ind w:left="0"/>
        <w:jc w:val="both"/>
      </w:pPr>
      <w:r>
        <w:rPr>
          <w:rFonts w:ascii="Times New Roman"/>
          <w:b w:val="false"/>
          <w:i w:val="false"/>
          <w:color w:val="000000"/>
          <w:sz w:val="28"/>
        </w:rPr>
        <w:t>
      Оцените качество полученной услуги/консультации:</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58"/>
          <w:p>
            <w:pPr>
              <w:spacing w:after="20"/>
              <w:ind w:left="20"/>
              <w:jc w:val="both"/>
            </w:pPr>
            <w:r>
              <w:rPr>
                <w:rFonts w:ascii="Times New Roman"/>
                <w:b w:val="false"/>
                <w:i w:val="false"/>
                <w:color w:val="000000"/>
                <w:sz w:val="20"/>
              </w:rPr>
              <w:t>
Аспекты</w:t>
            </w:r>
          </w:p>
          <w:bookmarkEnd w:id="1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59"/>
          <w:p>
            <w:pPr>
              <w:spacing w:after="20"/>
              <w:ind w:left="20"/>
              <w:jc w:val="both"/>
            </w:pPr>
            <w:r>
              <w:rPr>
                <w:rFonts w:ascii="Times New Roman"/>
                <w:b w:val="false"/>
                <w:i w:val="false"/>
                <w:color w:val="000000"/>
                <w:sz w:val="20"/>
              </w:rPr>
              <w:t>
Степень полезности полученной консультации</w:t>
            </w:r>
          </w:p>
          <w:bookmarkEnd w:id="1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60"/>
          <w:p>
            <w:pPr>
              <w:spacing w:after="20"/>
              <w:ind w:left="20"/>
              <w:jc w:val="both"/>
            </w:pPr>
            <w:r>
              <w:rPr>
                <w:rFonts w:ascii="Times New Roman"/>
                <w:b w:val="false"/>
                <w:i w:val="false"/>
                <w:color w:val="000000"/>
                <w:sz w:val="20"/>
              </w:rPr>
              <w:t>
Качество организации процесса оказания консультаций</w:t>
            </w:r>
          </w:p>
          <w:bookmarkEnd w:id="1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61"/>
          <w:p>
            <w:pPr>
              <w:spacing w:after="20"/>
              <w:ind w:left="20"/>
              <w:jc w:val="both"/>
            </w:pPr>
            <w:r>
              <w:rPr>
                <w:rFonts w:ascii="Times New Roman"/>
                <w:b w:val="false"/>
                <w:i w:val="false"/>
                <w:color w:val="000000"/>
                <w:sz w:val="20"/>
              </w:rPr>
              <w:t>
В какой степени оправдались ваши ожидания от полученной консультации?</w:t>
            </w:r>
          </w:p>
          <w:bookmarkEnd w:id="1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62"/>
          <w:p>
            <w:pPr>
              <w:spacing w:after="20"/>
              <w:ind w:left="20"/>
              <w:jc w:val="both"/>
            </w:pPr>
            <w:r>
              <w:rPr>
                <w:rFonts w:ascii="Times New Roman"/>
                <w:b w:val="false"/>
                <w:i w:val="false"/>
                <w:color w:val="000000"/>
                <w:sz w:val="20"/>
              </w:rPr>
              <w:t>
Степень удовлетворенности качеством услуг</w:t>
            </w:r>
          </w:p>
          <w:bookmarkEnd w:id="1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r>
    </w:tbl>
    <w:bookmarkStart w:name="z1316" w:id="1263"/>
    <w:p>
      <w:pPr>
        <w:spacing w:after="0"/>
        <w:ind w:left="0"/>
        <w:jc w:val="both"/>
      </w:pPr>
      <w:r>
        <w:rPr>
          <w:rFonts w:ascii="Times New Roman"/>
          <w:b w:val="false"/>
          <w:i w:val="false"/>
          <w:color w:val="000000"/>
          <w:sz w:val="28"/>
        </w:rPr>
        <w:t>
      Цель обращения (нужное подчеркнуть):</w:t>
      </w:r>
    </w:p>
    <w:bookmarkEnd w:id="1263"/>
    <w:bookmarkStart w:name="z1317" w:id="1264"/>
    <w:p>
      <w:pPr>
        <w:spacing w:after="0"/>
        <w:ind w:left="0"/>
        <w:jc w:val="both"/>
      </w:pPr>
      <w:r>
        <w:rPr>
          <w:rFonts w:ascii="Times New Roman"/>
          <w:b w:val="false"/>
          <w:i w:val="false"/>
          <w:color w:val="000000"/>
          <w:sz w:val="28"/>
        </w:rPr>
        <w:t>
      □ Открыть новое направление в бизнесе</w:t>
      </w:r>
    </w:p>
    <w:bookmarkEnd w:id="1264"/>
    <w:bookmarkStart w:name="z1318" w:id="1265"/>
    <w:p>
      <w:pPr>
        <w:spacing w:after="0"/>
        <w:ind w:left="0"/>
        <w:jc w:val="both"/>
      </w:pPr>
      <w:r>
        <w:rPr>
          <w:rFonts w:ascii="Times New Roman"/>
          <w:b w:val="false"/>
          <w:i w:val="false"/>
          <w:color w:val="000000"/>
          <w:sz w:val="28"/>
        </w:rPr>
        <w:t>
      □ Увеличить объем производства</w:t>
      </w:r>
    </w:p>
    <w:bookmarkEnd w:id="1265"/>
    <w:bookmarkStart w:name="z1319" w:id="1266"/>
    <w:p>
      <w:pPr>
        <w:spacing w:after="0"/>
        <w:ind w:left="0"/>
        <w:jc w:val="both"/>
      </w:pPr>
      <w:r>
        <w:rPr>
          <w:rFonts w:ascii="Times New Roman"/>
          <w:b w:val="false"/>
          <w:i w:val="false"/>
          <w:color w:val="000000"/>
          <w:sz w:val="28"/>
        </w:rPr>
        <w:t>
      □ Освоить новые рынки</w:t>
      </w:r>
    </w:p>
    <w:bookmarkEnd w:id="1266"/>
    <w:bookmarkStart w:name="z1320" w:id="1267"/>
    <w:p>
      <w:pPr>
        <w:spacing w:after="0"/>
        <w:ind w:left="0"/>
        <w:jc w:val="both"/>
      </w:pPr>
      <w:r>
        <w:rPr>
          <w:rFonts w:ascii="Times New Roman"/>
          <w:b w:val="false"/>
          <w:i w:val="false"/>
          <w:color w:val="000000"/>
          <w:sz w:val="28"/>
        </w:rPr>
        <w:t>
      □ Повышение качества товаров и услуг</w:t>
      </w:r>
    </w:p>
    <w:bookmarkEnd w:id="1267"/>
    <w:bookmarkStart w:name="z1321" w:id="1268"/>
    <w:p>
      <w:pPr>
        <w:spacing w:after="0"/>
        <w:ind w:left="0"/>
        <w:jc w:val="both"/>
      </w:pPr>
      <w:r>
        <w:rPr>
          <w:rFonts w:ascii="Times New Roman"/>
          <w:b w:val="false"/>
          <w:i w:val="false"/>
          <w:color w:val="000000"/>
          <w:sz w:val="28"/>
        </w:rPr>
        <w:t>
      Какую финансовую поддержку хотели бы получить (нужное отметить)?</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69"/>
          <w:p>
            <w:pPr>
              <w:spacing w:after="20"/>
              <w:ind w:left="20"/>
              <w:jc w:val="both"/>
            </w:pPr>
            <w:r>
              <w:rPr>
                <w:rFonts w:ascii="Times New Roman"/>
                <w:b w:val="false"/>
                <w:i w:val="false"/>
                <w:color w:val="000000"/>
                <w:sz w:val="20"/>
              </w:rPr>
              <w:t>
Субсидирование процентной ставки вознаграждения</w:t>
            </w:r>
          </w:p>
          <w:bookmarkEnd w:id="1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для получения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грантового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для начинающих предпринимателей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3" w:id="1270"/>
    <w:p>
      <w:pPr>
        <w:spacing w:after="0"/>
        <w:ind w:left="0"/>
        <w:jc w:val="both"/>
      </w:pPr>
      <w:r>
        <w:rPr>
          <w:rFonts w:ascii="Times New Roman"/>
          <w:b w:val="false"/>
          <w:i w:val="false"/>
          <w:color w:val="000000"/>
          <w:sz w:val="28"/>
        </w:rPr>
        <w:t>
      Какую нефинансовую поддержку хотели бы получить (нужное отметить)?</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71"/>
          <w:p>
            <w:pPr>
              <w:spacing w:after="20"/>
              <w:ind w:left="20"/>
              <w:jc w:val="both"/>
            </w:pPr>
            <w:r>
              <w:rPr>
                <w:rFonts w:ascii="Times New Roman"/>
                <w:b w:val="false"/>
                <w:i w:val="false"/>
                <w:color w:val="000000"/>
                <w:sz w:val="20"/>
              </w:rPr>
              <w:t>
Получение консультации по участию в программах поддержки предпринимательства</w:t>
            </w:r>
          </w:p>
          <w:bookmarkEnd w:id="1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72"/>
          <w:p>
            <w:pPr>
              <w:spacing w:after="20"/>
              <w:ind w:left="20"/>
              <w:jc w:val="both"/>
            </w:pPr>
            <w:r>
              <w:rPr>
                <w:rFonts w:ascii="Times New Roman"/>
                <w:b w:val="false"/>
                <w:i w:val="false"/>
                <w:color w:val="000000"/>
                <w:sz w:val="20"/>
              </w:rPr>
              <w:t>
Краткосрочное обучение основам ведения предпринимательской деятельности по проекту "Бизнес – Советник"</w:t>
            </w:r>
          </w:p>
          <w:bookmarkEnd w:id="1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73"/>
          <w:p>
            <w:pPr>
              <w:spacing w:after="20"/>
              <w:ind w:left="20"/>
              <w:jc w:val="both"/>
            </w:pPr>
            <w:r>
              <w:rPr>
                <w:rFonts w:ascii="Times New Roman"/>
                <w:b w:val="false"/>
                <w:i w:val="false"/>
                <w:color w:val="000000"/>
                <w:sz w:val="20"/>
              </w:rPr>
              <w:t>
Краткосрочное обучение по функциональным направлениям развития предпринимательской деятельности по проекту "Бизнес-Рост".</w:t>
            </w:r>
          </w:p>
          <w:bookmarkEnd w:id="1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74"/>
          <w:p>
            <w:pPr>
              <w:spacing w:after="20"/>
              <w:ind w:left="20"/>
              <w:jc w:val="both"/>
            </w:pPr>
            <w:r>
              <w:rPr>
                <w:rFonts w:ascii="Times New Roman"/>
                <w:b w:val="false"/>
                <w:i w:val="false"/>
                <w:color w:val="000000"/>
                <w:sz w:val="20"/>
              </w:rPr>
              <w:t>
Участие в проекте "Школа молодого предпринимателя"</w:t>
            </w:r>
          </w:p>
          <w:bookmarkEnd w:id="1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75"/>
          <w:p>
            <w:pPr>
              <w:spacing w:after="20"/>
              <w:ind w:left="20"/>
              <w:jc w:val="both"/>
            </w:pPr>
            <w:r>
              <w:rPr>
                <w:rFonts w:ascii="Times New Roman"/>
                <w:b w:val="false"/>
                <w:i w:val="false"/>
                <w:color w:val="000000"/>
                <w:sz w:val="20"/>
              </w:rPr>
              <w:t>
Повышение квалификации специалистов, топ-менеджеров предприятий</w:t>
            </w:r>
          </w:p>
          <w:bookmarkEnd w:id="1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76"/>
          <w:p>
            <w:pPr>
              <w:spacing w:after="20"/>
              <w:ind w:left="20"/>
              <w:jc w:val="both"/>
            </w:pPr>
            <w:r>
              <w:rPr>
                <w:rFonts w:ascii="Times New Roman"/>
                <w:b w:val="false"/>
                <w:i w:val="false"/>
                <w:color w:val="000000"/>
                <w:sz w:val="20"/>
              </w:rPr>
              <w:t>
Установление деловых связей с иностранными партнерами</w:t>
            </w:r>
          </w:p>
          <w:bookmarkEnd w:id="1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77"/>
          <w:p>
            <w:pPr>
              <w:spacing w:after="20"/>
              <w:ind w:left="20"/>
              <w:jc w:val="both"/>
            </w:pPr>
            <w:r>
              <w:rPr>
                <w:rFonts w:ascii="Times New Roman"/>
                <w:b w:val="false"/>
                <w:i w:val="false"/>
                <w:color w:val="000000"/>
                <w:sz w:val="20"/>
              </w:rPr>
              <w:t>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w:t>
            </w:r>
          </w:p>
          <w:bookmarkEnd w:id="1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78"/>
          <w:p>
            <w:pPr>
              <w:spacing w:after="20"/>
              <w:ind w:left="20"/>
              <w:jc w:val="both"/>
            </w:pPr>
            <w:r>
              <w:rPr>
                <w:rFonts w:ascii="Times New Roman"/>
                <w:b w:val="false"/>
                <w:i w:val="false"/>
                <w:color w:val="000000"/>
                <w:sz w:val="20"/>
              </w:rPr>
              <w:t>
Софинансирование консультационных проектов передовых предприятий путем привлечения внешних консультантов</w:t>
            </w:r>
          </w:p>
          <w:bookmarkEnd w:id="1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2" w:id="1279"/>
    <w:p>
      <w:pPr>
        <w:spacing w:after="0"/>
        <w:ind w:left="0"/>
        <w:jc w:val="both"/>
      </w:pPr>
      <w:r>
        <w:rPr>
          <w:rFonts w:ascii="Times New Roman"/>
          <w:b w:val="false"/>
          <w:i w:val="false"/>
          <w:color w:val="000000"/>
          <w:sz w:val="28"/>
        </w:rPr>
        <w:t>
      Дата заполнения: Фамилия, имя и отчество (при наличии) и подпись клиента: ____________________ ________________________________________</w:t>
      </w:r>
    </w:p>
    <w:bookmarkEnd w:id="1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 xml:space="preserve">"Дорожная карта бизнеса-2020" </w:t>
            </w:r>
          </w:p>
        </w:tc>
      </w:tr>
    </w:tbl>
    <w:bookmarkStart w:name="z1334" w:id="1280"/>
    <w:p>
      <w:pPr>
        <w:spacing w:after="0"/>
        <w:ind w:left="0"/>
        <w:jc w:val="left"/>
      </w:pPr>
      <w:r>
        <w:rPr>
          <w:rFonts w:ascii="Times New Roman"/>
          <w:b/>
          <w:i w:val="false"/>
          <w:color w:val="000000"/>
        </w:rPr>
        <w:t xml:space="preserve"> ЗАЯВКА на получение экспертных услуг в рамках компонента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 Государственной программы поддержки и развития бизнеса "Дорожная карта бизнеса-2020"</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81"/>
          <w:p>
            <w:pPr>
              <w:spacing w:after="20"/>
              <w:ind w:left="20"/>
              <w:jc w:val="both"/>
            </w:pPr>
            <w:r>
              <w:rPr>
                <w:rFonts w:ascii="Times New Roman"/>
                <w:b w:val="false"/>
                <w:i w:val="false"/>
                <w:color w:val="000000"/>
                <w:sz w:val="20"/>
              </w:rPr>
              <w:t>
Условия финансирования по компоненту "Старшие сеньоры"</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таршие сеньоры" ржки () " знанием иностранных языков__________________Оплата расходов по перелету и оплате услуг иностранных экспертов будет осуществляться за счет средств республиканского бюджета. Транспортные и суточные расходы, а также проживание на территории Казахстана будут осуществляться за счет собственных средств предпринимателя.*</w:t>
            </w:r>
          </w:p>
          <w:p>
            <w:pPr>
              <w:spacing w:after="20"/>
              <w:ind w:left="20"/>
              <w:jc w:val="both"/>
            </w:pPr>
            <w:r>
              <w:rPr>
                <w:rFonts w:ascii="Times New Roman"/>
                <w:b w:val="false"/>
                <w:i w:val="false"/>
                <w:color w:val="000000"/>
                <w:sz w:val="20"/>
              </w:rPr>
              <w:t>
* Из постановления Правительства Республики Казахстан № 168 от 31.03.2015 "Об утверждении Единой программы поддержки и развития бизнеса "Дорожная карта бизнеса-2020".</w:t>
            </w:r>
          </w:p>
        </w:tc>
      </w:tr>
    </w:tbl>
    <w:bookmarkStart w:name="z1337" w:id="1282"/>
    <w:p>
      <w:pPr>
        <w:spacing w:after="0"/>
        <w:ind w:left="0"/>
        <w:jc w:val="both"/>
      </w:pPr>
      <w:r>
        <w:rPr>
          <w:rFonts w:ascii="Times New Roman"/>
          <w:b w:val="false"/>
          <w:i w:val="false"/>
          <w:color w:val="000000"/>
          <w:sz w:val="28"/>
        </w:rPr>
        <w:t xml:space="preserve">
      Заполнение всех полей обязательно. </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83"/>
          <w:p>
            <w:pPr>
              <w:spacing w:after="20"/>
              <w:ind w:left="20"/>
              <w:jc w:val="both"/>
            </w:pPr>
            <w:r>
              <w:rPr>
                <w:rFonts w:ascii="Times New Roman"/>
                <w:b w:val="false"/>
                <w:i w:val="false"/>
                <w:color w:val="000000"/>
                <w:sz w:val="20"/>
              </w:rPr>
              <w:t>
1. Название компании:</w:t>
            </w:r>
          </w:p>
          <w:bookmarkEnd w:id="1283"/>
          <w:p>
            <w:pPr>
              <w:spacing w:after="20"/>
              <w:ind w:left="20"/>
              <w:jc w:val="both"/>
            </w:pPr>
            <w:r>
              <w:rPr>
                <w:rFonts w:ascii="Times New Roman"/>
                <w:b w:val="false"/>
                <w:i w:val="false"/>
                <w:color w:val="000000"/>
                <w:sz w:val="20"/>
              </w:rPr>
              <w:t>
1.1 БИН компании: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84"/>
          <w:p>
            <w:pPr>
              <w:spacing w:after="20"/>
              <w:ind w:left="20"/>
              <w:jc w:val="both"/>
            </w:pPr>
            <w:r>
              <w:rPr>
                <w:rFonts w:ascii="Times New Roman"/>
                <w:b w:val="false"/>
                <w:i w:val="false"/>
                <w:color w:val="000000"/>
                <w:sz w:val="20"/>
              </w:rPr>
              <w:t>
2.1. Дата учреждения:</w:t>
            </w:r>
          </w:p>
          <w:bookmarkEnd w:id="128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организационно-правовая форма собственности: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85"/>
          <w:p>
            <w:pPr>
              <w:spacing w:after="20"/>
              <w:ind w:left="20"/>
              <w:jc w:val="both"/>
            </w:pPr>
            <w:r>
              <w:rPr>
                <w:rFonts w:ascii="Times New Roman"/>
                <w:b w:val="false"/>
                <w:i w:val="false"/>
                <w:color w:val="000000"/>
                <w:sz w:val="20"/>
              </w:rPr>
              <w:t>
день</w:t>
            </w:r>
          </w:p>
          <w:bookmarkEnd w:id="12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Другая</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86"/>
          <w:p>
            <w:pPr>
              <w:spacing w:after="20"/>
              <w:ind w:left="20"/>
              <w:jc w:val="both"/>
            </w:pPr>
            <w:r>
              <w:rPr>
                <w:rFonts w:ascii="Times New Roman"/>
                <w:b w:val="false"/>
                <w:i w:val="false"/>
                <w:color w:val="000000"/>
                <w:sz w:val="20"/>
              </w:rPr>
              <w:t>
3.1. Юридический адрес компании:</w:t>
            </w:r>
          </w:p>
          <w:bookmarkEnd w:id="12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Область:</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Город (нас. пункт с указанием района):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87"/>
          <w:p>
            <w:pPr>
              <w:spacing w:after="20"/>
              <w:ind w:left="20"/>
              <w:jc w:val="both"/>
            </w:pPr>
            <w:r>
              <w:rPr>
                <w:rFonts w:ascii="Times New Roman"/>
                <w:b w:val="false"/>
                <w:i w:val="false"/>
                <w:color w:val="000000"/>
                <w:sz w:val="20"/>
              </w:rPr>
              <w:t>
3.4. Физический адрес компании (в случае отличия от юридического адреса):</w:t>
            </w:r>
          </w:p>
          <w:bookmarkEnd w:id="1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Почтовый индекс:</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88"/>
          <w:p>
            <w:pPr>
              <w:spacing w:after="20"/>
              <w:ind w:left="20"/>
              <w:jc w:val="both"/>
            </w:pPr>
            <w:r>
              <w:rPr>
                <w:rFonts w:ascii="Times New Roman"/>
                <w:b w:val="false"/>
                <w:i w:val="false"/>
                <w:color w:val="000000"/>
                <w:sz w:val="20"/>
              </w:rPr>
              <w:t>
4. Ф.И.О руководителя компании:</w:t>
            </w:r>
          </w:p>
          <w:bookmarkEnd w:id="1288"/>
          <w:p>
            <w:pPr>
              <w:spacing w:after="20"/>
              <w:ind w:left="20"/>
              <w:jc w:val="both"/>
            </w:pPr>
            <w:r>
              <w:rPr>
                <w:rFonts w:ascii="Times New Roman"/>
                <w:b w:val="false"/>
                <w:i w:val="false"/>
                <w:color w:val="000000"/>
                <w:sz w:val="20"/>
              </w:rPr>
              <w:t>
4.1 ИИН руководителя компании: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89"/>
          <w:p>
            <w:pPr>
              <w:spacing w:after="20"/>
              <w:ind w:left="20"/>
              <w:jc w:val="both"/>
            </w:pPr>
            <w:r>
              <w:rPr>
                <w:rFonts w:ascii="Times New Roman"/>
                <w:b w:val="false"/>
                <w:i w:val="false"/>
                <w:color w:val="000000"/>
                <w:sz w:val="20"/>
              </w:rPr>
              <w:t>
5. Ответственное лицо по компоненту "Старшие сеньоры"</w:t>
            </w:r>
          </w:p>
          <w:bookmarkEnd w:id="1289"/>
          <w:p>
            <w:pPr>
              <w:spacing w:after="20"/>
              <w:ind w:left="20"/>
              <w:jc w:val="both"/>
            </w:pPr>
            <w:r>
              <w:rPr>
                <w:rFonts w:ascii="Times New Roman"/>
                <w:b w:val="false"/>
                <w:i w:val="false"/>
                <w:color w:val="000000"/>
                <w:sz w:val="20"/>
              </w:rPr>
              <w:t>
5.1. Ф.И.О ответственного лица: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90"/>
          <w:p>
            <w:pPr>
              <w:spacing w:after="20"/>
              <w:ind w:left="20"/>
              <w:jc w:val="both"/>
            </w:pPr>
            <w:r>
              <w:rPr>
                <w:rFonts w:ascii="Times New Roman"/>
                <w:b w:val="false"/>
                <w:i w:val="false"/>
                <w:color w:val="000000"/>
                <w:sz w:val="20"/>
              </w:rPr>
              <w:t>
5.2. Пол руководителя компании:</w:t>
            </w:r>
          </w:p>
          <w:bookmarkEnd w:id="1290"/>
          <w:p>
            <w:pPr>
              <w:spacing w:after="20"/>
              <w:ind w:left="20"/>
              <w:jc w:val="both"/>
            </w:pPr>
            <w:r>
              <w:rPr>
                <w:rFonts w:ascii="Times New Roman"/>
                <w:b w:val="false"/>
                <w:i w:val="false"/>
                <w:color w:val="000000"/>
                <w:sz w:val="20"/>
              </w:rPr>
              <w:t>
Муж Жен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Дата рождения руководителя компании: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91"/>
          <w:p>
            <w:pPr>
              <w:spacing w:after="20"/>
              <w:ind w:left="20"/>
              <w:jc w:val="both"/>
            </w:pPr>
            <w:r>
              <w:rPr>
                <w:rFonts w:ascii="Times New Roman"/>
                <w:b w:val="false"/>
                <w:i w:val="false"/>
                <w:color w:val="000000"/>
                <w:sz w:val="20"/>
              </w:rPr>
              <w:t>
5.4. Должность:</w:t>
            </w:r>
          </w:p>
          <w:bookmarkEnd w:id="129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Мобильный телефон: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92"/>
          <w:p>
            <w:pPr>
              <w:spacing w:after="20"/>
              <w:ind w:left="20"/>
              <w:jc w:val="both"/>
            </w:pPr>
            <w:r>
              <w:rPr>
                <w:rFonts w:ascii="Times New Roman"/>
                <w:b w:val="false"/>
                <w:i w:val="false"/>
                <w:color w:val="000000"/>
                <w:sz w:val="20"/>
              </w:rPr>
              <w:t>
5.6. Телефон (факс):</w:t>
            </w:r>
          </w:p>
          <w:bookmarkEnd w:id="12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Электронная почта: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93"/>
          <w:p>
            <w:pPr>
              <w:spacing w:after="20"/>
              <w:ind w:left="20"/>
              <w:jc w:val="both"/>
            </w:pPr>
            <w:r>
              <w:rPr>
                <w:rFonts w:ascii="Times New Roman"/>
                <w:b w:val="false"/>
                <w:i w:val="false"/>
                <w:color w:val="000000"/>
                <w:sz w:val="20"/>
              </w:rPr>
              <w:t>
6.1. Основная сфера деятельности компании (отрасль экономики):</w:t>
            </w:r>
          </w:p>
          <w:bookmarkEnd w:id="1293"/>
          <w:p>
            <w:pPr>
              <w:spacing w:after="20"/>
              <w:ind w:left="20"/>
              <w:jc w:val="both"/>
            </w:pPr>
            <w:r>
              <w:rPr>
                <w:rFonts w:ascii="Times New Roman"/>
                <w:b w:val="false"/>
                <w:i w:val="false"/>
                <w:color w:val="000000"/>
                <w:sz w:val="20"/>
              </w:rPr>
              <w:t>
________________________________________________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Код ОКЭД, Согласно перечню приоритетных секторов экономики для потенциальных участников Программы "ДКБ-2020"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94"/>
          <w:p>
            <w:pPr>
              <w:spacing w:after="20"/>
              <w:ind w:left="20"/>
              <w:jc w:val="both"/>
            </w:pPr>
            <w:r>
              <w:rPr>
                <w:rFonts w:ascii="Times New Roman"/>
                <w:b w:val="false"/>
                <w:i w:val="false"/>
                <w:color w:val="000000"/>
                <w:sz w:val="20"/>
              </w:rPr>
              <w:t>
6.3. Наименования выпускаемой продукции (предоставляемых услуг):</w:t>
            </w:r>
          </w:p>
          <w:bookmarkEnd w:id="1294"/>
          <w:p>
            <w:pPr>
              <w:spacing w:after="20"/>
              <w:ind w:left="20"/>
              <w:jc w:val="both"/>
            </w:pPr>
            <w:r>
              <w:rPr>
                <w:rFonts w:ascii="Times New Roman"/>
                <w:b w:val="false"/>
                <w:i w:val="false"/>
                <w:color w:val="000000"/>
                <w:sz w:val="20"/>
              </w:rPr>
              <w:t>
_______________________________________________</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95"/>
          <w:p>
            <w:pPr>
              <w:spacing w:after="20"/>
              <w:ind w:left="20"/>
              <w:jc w:val="both"/>
            </w:pPr>
            <w:r>
              <w:rPr>
                <w:rFonts w:ascii="Times New Roman"/>
                <w:b w:val="false"/>
                <w:i w:val="false"/>
                <w:color w:val="000000"/>
                <w:sz w:val="20"/>
              </w:rPr>
              <w:t>
7. Количество штатных работников:</w:t>
            </w:r>
          </w:p>
          <w:bookmarkEnd w:id="129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Среднегодовой доход за предыдущий год, (тыс. тг.):</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96"/>
          <w:p>
            <w:pPr>
              <w:spacing w:after="20"/>
              <w:ind w:left="20"/>
              <w:jc w:val="both"/>
            </w:pPr>
            <w:r>
              <w:rPr>
                <w:rFonts w:ascii="Times New Roman"/>
                <w:b w:val="false"/>
                <w:i w:val="false"/>
                <w:color w:val="000000"/>
                <w:sz w:val="20"/>
              </w:rPr>
              <w:t>
9.1. Область, в которой требуется экспертная помощь:</w:t>
            </w:r>
          </w:p>
          <w:bookmarkEnd w:id="129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97"/>
          <w:p>
            <w:pPr>
              <w:spacing w:after="20"/>
              <w:ind w:left="20"/>
              <w:jc w:val="both"/>
            </w:pPr>
            <w:r>
              <w:rPr>
                <w:rFonts w:ascii="Times New Roman"/>
                <w:b w:val="false"/>
                <w:i w:val="false"/>
                <w:color w:val="000000"/>
                <w:sz w:val="20"/>
              </w:rPr>
              <w:t>
 </w:t>
            </w:r>
          </w:p>
          <w:bookmarkEnd w:id="1297"/>
          <w:p>
            <w:pPr>
              <w:spacing w:after="20"/>
              <w:ind w:left="20"/>
              <w:jc w:val="both"/>
            </w:pPr>
            <w:r>
              <w:rPr>
                <w:rFonts w:ascii="Times New Roman"/>
                <w:b w:val="false"/>
                <w:i w:val="false"/>
                <w:color w:val="000000"/>
                <w:sz w:val="20"/>
              </w:rPr>
              <w:t>
□ Организация менеджмента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производственного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 Эксплуатация рабочей техники</w:t>
            </w:r>
          </w:p>
          <w:p>
            <w:pPr>
              <w:spacing w:after="20"/>
              <w:ind w:left="20"/>
              <w:jc w:val="both"/>
            </w:pPr>
            <w:r>
              <w:rPr>
                <w:rFonts w:ascii="Times New Roman"/>
                <w:b w:val="false"/>
                <w:i w:val="false"/>
                <w:color w:val="000000"/>
                <w:sz w:val="20"/>
              </w:rPr>
              <w:t>
□ Повышение квалификации персонала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98"/>
          <w:p>
            <w:pPr>
              <w:spacing w:after="20"/>
              <w:ind w:left="20"/>
              <w:jc w:val="both"/>
            </w:pPr>
            <w:r>
              <w:rPr>
                <w:rFonts w:ascii="Times New Roman"/>
                <w:b w:val="false"/>
                <w:i w:val="false"/>
                <w:color w:val="000000"/>
                <w:sz w:val="20"/>
              </w:rPr>
              <w:t>
□ Услуги в финансовой сфере</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качества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Сбыт продукции и маркетинг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 Другое</w:t>
            </w:r>
          </w:p>
          <w:p>
            <w:pPr>
              <w:spacing w:after="20"/>
              <w:ind w:left="20"/>
              <w:jc w:val="both"/>
            </w:pPr>
            <w:r>
              <w:rPr>
                <w:rFonts w:ascii="Times New Roman"/>
                <w:b w:val="false"/>
                <w:i w:val="false"/>
                <w:color w:val="000000"/>
                <w:sz w:val="20"/>
              </w:rPr>
              <w:t>
Уточнить: 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99"/>
          <w:p>
            <w:pPr>
              <w:spacing w:after="20"/>
              <w:ind w:left="20"/>
              <w:jc w:val="both"/>
            </w:pPr>
            <w:r>
              <w:rPr>
                <w:rFonts w:ascii="Times New Roman"/>
                <w:b w:val="false"/>
                <w:i w:val="false"/>
                <w:color w:val="000000"/>
                <w:sz w:val="20"/>
              </w:rPr>
              <w:t>
 </w:t>
            </w:r>
          </w:p>
          <w:bookmarkEnd w:id="1299"/>
          <w:p>
            <w:pPr>
              <w:spacing w:after="20"/>
              <w:ind w:left="20"/>
              <w:jc w:val="both"/>
            </w:pPr>
            <w:r>
              <w:rPr>
                <w:rFonts w:ascii="Times New Roman"/>
                <w:b w:val="false"/>
                <w:i w:val="false"/>
                <w:color w:val="000000"/>
                <w:sz w:val="20"/>
              </w:rPr>
              <w:t>
9.2. Подробное описание запрашиваемой экспертной помощи:</w:t>
            </w:r>
          </w:p>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00"/>
          <w:p>
            <w:pPr>
              <w:spacing w:after="20"/>
              <w:ind w:left="20"/>
              <w:jc w:val="both"/>
            </w:pPr>
            <w:r>
              <w:rPr>
                <w:rFonts w:ascii="Times New Roman"/>
                <w:b w:val="false"/>
                <w:i w:val="false"/>
                <w:color w:val="000000"/>
                <w:sz w:val="20"/>
              </w:rPr>
              <w:t>
10. Цель экспертной миссии по компоненту "Старшие сеньоры"</w:t>
            </w:r>
          </w:p>
          <w:bookmarkEnd w:id="130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01"/>
          <w:p>
            <w:pPr>
              <w:spacing w:after="20"/>
              <w:ind w:left="20"/>
              <w:jc w:val="both"/>
            </w:pPr>
            <w:r>
              <w:rPr>
                <w:rFonts w:ascii="Times New Roman"/>
                <w:b w:val="false"/>
                <w:i w:val="false"/>
                <w:color w:val="000000"/>
                <w:sz w:val="20"/>
              </w:rPr>
              <w:t>
11. Ожидаемые результаты:</w:t>
            </w:r>
          </w:p>
          <w:bookmarkEnd w:id="130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02"/>
          <w:p>
            <w:pPr>
              <w:spacing w:after="20"/>
              <w:ind w:left="20"/>
              <w:jc w:val="both"/>
            </w:pPr>
            <w:r>
              <w:rPr>
                <w:rFonts w:ascii="Times New Roman"/>
                <w:b w:val="false"/>
                <w:i w:val="false"/>
                <w:color w:val="000000"/>
                <w:sz w:val="20"/>
              </w:rPr>
              <w:t>
12. Желаемая профессиональная квалификация эксперта (образование, сфера деятельности, опыт работы, особые навыки и т.д.):</w:t>
            </w:r>
          </w:p>
          <w:bookmarkEnd w:id="130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Информация касательно экспертной миссии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03"/>
          <w:p>
            <w:pPr>
              <w:spacing w:after="20"/>
              <w:ind w:left="20"/>
              <w:jc w:val="both"/>
            </w:pPr>
            <w:r>
              <w:rPr>
                <w:rFonts w:ascii="Times New Roman"/>
                <w:b w:val="false"/>
                <w:i w:val="false"/>
                <w:color w:val="000000"/>
                <w:sz w:val="20"/>
              </w:rPr>
              <w:t>
13.1. Желаемая дата начала миссии (месяц, год):</w:t>
            </w:r>
          </w:p>
          <w:bookmarkEnd w:id="130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Место осуществления миссии: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304"/>
          <w:p>
            <w:pPr>
              <w:spacing w:after="20"/>
              <w:ind w:left="20"/>
              <w:jc w:val="both"/>
            </w:pPr>
            <w:r>
              <w:rPr>
                <w:rFonts w:ascii="Times New Roman"/>
                <w:b w:val="false"/>
                <w:i w:val="false"/>
                <w:color w:val="000000"/>
                <w:sz w:val="20"/>
              </w:rPr>
              <w:t>
13.5. Вид жилья, которым будет обеспечен эксперт:</w:t>
            </w:r>
          </w:p>
          <w:bookmarkEnd w:id="1304"/>
          <w:p>
            <w:pPr>
              <w:spacing w:after="20"/>
              <w:ind w:left="20"/>
              <w:jc w:val="both"/>
            </w:pPr>
            <w:r>
              <w:rPr>
                <w:rFonts w:ascii="Times New Roman"/>
                <w:b w:val="false"/>
                <w:i w:val="false"/>
                <w:color w:val="000000"/>
                <w:sz w:val="20"/>
              </w:rPr>
              <w:t xml:space="preserve">
_________________________________________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305"/>
          <w:p>
            <w:pPr>
              <w:spacing w:after="20"/>
              <w:ind w:left="20"/>
              <w:jc w:val="both"/>
            </w:pPr>
            <w:r>
              <w:rPr>
                <w:rFonts w:ascii="Times New Roman"/>
                <w:b w:val="false"/>
                <w:i w:val="false"/>
                <w:color w:val="000000"/>
                <w:sz w:val="20"/>
              </w:rPr>
              <w:t>
13.2. Ожидаемая продолжительность:</w:t>
            </w:r>
          </w:p>
          <w:bookmarkEnd w:id="1305"/>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Предоставляемый эксперту вид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06"/>
          <w:p>
            <w:pPr>
              <w:spacing w:after="20"/>
              <w:ind w:left="20"/>
              <w:jc w:val="both"/>
            </w:pPr>
            <w:r>
              <w:rPr>
                <w:rFonts w:ascii="Times New Roman"/>
                <w:b w:val="false"/>
                <w:i w:val="false"/>
                <w:color w:val="000000"/>
                <w:sz w:val="20"/>
              </w:rPr>
              <w:t>
13.3. Готовность предоставления переводчика</w:t>
            </w:r>
          </w:p>
          <w:bookmarkEnd w:id="1306"/>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07"/>
          <w:p>
            <w:pPr>
              <w:spacing w:after="20"/>
              <w:ind w:left="20"/>
              <w:jc w:val="both"/>
            </w:pPr>
            <w:r>
              <w:rPr>
                <w:rFonts w:ascii="Times New Roman"/>
                <w:b w:val="false"/>
                <w:i w:val="false"/>
                <w:color w:val="000000"/>
                <w:sz w:val="20"/>
              </w:rPr>
              <w:t>
14. Имеется ли в Вашей компании ответственный работник со знанием иностранных языков?</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Да Нет (обвести)</w:t>
            </w:r>
          </w:p>
          <w:p>
            <w:pPr>
              <w:spacing w:after="20"/>
              <w:ind w:left="20"/>
              <w:jc w:val="both"/>
            </w:pPr>
            <w:r>
              <w:rPr>
                <w:rFonts w:ascii="Times New Roman"/>
                <w:b w:val="false"/>
                <w:i w:val="false"/>
                <w:color w:val="000000"/>
                <w:sz w:val="20"/>
              </w:rPr>
              <w:t>
Если Вы ответили "Да", то уточните соответствующий(ие) язык(и) и уровень владения: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08"/>
          <w:p>
            <w:pPr>
              <w:spacing w:after="20"/>
              <w:ind w:left="20"/>
              <w:jc w:val="both"/>
            </w:pPr>
            <w:r>
              <w:rPr>
                <w:rFonts w:ascii="Times New Roman"/>
                <w:b w:val="false"/>
                <w:i w:val="false"/>
                <w:color w:val="000000"/>
                <w:sz w:val="20"/>
              </w:rPr>
              <w:t>
15. Получала ли Ваша компания ранее какой-либо вид помощи в рамках Программы "Дорожная карта бизнеса-2020"?</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Да Нет (обвести)</w:t>
            </w:r>
          </w:p>
          <w:p>
            <w:pPr>
              <w:spacing w:after="20"/>
              <w:ind w:left="20"/>
              <w:jc w:val="both"/>
            </w:pPr>
            <w:r>
              <w:rPr>
                <w:rFonts w:ascii="Times New Roman"/>
                <w:b w:val="false"/>
                <w:i w:val="false"/>
                <w:color w:val="000000"/>
                <w:sz w:val="20"/>
              </w:rPr>
              <w:t>
Если Вы ответили "Да", то укажите вид поддержки (финансовая или нефинансовая) название соответствующего инструмента/компонента: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09"/>
          <w:p>
            <w:pPr>
              <w:spacing w:after="20"/>
              <w:ind w:left="20"/>
              <w:jc w:val="both"/>
            </w:pPr>
            <w:r>
              <w:rPr>
                <w:rFonts w:ascii="Times New Roman"/>
                <w:b w:val="false"/>
                <w:i w:val="false"/>
                <w:color w:val="000000"/>
                <w:sz w:val="20"/>
              </w:rPr>
              <w:t>
16. Отметьте в случае наличия приложенного бизнес (стратегического)плана развития/модернизации □</w:t>
            </w:r>
          </w:p>
          <w:bookmarkEnd w:id="130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Отметьте в случае ознакомления и согласия с "Условиями реализации компонента "Старшие сеньоры" □</w:t>
            </w:r>
          </w:p>
        </w:tc>
      </w:tr>
    </w:tbl>
    <w:bookmarkStart w:name="z1375" w:id="1310"/>
    <w:p>
      <w:pPr>
        <w:spacing w:after="0"/>
        <w:ind w:left="0"/>
        <w:jc w:val="both"/>
      </w:pPr>
      <w:r>
        <w:rPr>
          <w:rFonts w:ascii="Times New Roman"/>
          <w:b w:val="false"/>
          <w:i w:val="false"/>
          <w:color w:val="000000"/>
          <w:sz w:val="28"/>
        </w:rPr>
        <w:t>
      Ф.И.О заявителя Должность заявителя Подпись заявителя Дата получения заявления ___________________________ Ф.И.О и должность работника (принявшего Заявление) Подпись работника ___________________________</w:t>
      </w:r>
    </w:p>
    <w:bookmarkEnd w:id="1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11"/>
          <w:p>
            <w:pPr>
              <w:spacing w:after="20"/>
              <w:ind w:left="20"/>
              <w:jc w:val="both"/>
            </w:pPr>
            <w:r>
              <w:rPr>
                <w:rFonts w:ascii="Times New Roman"/>
                <w:b w:val="false"/>
                <w:i w:val="false"/>
                <w:color w:val="000000"/>
                <w:sz w:val="20"/>
              </w:rPr>
              <w:t>
ЗАЯВКА</w:t>
            </w:r>
          </w:p>
          <w:bookmarkEnd w:id="1311"/>
          <w:p>
            <w:pPr>
              <w:spacing w:after="20"/>
              <w:ind w:left="20"/>
              <w:jc w:val="both"/>
            </w:pPr>
            <w:r>
              <w:rPr>
                <w:rFonts w:ascii="Times New Roman"/>
                <w:b w:val="false"/>
                <w:i w:val="false"/>
                <w:color w:val="000000"/>
                <w:sz w:val="20"/>
              </w:rPr>
              <w:t>
на участие в проекте "Деловые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12"/>
          <w:p>
            <w:pPr>
              <w:spacing w:after="20"/>
              <w:ind w:left="20"/>
              <w:jc w:val="both"/>
            </w:pPr>
            <w:r>
              <w:rPr>
                <w:rFonts w:ascii="Times New Roman"/>
                <w:b w:val="false"/>
                <w:i w:val="false"/>
                <w:color w:val="000000"/>
                <w:sz w:val="20"/>
              </w:rPr>
              <w:t>
1.</w:t>
            </w:r>
          </w:p>
          <w:bookmarkEnd w:id="13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13"/>
          <w:p>
            <w:pPr>
              <w:spacing w:after="20"/>
              <w:ind w:left="20"/>
              <w:jc w:val="both"/>
            </w:pPr>
            <w:r>
              <w:rPr>
                <w:rFonts w:ascii="Times New Roman"/>
                <w:b w:val="false"/>
                <w:i w:val="false"/>
                <w:color w:val="000000"/>
                <w:sz w:val="20"/>
              </w:rPr>
              <w:t>
2.</w:t>
            </w:r>
          </w:p>
          <w:bookmarkEnd w:id="13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Муж.___________ Жен.________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14"/>
          <w:p>
            <w:pPr>
              <w:spacing w:after="20"/>
              <w:ind w:left="20"/>
              <w:jc w:val="both"/>
            </w:pPr>
            <w:r>
              <w:rPr>
                <w:rFonts w:ascii="Times New Roman"/>
                <w:b w:val="false"/>
                <w:i w:val="false"/>
                <w:color w:val="000000"/>
                <w:sz w:val="20"/>
              </w:rPr>
              <w:t>
3.</w:t>
            </w:r>
          </w:p>
          <w:bookmarkEnd w:id="13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(ДД.ММ.ГГГГ)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15"/>
          <w:p>
            <w:pPr>
              <w:spacing w:after="20"/>
              <w:ind w:left="20"/>
              <w:jc w:val="both"/>
            </w:pPr>
            <w:r>
              <w:rPr>
                <w:rFonts w:ascii="Times New Roman"/>
                <w:b w:val="false"/>
                <w:i w:val="false"/>
                <w:color w:val="000000"/>
                <w:sz w:val="20"/>
              </w:rPr>
              <w:t>
4.</w:t>
            </w:r>
          </w:p>
          <w:bookmarkEnd w:id="13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16"/>
          <w:p>
            <w:pPr>
              <w:spacing w:after="20"/>
              <w:ind w:left="20"/>
              <w:jc w:val="both"/>
            </w:pPr>
            <w:r>
              <w:rPr>
                <w:rFonts w:ascii="Times New Roman"/>
                <w:b w:val="false"/>
                <w:i w:val="false"/>
                <w:color w:val="000000"/>
                <w:sz w:val="20"/>
              </w:rPr>
              <w:t>
5.</w:t>
            </w:r>
          </w:p>
          <w:bookmarkEnd w:id="13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17"/>
          <w:p>
            <w:pPr>
              <w:spacing w:after="20"/>
              <w:ind w:left="20"/>
              <w:jc w:val="both"/>
            </w:pPr>
            <w:r>
              <w:rPr>
                <w:rFonts w:ascii="Times New Roman"/>
                <w:b w:val="false"/>
                <w:i w:val="false"/>
                <w:color w:val="000000"/>
                <w:sz w:val="20"/>
              </w:rPr>
              <w:t>
6.</w:t>
            </w:r>
          </w:p>
          <w:bookmarkEnd w:id="13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 согласно ОКЭД</w:t>
            </w:r>
          </w:p>
          <w:p>
            <w:pPr>
              <w:spacing w:after="20"/>
              <w:ind w:left="20"/>
              <w:jc w:val="both"/>
            </w:pPr>
            <w:r>
              <w:rPr>
                <w:rFonts w:ascii="Times New Roman"/>
                <w:b w:val="false"/>
                <w:i w:val="false"/>
                <w:color w:val="000000"/>
                <w:sz w:val="20"/>
              </w:rPr>
              <w:t>
(код и наименование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18"/>
          <w:p>
            <w:pPr>
              <w:spacing w:after="20"/>
              <w:ind w:left="20"/>
              <w:jc w:val="both"/>
            </w:pPr>
            <w:r>
              <w:rPr>
                <w:rFonts w:ascii="Times New Roman"/>
                <w:b w:val="false"/>
                <w:i w:val="false"/>
                <w:color w:val="000000"/>
                <w:sz w:val="20"/>
              </w:rPr>
              <w:t>
7.</w:t>
            </w:r>
          </w:p>
          <w:bookmarkEnd w:id="13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деятельность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19"/>
          <w:p>
            <w:pPr>
              <w:spacing w:after="20"/>
              <w:ind w:left="20"/>
              <w:jc w:val="both"/>
            </w:pPr>
            <w:r>
              <w:rPr>
                <w:rFonts w:ascii="Times New Roman"/>
                <w:b w:val="false"/>
                <w:i w:val="false"/>
                <w:color w:val="000000"/>
                <w:sz w:val="20"/>
              </w:rPr>
              <w:t>
8.</w:t>
            </w:r>
          </w:p>
          <w:bookmarkEnd w:id="13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номенклатура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20"/>
          <w:p>
            <w:pPr>
              <w:spacing w:after="20"/>
              <w:ind w:left="20"/>
              <w:jc w:val="both"/>
            </w:pPr>
            <w:r>
              <w:rPr>
                <w:rFonts w:ascii="Times New Roman"/>
                <w:b w:val="false"/>
                <w:i w:val="false"/>
                <w:color w:val="000000"/>
                <w:sz w:val="20"/>
              </w:rPr>
              <w:t>
9.</w:t>
            </w:r>
          </w:p>
          <w:bookmarkEnd w:id="13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деятельность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21"/>
          <w:p>
            <w:pPr>
              <w:spacing w:after="20"/>
              <w:ind w:left="20"/>
              <w:jc w:val="both"/>
            </w:pPr>
            <w:r>
              <w:rPr>
                <w:rFonts w:ascii="Times New Roman"/>
                <w:b w:val="false"/>
                <w:i w:val="false"/>
                <w:color w:val="000000"/>
                <w:sz w:val="20"/>
              </w:rPr>
              <w:t>
10.</w:t>
            </w:r>
          </w:p>
          <w:bookmarkEnd w:id="13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 ____ / 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22"/>
          <w:p>
            <w:pPr>
              <w:spacing w:after="20"/>
              <w:ind w:left="20"/>
              <w:jc w:val="both"/>
            </w:pPr>
            <w:r>
              <w:rPr>
                <w:rFonts w:ascii="Times New Roman"/>
                <w:b w:val="false"/>
                <w:i w:val="false"/>
                <w:color w:val="000000"/>
                <w:sz w:val="20"/>
              </w:rPr>
              <w:t>
11.</w:t>
            </w:r>
          </w:p>
          <w:bookmarkEnd w:id="13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 числ-ть работников за предыдущий год, чел.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23"/>
          <w:p>
            <w:pPr>
              <w:spacing w:after="20"/>
              <w:ind w:left="20"/>
              <w:jc w:val="both"/>
            </w:pPr>
            <w:r>
              <w:rPr>
                <w:rFonts w:ascii="Times New Roman"/>
                <w:b w:val="false"/>
                <w:i w:val="false"/>
                <w:color w:val="000000"/>
                <w:sz w:val="20"/>
              </w:rPr>
              <w:t>
12.</w:t>
            </w:r>
          </w:p>
          <w:bookmarkEnd w:id="13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 доход за предыдущий год, тыс.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24"/>
          <w:p>
            <w:pPr>
              <w:spacing w:after="20"/>
              <w:ind w:left="20"/>
              <w:jc w:val="both"/>
            </w:pPr>
            <w:r>
              <w:rPr>
                <w:rFonts w:ascii="Times New Roman"/>
                <w:b w:val="false"/>
                <w:i w:val="false"/>
                <w:color w:val="000000"/>
                <w:sz w:val="20"/>
              </w:rPr>
              <w:t>
13.</w:t>
            </w:r>
          </w:p>
          <w:bookmarkEnd w:id="13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участия в проекте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25"/>
          <w:p>
            <w:pPr>
              <w:spacing w:after="20"/>
              <w:ind w:left="20"/>
              <w:jc w:val="both"/>
            </w:pPr>
            <w:r>
              <w:rPr>
                <w:rFonts w:ascii="Times New Roman"/>
                <w:b w:val="false"/>
                <w:i w:val="false"/>
                <w:color w:val="000000"/>
                <w:sz w:val="20"/>
              </w:rPr>
              <w:t>
14.</w:t>
            </w:r>
          </w:p>
          <w:bookmarkEnd w:id="13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Желаемый город прохождения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______; г. Алматы_______</w:t>
            </w:r>
          </w:p>
          <w:p>
            <w:pPr>
              <w:spacing w:after="20"/>
              <w:ind w:left="20"/>
              <w:jc w:val="both"/>
            </w:pPr>
            <w:r>
              <w:rPr>
                <w:rFonts w:ascii="Times New Roman"/>
                <w:b w:val="false"/>
                <w:i w:val="false"/>
                <w:color w:val="000000"/>
                <w:sz w:val="20"/>
              </w:rPr>
              <w:t>
г. Атырау______; г. Костанай______</w:t>
            </w:r>
          </w:p>
          <w:p>
            <w:pPr>
              <w:spacing w:after="20"/>
              <w:ind w:left="20"/>
              <w:jc w:val="both"/>
            </w:pPr>
            <w:r>
              <w:rPr>
                <w:rFonts w:ascii="Times New Roman"/>
                <w:b w:val="false"/>
                <w:i w:val="false"/>
                <w:color w:val="000000"/>
                <w:sz w:val="20"/>
              </w:rPr>
              <w:t>
г. Шымкент____; г. Усть-Каменогорск__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26"/>
          <w:p>
            <w:pPr>
              <w:spacing w:after="20"/>
              <w:ind w:left="20"/>
              <w:jc w:val="both"/>
            </w:pPr>
            <w:r>
              <w:rPr>
                <w:rFonts w:ascii="Times New Roman"/>
                <w:b w:val="false"/>
                <w:i w:val="false"/>
                <w:color w:val="000000"/>
                <w:sz w:val="20"/>
              </w:rPr>
              <w:t>
15.</w:t>
            </w:r>
          </w:p>
          <w:bookmarkEnd w:id="13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Желаете ли Вы привлечь иностранных экспертов</w:t>
            </w:r>
          </w:p>
          <w:p>
            <w:pPr>
              <w:spacing w:after="20"/>
              <w:ind w:left="20"/>
              <w:jc w:val="both"/>
            </w:pPr>
            <w:r>
              <w:rPr>
                <w:rFonts w:ascii="Times New Roman"/>
                <w:b w:val="false"/>
                <w:i w:val="false"/>
                <w:color w:val="000000"/>
                <w:sz w:val="20"/>
              </w:rPr>
              <w:t>
 ("Старшие сеньоры")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27"/>
          <w:p>
            <w:pPr>
              <w:spacing w:after="20"/>
              <w:ind w:left="20"/>
              <w:jc w:val="both"/>
            </w:pPr>
            <w:r>
              <w:rPr>
                <w:rFonts w:ascii="Times New Roman"/>
                <w:b w:val="false"/>
                <w:i w:val="false"/>
                <w:color w:val="000000"/>
                <w:sz w:val="20"/>
              </w:rPr>
              <w:t>
16.</w:t>
            </w:r>
          </w:p>
          <w:bookmarkEnd w:id="13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28"/>
          <w:p>
            <w:pPr>
              <w:spacing w:after="20"/>
              <w:ind w:left="20"/>
              <w:jc w:val="both"/>
            </w:pPr>
            <w:r>
              <w:rPr>
                <w:rFonts w:ascii="Times New Roman"/>
                <w:b w:val="false"/>
                <w:i w:val="false"/>
                <w:color w:val="000000"/>
                <w:sz w:val="20"/>
              </w:rPr>
              <w:t>
Настоящим:</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подтверждаю достоверность сведений и прилагаемых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даю согласие на использование и передачу третьим лицам сведений, необходимых для реализации проекта "Деловые связи";</w:t>
            </w:r>
          </w:p>
          <w:p>
            <w:pPr>
              <w:spacing w:after="20"/>
              <w:ind w:left="20"/>
              <w:jc w:val="both"/>
            </w:pPr>
            <w:r>
              <w:rPr>
                <w:rFonts w:ascii="Times New Roman"/>
                <w:b w:val="false"/>
                <w:i w:val="false"/>
                <w:color w:val="000000"/>
                <w:sz w:val="20"/>
              </w:rPr>
              <w:t>
3) обязуюсь предоставить все необходимые сведения и документы, связанные с мониторингом проекта "Деловые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29"/>
          <w:p>
            <w:pPr>
              <w:spacing w:after="20"/>
              <w:ind w:left="20"/>
              <w:jc w:val="both"/>
            </w:pPr>
            <w:r>
              <w:rPr>
                <w:rFonts w:ascii="Times New Roman"/>
                <w:b w:val="false"/>
                <w:i w:val="false"/>
                <w:color w:val="000000"/>
                <w:sz w:val="20"/>
              </w:rPr>
              <w:t>
Дата заполнения</w:t>
            </w:r>
          </w:p>
          <w:bookmarkEnd w:id="1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 ____ /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 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30"/>
          <w:p>
            <w:pPr>
              <w:spacing w:after="20"/>
              <w:ind w:left="20"/>
              <w:jc w:val="both"/>
            </w:pPr>
            <w:r>
              <w:rPr>
                <w:rFonts w:ascii="Times New Roman"/>
                <w:b w:val="false"/>
                <w:i w:val="false"/>
                <w:color w:val="000000"/>
                <w:sz w:val="20"/>
              </w:rPr>
              <w:t>
К данной форме заявки необходимо приложить справку с места работы.</w:t>
            </w:r>
          </w:p>
          <w:bookmarkEnd w:id="133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r>
              <w:br/>
            </w:r>
          </w:p>
        </w:tc>
      </w:tr>
    </w:tbl>
    <w:bookmarkStart w:name="z1406" w:id="1331"/>
    <w:p>
      <w:pPr>
        <w:spacing w:after="0"/>
        <w:ind w:left="0"/>
        <w:jc w:val="left"/>
      </w:pPr>
      <w:r>
        <w:rPr>
          <w:rFonts w:ascii="Times New Roman"/>
          <w:b/>
          <w:i w:val="false"/>
          <w:color w:val="000000"/>
        </w:rPr>
        <w:t xml:space="preserve"> ЗАЯВКА на участие в стажировке для повышения квалификации руководителей высшего и среднего звена малого и среднего бизнеса в рамках сотрудничества между Министерством национальной экономики Республики Казахстан и Федеральным министерством экономики и энергетики Федеративной Республики Германия</w:t>
      </w:r>
    </w:p>
    <w:bookmarkEnd w:id="1331"/>
    <w:bookmarkStart w:name="z1407" w:id="1332"/>
    <w:p>
      <w:pPr>
        <w:spacing w:after="0"/>
        <w:ind w:left="0"/>
        <w:jc w:val="both"/>
      </w:pPr>
      <w:r>
        <w:rPr>
          <w:rFonts w:ascii="Times New Roman"/>
          <w:b w:val="false"/>
          <w:i w:val="false"/>
          <w:color w:val="000000"/>
          <w:sz w:val="28"/>
        </w:rPr>
        <w:t>
      1. Информация о заявителе</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33"/>
          <w:p>
            <w:pPr>
              <w:spacing w:after="20"/>
              <w:ind w:left="20"/>
              <w:jc w:val="both"/>
            </w:pPr>
            <w:r>
              <w:rPr>
                <w:rFonts w:ascii="Times New Roman"/>
                <w:b w:val="false"/>
                <w:i w:val="false"/>
                <w:color w:val="000000"/>
                <w:sz w:val="20"/>
              </w:rPr>
              <w:t>
Ф.И.О заявителя:</w:t>
            </w:r>
          </w:p>
          <w:bookmarkEnd w:id="1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34"/>
          <w:p>
            <w:pPr>
              <w:spacing w:after="20"/>
              <w:ind w:left="20"/>
              <w:jc w:val="both"/>
            </w:pPr>
            <w:r>
              <w:rPr>
                <w:rFonts w:ascii="Times New Roman"/>
                <w:b w:val="false"/>
                <w:i w:val="false"/>
                <w:color w:val="000000"/>
                <w:sz w:val="20"/>
              </w:rPr>
              <w:t>
Дата рождения:</w:t>
            </w:r>
          </w:p>
          <w:bookmarkEnd w:id="1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35"/>
          <w:p>
            <w:pPr>
              <w:spacing w:after="20"/>
              <w:ind w:left="20"/>
              <w:jc w:val="both"/>
            </w:pPr>
            <w:r>
              <w:rPr>
                <w:rFonts w:ascii="Times New Roman"/>
                <w:b w:val="false"/>
                <w:i w:val="false"/>
                <w:color w:val="000000"/>
                <w:sz w:val="20"/>
              </w:rPr>
              <w:t>
Пол:</w:t>
            </w:r>
          </w:p>
          <w:bookmarkEnd w:id="1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М______ Ж_______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36"/>
          <w:p>
            <w:pPr>
              <w:spacing w:after="20"/>
              <w:ind w:left="20"/>
              <w:jc w:val="both"/>
            </w:pPr>
            <w:r>
              <w:rPr>
                <w:rFonts w:ascii="Times New Roman"/>
                <w:b w:val="false"/>
                <w:i w:val="false"/>
                <w:color w:val="000000"/>
                <w:sz w:val="20"/>
              </w:rPr>
              <w:t>
Название компании:</w:t>
            </w:r>
          </w:p>
          <w:bookmarkEnd w:id="1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37"/>
          <w:p>
            <w:pPr>
              <w:spacing w:after="20"/>
              <w:ind w:left="20"/>
              <w:jc w:val="both"/>
            </w:pPr>
            <w:r>
              <w:rPr>
                <w:rFonts w:ascii="Times New Roman"/>
                <w:b w:val="false"/>
                <w:i w:val="false"/>
                <w:color w:val="000000"/>
                <w:sz w:val="20"/>
              </w:rPr>
              <w:t>
Должность:</w:t>
            </w:r>
          </w:p>
          <w:bookmarkEnd w:id="1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38"/>
          <w:p>
            <w:pPr>
              <w:spacing w:after="20"/>
              <w:ind w:left="20"/>
              <w:jc w:val="both"/>
            </w:pPr>
            <w:r>
              <w:rPr>
                <w:rFonts w:ascii="Times New Roman"/>
                <w:b w:val="false"/>
                <w:i w:val="false"/>
                <w:color w:val="000000"/>
                <w:sz w:val="20"/>
              </w:rPr>
              <w:t>
Текущая деятельность компании:</w:t>
            </w:r>
          </w:p>
          <w:bookmarkEnd w:id="1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39"/>
          <w:p>
            <w:pPr>
              <w:spacing w:after="20"/>
              <w:ind w:left="20"/>
              <w:jc w:val="both"/>
            </w:pPr>
            <w:r>
              <w:rPr>
                <w:rFonts w:ascii="Times New Roman"/>
                <w:b w:val="false"/>
                <w:i w:val="false"/>
                <w:color w:val="000000"/>
                <w:sz w:val="20"/>
              </w:rPr>
              <w:t>
Планируемая деятельность компании:</w:t>
            </w:r>
          </w:p>
          <w:bookmarkEnd w:id="1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40"/>
          <w:p>
            <w:pPr>
              <w:spacing w:after="20"/>
              <w:ind w:left="20"/>
              <w:jc w:val="both"/>
            </w:pPr>
            <w:r>
              <w:rPr>
                <w:rFonts w:ascii="Times New Roman"/>
                <w:b w:val="false"/>
                <w:i w:val="false"/>
                <w:color w:val="000000"/>
                <w:sz w:val="20"/>
              </w:rPr>
              <w:t>
Дата учреждения:</w:t>
            </w:r>
          </w:p>
          <w:bookmarkEnd w:id="1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341"/>
          <w:p>
            <w:pPr>
              <w:spacing w:after="20"/>
              <w:ind w:left="20"/>
              <w:jc w:val="both"/>
            </w:pPr>
            <w:r>
              <w:rPr>
                <w:rFonts w:ascii="Times New Roman"/>
                <w:b w:val="false"/>
                <w:i w:val="false"/>
                <w:color w:val="000000"/>
                <w:sz w:val="20"/>
              </w:rPr>
              <w:t>
Адрес компании:</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компании:</w:t>
            </w:r>
          </w:p>
          <w:p>
            <w:pPr>
              <w:spacing w:after="20"/>
              <w:ind w:left="20"/>
              <w:jc w:val="both"/>
            </w:pPr>
            <w:r>
              <w:rPr>
                <w:rFonts w:ascii="Times New Roman"/>
                <w:b w:val="false"/>
                <w:i w:val="false"/>
                <w:color w:val="000000"/>
                <w:sz w:val="20"/>
              </w:rPr>
              <w:t>
Физический адрес компании (в случае отличия от юридического адреса):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(нас. пункт с указанием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342"/>
          <w:p>
            <w:pPr>
              <w:spacing w:after="20"/>
              <w:ind w:left="20"/>
              <w:jc w:val="both"/>
            </w:pPr>
            <w:r>
              <w:rPr>
                <w:rFonts w:ascii="Times New Roman"/>
                <w:b w:val="false"/>
                <w:i w:val="false"/>
                <w:color w:val="000000"/>
                <w:sz w:val="20"/>
              </w:rPr>
              <w:t>
Организационно-правовая форма собственности:</w:t>
            </w:r>
          </w:p>
          <w:bookmarkEnd w:id="1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ЖК___ ЖШС___ АҚ____</w:t>
            </w:r>
          </w:p>
          <w:p>
            <w:pPr>
              <w:spacing w:after="20"/>
              <w:ind w:left="20"/>
              <w:jc w:val="both"/>
            </w:pPr>
            <w:r>
              <w:rPr>
                <w:rFonts w:ascii="Times New Roman"/>
                <w:b w:val="false"/>
                <w:i w:val="false"/>
                <w:color w:val="000000"/>
                <w:sz w:val="20"/>
              </w:rPr>
              <w:t>
Басқа______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343"/>
          <w:p>
            <w:pPr>
              <w:spacing w:after="20"/>
              <w:ind w:left="20"/>
              <w:jc w:val="both"/>
            </w:pPr>
            <w:r>
              <w:rPr>
                <w:rFonts w:ascii="Times New Roman"/>
                <w:b w:val="false"/>
                <w:i w:val="false"/>
                <w:color w:val="000000"/>
                <w:sz w:val="20"/>
              </w:rPr>
              <w:t>
Официальный сайт компании (если имеется):</w:t>
            </w:r>
          </w:p>
          <w:bookmarkEnd w:id="1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344"/>
          <w:p>
            <w:pPr>
              <w:spacing w:after="20"/>
              <w:ind w:left="20"/>
              <w:jc w:val="both"/>
            </w:pPr>
            <w:r>
              <w:rPr>
                <w:rFonts w:ascii="Times New Roman"/>
                <w:b w:val="false"/>
                <w:i w:val="false"/>
                <w:color w:val="000000"/>
                <w:sz w:val="20"/>
              </w:rPr>
              <w:t>
Контакты:</w:t>
            </w:r>
          </w:p>
          <w:bookmarkEnd w:id="1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345"/>
          <w:p>
            <w:pPr>
              <w:spacing w:after="20"/>
              <w:ind w:left="20"/>
              <w:jc w:val="both"/>
            </w:pPr>
            <w:r>
              <w:rPr>
                <w:rFonts w:ascii="Times New Roman"/>
                <w:b w:val="false"/>
                <w:i w:val="false"/>
                <w:color w:val="000000"/>
                <w:sz w:val="20"/>
              </w:rPr>
              <w:t>
Электронная почта:</w:t>
            </w:r>
          </w:p>
          <w:bookmarkEnd w:id="1345"/>
          <w:p>
            <w:pPr>
              <w:spacing w:after="20"/>
              <w:ind w:left="20"/>
              <w:jc w:val="both"/>
            </w:pPr>
            <w:r>
              <w:rPr>
                <w:rFonts w:ascii="Times New Roman"/>
                <w:b w:val="false"/>
                <w:i w:val="false"/>
                <w:color w:val="000000"/>
                <w:sz w:val="20"/>
              </w:rPr>
              <w:t>
Телефон (факс):</w:t>
            </w:r>
          </w:p>
        </w:tc>
      </w:tr>
    </w:tbl>
    <w:bookmarkStart w:name="z1424" w:id="1346"/>
    <w:p>
      <w:pPr>
        <w:spacing w:after="0"/>
        <w:ind w:left="0"/>
        <w:jc w:val="both"/>
      </w:pPr>
      <w:r>
        <w:rPr>
          <w:rFonts w:ascii="Times New Roman"/>
          <w:b w:val="false"/>
          <w:i w:val="false"/>
          <w:color w:val="000000"/>
          <w:sz w:val="28"/>
        </w:rPr>
        <w:t>
      2. Цель участие в стажировке</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347"/>
          <w:p>
            <w:pPr>
              <w:spacing w:after="20"/>
              <w:ind w:left="20"/>
              <w:jc w:val="both"/>
            </w:pPr>
            <w:r>
              <w:rPr>
                <w:rFonts w:ascii="Times New Roman"/>
                <w:b w:val="false"/>
                <w:i w:val="false"/>
                <w:color w:val="000000"/>
                <w:sz w:val="20"/>
              </w:rPr>
              <w:t>
Планируемая форма сотрудничества Вашего предприятия с Германией</w:t>
            </w:r>
          </w:p>
          <w:bookmarkEnd w:id="134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348"/>
          <w:p>
            <w:pPr>
              <w:spacing w:after="20"/>
              <w:ind w:left="20"/>
              <w:jc w:val="both"/>
            </w:pPr>
            <w:r>
              <w:rPr>
                <w:rFonts w:ascii="Times New Roman"/>
                <w:b w:val="false"/>
                <w:i w:val="false"/>
                <w:color w:val="000000"/>
                <w:sz w:val="20"/>
              </w:rPr>
              <w:t>
Импорт_____ Экспорт______ Дистрибуция______</w:t>
            </w:r>
          </w:p>
          <w:bookmarkEnd w:id="1348"/>
          <w:p>
            <w:pPr>
              <w:spacing w:after="20"/>
              <w:ind w:left="20"/>
              <w:jc w:val="both"/>
            </w:pPr>
            <w:r>
              <w:rPr>
                <w:rFonts w:ascii="Times New Roman"/>
                <w:b w:val="false"/>
                <w:i w:val="false"/>
                <w:color w:val="000000"/>
                <w:sz w:val="20"/>
              </w:rPr>
              <w:t>
Создание совместного предприятия_______ Франчайзинг______ Лицензирование_____ Выставка_________ Другое:________________________________________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49"/>
          <w:p>
            <w:pPr>
              <w:spacing w:after="20"/>
              <w:ind w:left="20"/>
              <w:jc w:val="both"/>
            </w:pPr>
            <w:r>
              <w:rPr>
                <w:rFonts w:ascii="Times New Roman"/>
                <w:b w:val="false"/>
                <w:i w:val="false"/>
                <w:color w:val="000000"/>
                <w:sz w:val="20"/>
              </w:rPr>
              <w:t>
Почему Вы хотите участвовать в стажировке? (Опишите планы Вашего предприятия касательно экономического сотрудничества с Германией)</w:t>
            </w:r>
          </w:p>
          <w:bookmarkEnd w:id="13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350"/>
          <w:p>
            <w:pPr>
              <w:spacing w:after="20"/>
              <w:ind w:left="20"/>
              <w:jc w:val="both"/>
            </w:pPr>
            <w:r>
              <w:rPr>
                <w:rFonts w:ascii="Times New Roman"/>
                <w:b w:val="false"/>
                <w:i w:val="false"/>
                <w:color w:val="000000"/>
                <w:sz w:val="20"/>
              </w:rPr>
              <w:t>
Краткое описание Вашего бизнес плана:</w:t>
            </w:r>
          </w:p>
          <w:bookmarkEnd w:id="135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9" w:id="1351"/>
    <w:p>
      <w:pPr>
        <w:spacing w:after="0"/>
        <w:ind w:left="0"/>
        <w:jc w:val="both"/>
      </w:pPr>
      <w:r>
        <w:rPr>
          <w:rFonts w:ascii="Times New Roman"/>
          <w:b w:val="false"/>
          <w:i w:val="false"/>
          <w:color w:val="000000"/>
          <w:sz w:val="28"/>
        </w:rPr>
        <w:t>
      Спасибо, что уделили время для заполнения данной анкеты!</w:t>
      </w:r>
    </w:p>
    <w:bookmarkEnd w:id="1351"/>
    <w:bookmarkStart w:name="z1430" w:id="1352"/>
    <w:p>
      <w:pPr>
        <w:spacing w:after="0"/>
        <w:ind w:left="0"/>
        <w:jc w:val="both"/>
      </w:pPr>
      <w:r>
        <w:rPr>
          <w:rFonts w:ascii="Times New Roman"/>
          <w:b w:val="false"/>
          <w:i w:val="false"/>
          <w:color w:val="000000"/>
          <w:sz w:val="28"/>
        </w:rPr>
        <w:t>
      Пожалуйста, приложите следующие документы к заявке:</w:t>
      </w:r>
    </w:p>
    <w:bookmarkEnd w:id="1352"/>
    <w:bookmarkStart w:name="z1431" w:id="1353"/>
    <w:p>
      <w:pPr>
        <w:spacing w:after="0"/>
        <w:ind w:left="0"/>
        <w:jc w:val="both"/>
      </w:pPr>
      <w:r>
        <w:rPr>
          <w:rFonts w:ascii="Times New Roman"/>
          <w:b w:val="false"/>
          <w:i w:val="false"/>
          <w:color w:val="000000"/>
          <w:sz w:val="28"/>
        </w:rPr>
        <w:t>
      1. Анкета.</w:t>
      </w:r>
    </w:p>
    <w:bookmarkEnd w:id="1353"/>
    <w:bookmarkStart w:name="z1432" w:id="1354"/>
    <w:p>
      <w:pPr>
        <w:spacing w:after="0"/>
        <w:ind w:left="0"/>
        <w:jc w:val="both"/>
      </w:pPr>
      <w:r>
        <w:rPr>
          <w:rFonts w:ascii="Times New Roman"/>
          <w:b w:val="false"/>
          <w:i w:val="false"/>
          <w:color w:val="000000"/>
          <w:sz w:val="28"/>
        </w:rPr>
        <w:t>
      2. Кооперационный проект.</w:t>
      </w:r>
    </w:p>
    <w:bookmarkEnd w:id="1354"/>
    <w:bookmarkStart w:name="z1433" w:id="1355"/>
    <w:p>
      <w:pPr>
        <w:spacing w:after="0"/>
        <w:ind w:left="0"/>
        <w:jc w:val="both"/>
      </w:pPr>
      <w:r>
        <w:rPr>
          <w:rFonts w:ascii="Times New Roman"/>
          <w:b w:val="false"/>
          <w:i w:val="false"/>
          <w:color w:val="000000"/>
          <w:sz w:val="28"/>
        </w:rPr>
        <w:t>
      3. Заявление о защите персональных данных.</w:t>
      </w:r>
    </w:p>
    <w:bookmarkEnd w:id="1355"/>
    <w:bookmarkStart w:name="z1434" w:id="1356"/>
    <w:p>
      <w:pPr>
        <w:spacing w:after="0"/>
        <w:ind w:left="0"/>
        <w:jc w:val="both"/>
      </w:pPr>
      <w:r>
        <w:rPr>
          <w:rFonts w:ascii="Times New Roman"/>
          <w:b w:val="false"/>
          <w:i w:val="false"/>
          <w:color w:val="000000"/>
          <w:sz w:val="28"/>
        </w:rPr>
        <w:t>
      4. Обязательство участника в рамках реализации второго этапа проекта "Деловые связи".</w:t>
      </w:r>
    </w:p>
    <w:bookmarkEnd w:id="1356"/>
    <w:bookmarkStart w:name="z1435" w:id="1357"/>
    <w:p>
      <w:pPr>
        <w:spacing w:after="0"/>
        <w:ind w:left="0"/>
        <w:jc w:val="both"/>
      </w:pPr>
      <w:r>
        <w:rPr>
          <w:rFonts w:ascii="Times New Roman"/>
          <w:b w:val="false"/>
          <w:i w:val="false"/>
          <w:color w:val="000000"/>
          <w:sz w:val="28"/>
        </w:rPr>
        <w:t>
      5. Органграмму Вашего предприятия.</w:t>
      </w:r>
    </w:p>
    <w:bookmarkEnd w:id="1357"/>
    <w:bookmarkStart w:name="z1436" w:id="1358"/>
    <w:p>
      <w:pPr>
        <w:spacing w:after="0"/>
        <w:ind w:left="0"/>
        <w:jc w:val="both"/>
      </w:pPr>
      <w:r>
        <w:rPr>
          <w:rFonts w:ascii="Times New Roman"/>
          <w:b w:val="false"/>
          <w:i w:val="false"/>
          <w:color w:val="000000"/>
          <w:sz w:val="28"/>
        </w:rPr>
        <w:t>
      6. Буклет с информацией о Вашей компании или презентацию в Power Point.</w:t>
      </w:r>
    </w:p>
    <w:bookmarkEnd w:id="1358"/>
    <w:bookmarkStart w:name="z1437" w:id="1359"/>
    <w:p>
      <w:pPr>
        <w:spacing w:after="0"/>
        <w:ind w:left="0"/>
        <w:jc w:val="both"/>
      </w:pPr>
      <w:r>
        <w:rPr>
          <w:rFonts w:ascii="Times New Roman"/>
          <w:b w:val="false"/>
          <w:i w:val="false"/>
          <w:color w:val="000000"/>
          <w:sz w:val="28"/>
        </w:rPr>
        <w:t>
      7. Техническую спецификацию продукции, оборудования и т.п., которое Вы хотите купить/продать.</w:t>
      </w:r>
    </w:p>
    <w:bookmarkEnd w:id="1359"/>
    <w:bookmarkStart w:name="z1438" w:id="1360"/>
    <w:p>
      <w:pPr>
        <w:spacing w:after="0"/>
        <w:ind w:left="0"/>
        <w:jc w:val="both"/>
      </w:pPr>
      <w:r>
        <w:rPr>
          <w:rFonts w:ascii="Times New Roman"/>
          <w:b w:val="false"/>
          <w:i w:val="false"/>
          <w:color w:val="000000"/>
          <w:sz w:val="28"/>
        </w:rPr>
        <w:t>
      8. Письма немецких фирм, свидетельствующие об их интересе к Вашим предложениям/обращениям.</w:t>
      </w:r>
    </w:p>
    <w:bookmarkEnd w:id="13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25 августа 2018 года № 522 </w:t>
            </w:r>
          </w:p>
        </w:tc>
      </w:tr>
    </w:tbl>
    <w:bookmarkStart w:name="z1440" w:id="1361"/>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 </w:t>
      </w:r>
    </w:p>
    <w:bookmarkEnd w:id="1361"/>
    <w:bookmarkStart w:name="z1441" w:id="13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программы поддержки и развития бизнеса "Дорожная карта бизнеса-2020",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бизнеса-2020" и признании утратившими силу некоторых решений Правительства Республики Казахстан" (САПП РК 2015 г: №16-17, ст.91).</w:t>
      </w:r>
    </w:p>
    <w:bookmarkEnd w:id="1362"/>
    <w:bookmarkStart w:name="z1442" w:id="13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апреля 2015 года № 368 "О внесении изменений в постановления Правительства Республики Казахстан от 10 июня 2010 года № 556 "О некоторых мерах по реализации Единой программы поддержки и развития бизнеса "Дорожная карта бизнеса 2020" и от 31 марта 2015 года № 168 "Об утверждении Единой программы поддержки и развития бизнеса "Дорожная карта бизнеса-2020",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бизнеса-2020" и признании утратившими силу некоторых решений Правительства Республики Казахстан".</w:t>
      </w:r>
    </w:p>
    <w:bookmarkEnd w:id="1363"/>
    <w:bookmarkStart w:name="z1443" w:id="13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2015 года № 599 "О мерах по реализации Единой программы поддержки и развития бизнеса "Дорожная карта бизнеса-2020" (САПП Республики Казахстан, 2015 г., № 41-42, ст. 308).</w:t>
      </w:r>
    </w:p>
    <w:bookmarkEnd w:id="1364"/>
    <w:bookmarkStart w:name="z1444" w:id="13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декабря 2015 года № 1001 "О внесении изменений и дополнений в постановления Правительства Республики Казахстан от 10 июня 2010 года № 556 "О некоторых мерах по реализации Единой программы поддержки и развития бизнеса "Дорожная карта бизнеса-2020" и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бизнеса-2020" и признании утратившими силу некоторых решений Правительства Республики Казахстан" (САПП Республики Казахстан, 2015 г., № 68-69, ст. 507).</w:t>
      </w:r>
    </w:p>
    <w:bookmarkEnd w:id="1365"/>
    <w:bookmarkStart w:name="z1445" w:id="13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постановления Правительства Республики Казахстан от 16 апреля 2016 года № 234 "О некоторых мерах государственной поддержки частного предпринимательства" (САПП Республики Казахстан, 2016 г., № 25-26, ст. 139).</w:t>
      </w:r>
    </w:p>
    <w:bookmarkEnd w:id="1366"/>
    <w:bookmarkStart w:name="z1446" w:id="13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июня 2016 года № 370 "О некоторых вопросах реализации Единой программы поддержки и развития бизнеса "Дорожная карта бизнеса-2020" (САПП Республики Казахстан, 2016 г., № 37-38, ст. 220).</w:t>
      </w:r>
    </w:p>
    <w:bookmarkEnd w:id="1367"/>
    <w:bookmarkStart w:name="z1447" w:id="13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августа 2016 года № 515 "О внесении изменений и дополнения в постановление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бизнеса-2020" и признании утратившими силу некоторых решений Правительства Республики Казахстан" (САПП Республики Казахстан, 2016 г., № 46, ст. 291).</w:t>
      </w:r>
    </w:p>
    <w:bookmarkEnd w:id="1368"/>
    <w:bookmarkStart w:name="z1448" w:id="13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15 июня 2017 года № 373 "О внесении изменений в некоторые решения Правительства Республики Казахстан" (САПП Республики Казахстан, 2017 г., № 23, ст. 186.)</w:t>
      </w:r>
    </w:p>
    <w:bookmarkEnd w:id="1369"/>
    <w:bookmarkStart w:name="z1449" w:id="137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июля 2017 года № 459 "О внесении изменений и дополнений в некоторые решения Правительства Республики Казахстан".</w:t>
      </w:r>
    </w:p>
    <w:bookmarkEnd w:id="1370"/>
    <w:bookmarkStart w:name="z1450" w:id="137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29 декабря 2017 года № 940 "О внесении изменений и дополнений в постановления Правительства Республики Казахстан от 31 марта 2015 года № 168 "Об утверждении Единой программы поддержки и развития бизнеса "Дорожная карта бизнеса-2020",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бизнеса-2020" и признании утратившими силу некоторых решений Правительства Республики Казахстан" и от 19 апреля 2016 года № 234 "О некоторых мерах государственной поддержки частного предпринимательства" (САПП Республики Казахстан, 2017 г., № 68-69-70, ст. 435.)  </w:t>
      </w:r>
    </w:p>
    <w:bookmarkEnd w:id="13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