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bd52" w14:textId="e36b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2018 года № 433.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2018 года № 434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2011 года № 1624 "Об утверждении Правил регистрации и эксплуатации радиоэлектронных средств радиолюбительских служб" (САПП Республики Казахстан, 2012 г., № 11, ст. 214).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19 сентября 2014 года № 995 "Некоторые вопросы Министерства по инвестициям и развитию Республики Казахстан" (САПП Республики Казахстан, 2014 г., № 57, ст. 546).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16 июня 2016 года № 353 "Некоторые вопросы Министерства информации и коммуникаций Республики Казахстан" (САПП Республики Казахстан, 2016 г., № 36, ст. 209).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25 ноября 2017 года № 773 "О некоторых вопросах Министерства информации и коммуникаций Республики Казахстан" (Эталонный контрольный банк нормативных правовых актов Республики Казахстан от 29 ноября 2017 года).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