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6cfc" w14:textId="19f6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 с последующим кредитованием акционерного общества "БРК-Лизинг" через акционерное общество "Банк Развития Казахстана" по реализации в лизинг автобусов, тракторов и комбайнов в рамках поддержки отечественных производителей автобусов, комбайнов и тракторов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2018 года № 426.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2018 года "О внесении изменений и дополнений в Закон Республики Казахстан "О республиканском бюджете на 2018 – 2020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с последующим кредитованием акционерного общества "БРК-Лизинг" через акционерное общество "Банк Развития Казахстана" по реализации в лизинг автобусов, тракторов и комбайнов в рамках поддержки отечественных производителей автобусов, комбайнов и тракторов.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бюджетного кредита.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 не позднее 10-го числа месяца, следующего за отчетным периодом, представлять информацию об освоении кредита в министерства финансов, по инвестициям и развитию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"БРК-Лизинг" через акционерное общество "Банк Развития Казахстана" по реализации в лизинг автобусов, тракторов и комбайнов в рамках поддержки отечественных производителей автобусов, комбайнов и тракторов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13000000000 (тринадцать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2018 года "О внесении изменений и дополнений в Закон Республики Казахстан "О республиканском бюджете на 2018 – 2020 годы" по бюджетной программе 241 "Кредитование АО "Национальный управляющий холдинг "Байтерек" с последующим кредитованием АО "БРК-Лизинг" через АО "Банк Развития Казахстана" по реализации в лизинг автобусов, тракторов и комбайнов в рамках поддержки отечественных производителей автобусов, комбайнов и тракторов";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на 15 (пятнадцать) лет по ставке вознаграждения, равной 0,1 % годовых;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из республиканского бюджета кредита осуществляется путем единовременного перечисления всей суммы кредита на счет заемщика;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(два) года со дня перечисления кредита на счет заемщика;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2 (два) раза в год полугодовыми платежами;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с 2023 года по истечении льготного периода, который составляет 5 (пять) лет;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кредитование заемщиком акционерного общества "Банк Развития Казахстана" со ставкой вознаграждения 0,15 % годовых для последующего кредитования акционерного общества "БРК-Лизинг" со ставкой вознаграждения 0,2 % годовых по реализации в лизинг автобусов, тракторов и комбайнов в рамках поддержки отечественных производителей автобусов, комбайнов и тракторов.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устанавливается в кредитных договорах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