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11985" w14:textId="42119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Государственной программе развития и функционирования языков в Республике Казахстан на 2011 – 2019 годы</w:t>
      </w:r>
    </w:p>
    <w:p>
      <w:pPr>
        <w:spacing w:after="0"/>
        <w:ind w:left="0"/>
        <w:jc w:val="both"/>
      </w:pPr>
      <w:r>
        <w:rPr>
          <w:rFonts w:ascii="Times New Roman"/>
          <w:b w:val="false"/>
          <w:i w:val="false"/>
          <w:color w:val="000000"/>
          <w:sz w:val="28"/>
        </w:rPr>
        <w:t>Постановление Правительства Республики Казахстан от 2 июля 2018 года № 401.</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прилагаемую Государственную программу развития и функционирования языков в Республике Казахстан на 2011 – 2019 годы (далее – Программа).</w:t>
      </w:r>
    </w:p>
    <w:bookmarkEnd w:id="1"/>
    <w:bookmarkStart w:name="z3" w:id="2"/>
    <w:p>
      <w:pPr>
        <w:spacing w:after="0"/>
        <w:ind w:left="0"/>
        <w:jc w:val="both"/>
      </w:pPr>
      <w:r>
        <w:rPr>
          <w:rFonts w:ascii="Times New Roman"/>
          <w:b w:val="false"/>
          <w:i w:val="false"/>
          <w:color w:val="000000"/>
          <w:sz w:val="28"/>
        </w:rPr>
        <w:t>
      2. Центральным и местным исполнительным органам, иным организациям (по согласованию), ответственным за реализацию Программы:</w:t>
      </w:r>
    </w:p>
    <w:bookmarkEnd w:id="2"/>
    <w:bookmarkStart w:name="z4" w:id="3"/>
    <w:p>
      <w:pPr>
        <w:spacing w:after="0"/>
        <w:ind w:left="0"/>
        <w:jc w:val="both"/>
      </w:pPr>
      <w:r>
        <w:rPr>
          <w:rFonts w:ascii="Times New Roman"/>
          <w:b w:val="false"/>
          <w:i w:val="false"/>
          <w:color w:val="000000"/>
          <w:sz w:val="28"/>
        </w:rPr>
        <w:t>
      1) принять меры по реализации Программы;</w:t>
      </w:r>
    </w:p>
    <w:bookmarkEnd w:id="3"/>
    <w:bookmarkStart w:name="z5" w:id="4"/>
    <w:p>
      <w:pPr>
        <w:spacing w:after="0"/>
        <w:ind w:left="0"/>
        <w:jc w:val="both"/>
      </w:pPr>
      <w:r>
        <w:rPr>
          <w:rFonts w:ascii="Times New Roman"/>
          <w:b w:val="false"/>
          <w:i w:val="false"/>
          <w:color w:val="000000"/>
          <w:sz w:val="28"/>
        </w:rPr>
        <w:t xml:space="preserve">
      2) представлять в Правительство Республики Казахстан информацию о ходе исполнения Программы в порядке и сроки, определенные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ноября 2017 года № 790 "Об утверждении Системы государственного планирования в Республике Казахстан".</w:t>
      </w:r>
    </w:p>
    <w:bookmarkEnd w:id="4"/>
    <w:bookmarkStart w:name="z6" w:id="5"/>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января 2017 года № 23 "Об утверждении Плана мероприятий на 2017 – 2019 годы по реализации Государственной программы развития и функционирования языков в Республике Казахстан на 2011 – 2020 годы".</w:t>
      </w:r>
    </w:p>
    <w:bookmarkEnd w:id="5"/>
    <w:bookmarkStart w:name="z7"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 Министерство культуры и спорта Республики Казахстан.</w:t>
      </w:r>
    </w:p>
    <w:bookmarkEnd w:id="6"/>
    <w:bookmarkStart w:name="z8" w:id="7"/>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июля 2018 года № 401</w:t>
            </w:r>
          </w:p>
        </w:tc>
      </w:tr>
    </w:tbl>
    <w:bookmarkStart w:name="z11" w:id="8"/>
    <w:p>
      <w:pPr>
        <w:spacing w:after="0"/>
        <w:ind w:left="0"/>
        <w:jc w:val="left"/>
      </w:pPr>
      <w:r>
        <w:rPr>
          <w:rFonts w:ascii="Times New Roman"/>
          <w:b/>
          <w:i w:val="false"/>
          <w:color w:val="000000"/>
        </w:rPr>
        <w:t xml:space="preserve"> ГОСУДАРСТВЕННАЯ ПРОГРАММА</w:t>
      </w:r>
      <w:r>
        <w:br/>
      </w:r>
      <w:r>
        <w:rPr>
          <w:rFonts w:ascii="Times New Roman"/>
          <w:b/>
          <w:i w:val="false"/>
          <w:color w:val="000000"/>
        </w:rPr>
        <w:t>развития и функционирования языков в Республике Казахстан</w:t>
      </w:r>
      <w:r>
        <w:br/>
      </w:r>
      <w:r>
        <w:rPr>
          <w:rFonts w:ascii="Times New Roman"/>
          <w:b/>
          <w:i w:val="false"/>
          <w:color w:val="000000"/>
        </w:rPr>
        <w:t>на 2011 – 2019 годы</w:t>
      </w:r>
    </w:p>
    <w:bookmarkEnd w:id="8"/>
    <w:bookmarkStart w:name="z12" w:id="9"/>
    <w:p>
      <w:pPr>
        <w:spacing w:after="0"/>
        <w:ind w:left="0"/>
        <w:jc w:val="left"/>
      </w:pPr>
      <w:r>
        <w:rPr>
          <w:rFonts w:ascii="Times New Roman"/>
          <w:b/>
          <w:i w:val="false"/>
          <w:color w:val="000000"/>
        </w:rPr>
        <w:t xml:space="preserve"> Паспорт Программы</w:t>
      </w:r>
    </w:p>
    <w:bookmarkEnd w:id="9"/>
    <w:tbl>
      <w:tblPr>
        <w:tblW w:w="0" w:type="auto"/>
        <w:tblCellSpacing w:w="0" w:type="auto"/>
        <w:tblBorders>
          <w:top w:val="none"/>
          <w:left w:val="none"/>
          <w:bottom w:val="none"/>
          <w:right w:val="none"/>
          <w:insideH w:val="none"/>
          <w:insideV w:val="none"/>
        </w:tblBorders>
      </w:tblPr>
      <w:tblGrid>
        <w:gridCol w:w="605"/>
        <w:gridCol w:w="11695"/>
      </w:tblGrid>
      <w:tr>
        <w:trPr>
          <w:trHeight w:val="30" w:hRule="atLeast"/>
        </w:trPr>
        <w:tc>
          <w:tcPr>
            <w:tcW w:w="605" w:type="dxa"/>
            <w:tcBorders/>
            <w:tcMar>
              <w:top w:w="15" w:type="dxa"/>
              <w:left w:w="15" w:type="dxa"/>
              <w:bottom w:w="15" w:type="dxa"/>
              <w:right w:w="15" w:type="dxa"/>
            </w:tcMar>
            <w:vAlign w:val="center"/>
          </w:tcPr>
          <w:bookmarkStart w:name="z13" w:id="10"/>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Программы</w:t>
            </w:r>
          </w:p>
          <w:bookmarkEnd w:id="10"/>
        </w:tc>
        <w:tc>
          <w:tcPr>
            <w:tcW w:w="11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программа развития и функционирования языков в Республике Казахстан на 2011 – 2019 годы</w:t>
            </w:r>
            <w:r>
              <w:br/>
            </w:r>
            <w:r>
              <w:rPr>
                <w:rFonts w:ascii="Times New Roman"/>
                <w:b w:val="false"/>
                <w:i w:val="false"/>
                <w:color w:val="000000"/>
                <w:sz w:val="20"/>
              </w:rPr>
              <w:t>
 </w:t>
            </w:r>
          </w:p>
        </w:tc>
      </w:tr>
      <w:tr>
        <w:trPr>
          <w:trHeight w:val="30" w:hRule="atLeast"/>
        </w:trPr>
        <w:tc>
          <w:tcPr>
            <w:tcW w:w="605" w:type="dxa"/>
            <w:tcBorders/>
            <w:tcMar>
              <w:top w:w="15" w:type="dxa"/>
              <w:left w:w="15" w:type="dxa"/>
              <w:bottom w:w="15" w:type="dxa"/>
              <w:right w:w="15" w:type="dxa"/>
            </w:tcMar>
            <w:vAlign w:val="center"/>
          </w:tcPr>
          <w:bookmarkStart w:name="z14" w:id="11"/>
          <w:p>
            <w:pPr>
              <w:spacing w:after="20"/>
              <w:ind w:left="20"/>
              <w:jc w:val="both"/>
            </w:pPr>
            <w:r>
              <w:rPr>
                <w:rFonts w:ascii="Times New Roman"/>
                <w:b w:val="false"/>
                <w:i w:val="false"/>
                <w:color w:val="000000"/>
                <w:sz w:val="20"/>
              </w:rPr>
              <w:t>
</w:t>
            </w:r>
            <w:r>
              <w:rPr>
                <w:rFonts w:ascii="Times New Roman"/>
                <w:b/>
                <w:i w:val="false"/>
                <w:color w:val="000000"/>
                <w:sz w:val="20"/>
              </w:rPr>
              <w:t>Основания для разработки</w:t>
            </w:r>
          </w:p>
          <w:bookmarkEnd w:id="11"/>
        </w:tc>
        <w:tc>
          <w:tcPr>
            <w:tcW w:w="11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разработана в соответствии со </w:t>
            </w:r>
            <w:r>
              <w:rPr>
                <w:rFonts w:ascii="Times New Roman"/>
                <w:b w:val="false"/>
                <w:i w:val="false"/>
                <w:color w:val="000000"/>
                <w:sz w:val="20"/>
              </w:rPr>
              <w:t>статьями 7</w:t>
            </w:r>
            <w:r>
              <w:rPr>
                <w:rFonts w:ascii="Times New Roman"/>
                <w:b w:val="false"/>
                <w:i w:val="false"/>
                <w:color w:val="000000"/>
                <w:sz w:val="20"/>
              </w:rPr>
              <w:t xml:space="preserve">, 93 Конституции Республики Казахстан;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11 июля 1997 года "О языках в Республике Казахстан"; Стратегическим планом развития Республики Казахстан до 2025 года, утвержденным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 Казахстан от 15 февраля 2018 года № 636; пунктом 3 Плана мероприятий по реализации поручений Президента Республики Казахстан Н.А. Назарбаева, данных на XV сессии Ассамблеи народа Казахстана; Доктриной национального единства </w:t>
            </w:r>
          </w:p>
        </w:tc>
      </w:tr>
      <w:tr>
        <w:trPr>
          <w:trHeight w:val="30" w:hRule="atLeast"/>
        </w:trPr>
        <w:tc>
          <w:tcPr>
            <w:tcW w:w="605" w:type="dxa"/>
            <w:tcBorders/>
            <w:tcMar>
              <w:top w:w="15" w:type="dxa"/>
              <w:left w:w="15" w:type="dxa"/>
              <w:bottom w:w="15" w:type="dxa"/>
              <w:right w:w="15" w:type="dxa"/>
            </w:tcMar>
            <w:vAlign w:val="center"/>
          </w:tcPr>
          <w:bookmarkStart w:name="z15" w:id="12"/>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Государственный орган, ответственный за разработку Программы</w:t>
            </w:r>
            <w:r>
              <w:br/>
            </w:r>
            <w:r>
              <w:rPr>
                <w:rFonts w:ascii="Times New Roman"/>
                <w:b w:val="false"/>
                <w:i w:val="false"/>
                <w:color w:val="000000"/>
                <w:sz w:val="20"/>
              </w:rPr>
              <w:t>
 </w:t>
            </w:r>
          </w:p>
          <w:bookmarkEnd w:id="12"/>
        </w:tc>
        <w:tc>
          <w:tcPr>
            <w:tcW w:w="11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r>
      <w:tr>
        <w:trPr>
          <w:trHeight w:val="30" w:hRule="atLeast"/>
        </w:trPr>
        <w:tc>
          <w:tcPr>
            <w:tcW w:w="605" w:type="dxa"/>
            <w:tcBorders/>
            <w:tcMar>
              <w:top w:w="15" w:type="dxa"/>
              <w:left w:w="15" w:type="dxa"/>
              <w:bottom w:w="15" w:type="dxa"/>
              <w:right w:w="15" w:type="dxa"/>
            </w:tcMar>
            <w:vAlign w:val="center"/>
          </w:tcPr>
          <w:bookmarkStart w:name="z16" w:id="13"/>
          <w:p>
            <w:pPr>
              <w:spacing w:after="20"/>
              <w:ind w:left="20"/>
              <w:jc w:val="both"/>
            </w:pPr>
            <w:r>
              <w:rPr>
                <w:rFonts w:ascii="Times New Roman"/>
                <w:b w:val="false"/>
                <w:i w:val="false"/>
                <w:color w:val="000000"/>
                <w:sz w:val="20"/>
              </w:rPr>
              <w:t>
Государственные органы, ответственные за реализацию Программы</w:t>
            </w:r>
            <w:r>
              <w:br/>
            </w:r>
            <w:r>
              <w:rPr>
                <w:rFonts w:ascii="Times New Roman"/>
                <w:b w:val="false"/>
                <w:i w:val="false"/>
                <w:color w:val="000000"/>
                <w:sz w:val="20"/>
              </w:rPr>
              <w:t>
 </w:t>
            </w:r>
          </w:p>
          <w:bookmarkEnd w:id="13"/>
        </w:tc>
        <w:tc>
          <w:tcPr>
            <w:tcW w:w="11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государственные органы и местные исполнительные органы</w:t>
            </w:r>
          </w:p>
        </w:tc>
      </w:tr>
      <w:tr>
        <w:trPr>
          <w:trHeight w:val="30" w:hRule="atLeast"/>
        </w:trPr>
        <w:tc>
          <w:tcPr>
            <w:tcW w:w="605" w:type="dxa"/>
            <w:tcBorders/>
            <w:tcMar>
              <w:top w:w="15" w:type="dxa"/>
              <w:left w:w="15" w:type="dxa"/>
              <w:bottom w:w="15" w:type="dxa"/>
              <w:right w:w="15" w:type="dxa"/>
            </w:tcMar>
            <w:vAlign w:val="center"/>
          </w:tcPr>
          <w:bookmarkStart w:name="z17" w:id="14"/>
          <w:p>
            <w:pPr>
              <w:spacing w:after="20"/>
              <w:ind w:left="20"/>
              <w:jc w:val="both"/>
            </w:pPr>
            <w:r>
              <w:rPr>
                <w:rFonts w:ascii="Times New Roman"/>
                <w:b w:val="false"/>
                <w:i w:val="false"/>
                <w:color w:val="000000"/>
                <w:sz w:val="20"/>
              </w:rPr>
              <w:t>
Цель программы</w:t>
            </w:r>
          </w:p>
          <w:bookmarkEnd w:id="14"/>
        </w:tc>
        <w:tc>
          <w:tcPr>
            <w:tcW w:w="11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Гармоничная языковая политика, обеспечивающая полномасштабное функционирование государственного языка как важнейшего фактора укрепления казахстанской идентичности и единства при сохранении языков всех этносов, живущих в Казахстане.</w:t>
            </w:r>
          </w:p>
        </w:tc>
      </w:tr>
      <w:tr>
        <w:trPr>
          <w:trHeight w:val="30" w:hRule="atLeast"/>
        </w:trPr>
        <w:tc>
          <w:tcPr>
            <w:tcW w:w="605" w:type="dxa"/>
            <w:tcBorders/>
            <w:tcMar>
              <w:top w:w="15" w:type="dxa"/>
              <w:left w:w="15" w:type="dxa"/>
              <w:bottom w:w="15" w:type="dxa"/>
              <w:right w:w="15" w:type="dxa"/>
            </w:tcMar>
            <w:vAlign w:val="center"/>
          </w:tcPr>
          <w:bookmarkStart w:name="z18" w:id="15"/>
          <w:p>
            <w:pPr>
              <w:spacing w:after="20"/>
              <w:ind w:left="20"/>
              <w:jc w:val="both"/>
            </w:pPr>
            <w:r>
              <w:rPr>
                <w:rFonts w:ascii="Times New Roman"/>
                <w:b w:val="false"/>
                <w:i w:val="false"/>
                <w:color w:val="000000"/>
                <w:sz w:val="20"/>
              </w:rPr>
              <w:t>
Задачи</w:t>
            </w:r>
          </w:p>
          <w:bookmarkEnd w:id="15"/>
        </w:tc>
        <w:tc>
          <w:tcPr>
            <w:tcW w:w="11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и стандартизация методологии обучения государственному языку;</w:t>
            </w:r>
            <w:r>
              <w:br/>
            </w:r>
            <w:r>
              <w:rPr>
                <w:rFonts w:ascii="Times New Roman"/>
                <w:b w:val="false"/>
                <w:i w:val="false"/>
                <w:color w:val="000000"/>
                <w:sz w:val="20"/>
              </w:rPr>
              <w:t>
развитие инфраструктуры обучения государственному языку;</w:t>
            </w:r>
            <w:r>
              <w:br/>
            </w:r>
            <w:r>
              <w:rPr>
                <w:rFonts w:ascii="Times New Roman"/>
                <w:b w:val="false"/>
                <w:i w:val="false"/>
                <w:color w:val="000000"/>
                <w:sz w:val="20"/>
              </w:rPr>
              <w:t>
стимулирование процесса обучения государственному языку; повышение престижа употребления государственного языка;</w:t>
            </w:r>
            <w:r>
              <w:br/>
            </w:r>
            <w:r>
              <w:rPr>
                <w:rFonts w:ascii="Times New Roman"/>
                <w:b w:val="false"/>
                <w:i w:val="false"/>
                <w:color w:val="000000"/>
                <w:sz w:val="20"/>
              </w:rPr>
              <w:t>
повышение востребованности государственного языка;</w:t>
            </w:r>
            <w:r>
              <w:br/>
            </w:r>
            <w:r>
              <w:rPr>
                <w:rFonts w:ascii="Times New Roman"/>
                <w:b w:val="false"/>
                <w:i w:val="false"/>
                <w:color w:val="000000"/>
                <w:sz w:val="20"/>
              </w:rPr>
              <w:t>
усовершенствование и систематизация лексического фонда казахского языка;</w:t>
            </w:r>
            <w:r>
              <w:br/>
            </w:r>
            <w:r>
              <w:rPr>
                <w:rFonts w:ascii="Times New Roman"/>
                <w:b w:val="false"/>
                <w:i w:val="false"/>
                <w:color w:val="000000"/>
                <w:sz w:val="20"/>
              </w:rPr>
              <w:t>
проведение комплексной работы по переводу алфавита казахского языка на латинскую графику, его применению во всех сферах общественных отношений, совершенствование языковой культуры;</w:t>
            </w:r>
            <w:r>
              <w:br/>
            </w:r>
            <w:r>
              <w:rPr>
                <w:rFonts w:ascii="Times New Roman"/>
                <w:b w:val="false"/>
                <w:i w:val="false"/>
                <w:color w:val="000000"/>
                <w:sz w:val="20"/>
              </w:rPr>
              <w:t>
функционирование русского языка в коммуникативно-языковом пространстве;</w:t>
            </w:r>
            <w:r>
              <w:br/>
            </w:r>
            <w:r>
              <w:rPr>
                <w:rFonts w:ascii="Times New Roman"/>
                <w:b w:val="false"/>
                <w:i w:val="false"/>
                <w:color w:val="000000"/>
                <w:sz w:val="20"/>
              </w:rPr>
              <w:t>
сохранение языкового многообразия в Казахстане;</w:t>
            </w:r>
            <w:r>
              <w:br/>
            </w:r>
            <w:r>
              <w:rPr>
                <w:rFonts w:ascii="Times New Roman"/>
                <w:b w:val="false"/>
                <w:i w:val="false"/>
                <w:color w:val="000000"/>
                <w:sz w:val="20"/>
              </w:rPr>
              <w:t>
изучение английского и других иностранных языков, развитие трехъязычной модели обучения.</w:t>
            </w:r>
            <w:r>
              <w:br/>
            </w:r>
            <w:r>
              <w:rPr>
                <w:rFonts w:ascii="Times New Roman"/>
                <w:b w:val="false"/>
                <w:i w:val="false"/>
                <w:color w:val="000000"/>
                <w:sz w:val="20"/>
              </w:rPr>
              <w:t>
 </w:t>
            </w:r>
          </w:p>
        </w:tc>
      </w:tr>
      <w:tr>
        <w:trPr>
          <w:trHeight w:val="30" w:hRule="atLeast"/>
        </w:trPr>
        <w:tc>
          <w:tcPr>
            <w:tcW w:w="605" w:type="dxa"/>
            <w:tcBorders/>
            <w:tcMar>
              <w:top w:w="15" w:type="dxa"/>
              <w:left w:w="15" w:type="dxa"/>
              <w:bottom w:w="15" w:type="dxa"/>
              <w:right w:w="15" w:type="dxa"/>
            </w:tcMar>
            <w:vAlign w:val="center"/>
          </w:tcPr>
          <w:bookmarkStart w:name="z19" w:id="16"/>
          <w:p>
            <w:pPr>
              <w:spacing w:after="20"/>
              <w:ind w:left="20"/>
              <w:jc w:val="both"/>
            </w:pPr>
            <w:r>
              <w:rPr>
                <w:rFonts w:ascii="Times New Roman"/>
                <w:b w:val="false"/>
                <w:i w:val="false"/>
                <w:color w:val="000000"/>
                <w:sz w:val="20"/>
              </w:rPr>
              <w:t>
Сроки реализации</w:t>
            </w:r>
          </w:p>
          <w:bookmarkEnd w:id="16"/>
        </w:tc>
        <w:tc>
          <w:tcPr>
            <w:tcW w:w="11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2011-2019 годы</w:t>
            </w:r>
            <w:r>
              <w:br/>
            </w:r>
            <w:r>
              <w:rPr>
                <w:rFonts w:ascii="Times New Roman"/>
                <w:b w:val="false"/>
                <w:i w:val="false"/>
                <w:color w:val="000000"/>
                <w:sz w:val="20"/>
              </w:rPr>
              <w:t>
первый этап: 2011-2013 годы</w:t>
            </w:r>
            <w:r>
              <w:br/>
            </w:r>
            <w:r>
              <w:rPr>
                <w:rFonts w:ascii="Times New Roman"/>
                <w:b w:val="false"/>
                <w:i w:val="false"/>
                <w:color w:val="000000"/>
                <w:sz w:val="20"/>
              </w:rPr>
              <w:t>
второй этап: 2014-2016 годы</w:t>
            </w:r>
            <w:r>
              <w:br/>
            </w:r>
            <w:r>
              <w:rPr>
                <w:rFonts w:ascii="Times New Roman"/>
                <w:b w:val="false"/>
                <w:i w:val="false"/>
                <w:color w:val="000000"/>
                <w:sz w:val="20"/>
              </w:rPr>
              <w:t>
третий этап: 2017-2019 годы</w:t>
            </w:r>
            <w:r>
              <w:br/>
            </w:r>
            <w:r>
              <w:rPr>
                <w:rFonts w:ascii="Times New Roman"/>
                <w:b w:val="false"/>
                <w:i w:val="false"/>
                <w:color w:val="000000"/>
                <w:sz w:val="20"/>
              </w:rPr>
              <w:t>
 </w:t>
            </w:r>
          </w:p>
        </w:tc>
      </w:tr>
      <w:tr>
        <w:trPr>
          <w:trHeight w:val="30" w:hRule="atLeast"/>
        </w:trPr>
        <w:tc>
          <w:tcPr>
            <w:tcW w:w="605" w:type="dxa"/>
            <w:tcBorders/>
            <w:tcMar>
              <w:top w:w="15" w:type="dxa"/>
              <w:left w:w="15" w:type="dxa"/>
              <w:bottom w:w="15" w:type="dxa"/>
              <w:right w:w="15" w:type="dxa"/>
            </w:tcMar>
            <w:vAlign w:val="center"/>
          </w:tcPr>
          <w:bookmarkStart w:name="z20" w:id="17"/>
          <w:p>
            <w:pPr>
              <w:spacing w:after="20"/>
              <w:ind w:left="20"/>
              <w:jc w:val="both"/>
            </w:pPr>
            <w:r>
              <w:rPr>
                <w:rFonts w:ascii="Times New Roman"/>
                <w:b w:val="false"/>
                <w:i w:val="false"/>
                <w:color w:val="000000"/>
                <w:sz w:val="20"/>
              </w:rPr>
              <w:t>
Целевые индикаторы</w:t>
            </w:r>
          </w:p>
          <w:bookmarkEnd w:id="17"/>
        </w:tc>
        <w:tc>
          <w:tcPr>
            <w:tcW w:w="11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r>
              <w:br/>
            </w:r>
            <w:r>
              <w:rPr>
                <w:rFonts w:ascii="Times New Roman"/>
                <w:b w:val="false"/>
                <w:i w:val="false"/>
                <w:color w:val="000000"/>
                <w:sz w:val="20"/>
              </w:rPr>
              <w:t>
1) доли населения, владеющего государственным языком (в 2016 году – 80%, в 2017 году – 83%, в 2018 году – 85%, в 2019 году – 90%);</w:t>
            </w:r>
            <w:r>
              <w:br/>
            </w:r>
            <w:r>
              <w:rPr>
                <w:rFonts w:ascii="Times New Roman"/>
                <w:b w:val="false"/>
                <w:i w:val="false"/>
                <w:color w:val="000000"/>
                <w:sz w:val="20"/>
              </w:rPr>
              <w:t>
2) доли выпускников школ, владеющих государственным языком на уровне В1 (в 2016 году – 70%, в 2017 году – 80%, в 2018 году – 90%, в 2019 году – 100%);</w:t>
            </w:r>
            <w:r>
              <w:br/>
            </w:r>
            <w:r>
              <w:rPr>
                <w:rFonts w:ascii="Times New Roman"/>
                <w:b w:val="false"/>
                <w:i w:val="false"/>
                <w:color w:val="000000"/>
                <w:sz w:val="20"/>
              </w:rPr>
              <w:t>
3) доли казахоязычного контента в государственных средствах массовой информации (в 2017 году – 70%, в 2018 году – 71%, в 2019 году – 72%);</w:t>
            </w:r>
            <w:r>
              <w:br/>
            </w:r>
            <w:r>
              <w:rPr>
                <w:rFonts w:ascii="Times New Roman"/>
                <w:b w:val="false"/>
                <w:i w:val="false"/>
                <w:color w:val="000000"/>
                <w:sz w:val="20"/>
              </w:rPr>
              <w:t>
4) доли упорядоченного терминологического фонда казахского языка (в 2013 году – 20%, в 2016 году – 60%, в 2017 году – 75%, в 2018 году – 90%, в 2019 году – 100%);</w:t>
            </w:r>
            <w:r>
              <w:br/>
            </w:r>
            <w:r>
              <w:rPr>
                <w:rFonts w:ascii="Times New Roman"/>
                <w:b w:val="false"/>
                <w:i w:val="false"/>
                <w:color w:val="000000"/>
                <w:sz w:val="20"/>
              </w:rPr>
              <w:t>
5) степени удовлетворенности населения работой ономастических комиссий в части соблюдения принципов прозрачности и общественного доступа к обсуждению процесса принятия решения (в 2013 году – 60%, в 2016 году – 75%, в 2017 году – 80%, в 2018 году – 81%, в 2019 году – 82%);</w:t>
            </w:r>
            <w:r>
              <w:br/>
            </w:r>
            <w:r>
              <w:rPr>
                <w:rFonts w:ascii="Times New Roman"/>
                <w:b w:val="false"/>
                <w:i w:val="false"/>
                <w:color w:val="000000"/>
                <w:sz w:val="20"/>
              </w:rPr>
              <w:t>
6) доли населения республики, владеющего русским языком (в 2017 году – 89%, в 2018 году – 89%, в 2019 году – 89%);</w:t>
            </w:r>
            <w:r>
              <w:br/>
            </w:r>
            <w:r>
              <w:rPr>
                <w:rFonts w:ascii="Times New Roman"/>
                <w:b w:val="false"/>
                <w:i w:val="false"/>
                <w:color w:val="000000"/>
                <w:sz w:val="20"/>
              </w:rPr>
              <w:t>
7) доли этносов, охваченных курсами обучения казахскому и родному языкам при этнокультурных объединениях (в 2013 году – 60%, в 2016 году – 70%, в 2017 году – 73%, в 2018 году – 78%, в 2019 году – 80%);</w:t>
            </w:r>
            <w:r>
              <w:br/>
            </w:r>
            <w:r>
              <w:rPr>
                <w:rFonts w:ascii="Times New Roman"/>
                <w:b w:val="false"/>
                <w:i w:val="false"/>
                <w:color w:val="000000"/>
                <w:sz w:val="20"/>
              </w:rPr>
              <w:t>
8) доли населения республики, владеющего английским языком (в 2013 году – 10%, в 2016 году – 22%, в 2017 году – 23%, в 2018 году – 25%, в 2019 году – 27%);</w:t>
            </w:r>
            <w:r>
              <w:br/>
            </w:r>
            <w:r>
              <w:rPr>
                <w:rFonts w:ascii="Times New Roman"/>
                <w:b w:val="false"/>
                <w:i w:val="false"/>
                <w:color w:val="000000"/>
                <w:sz w:val="20"/>
              </w:rPr>
              <w:t>
9) доли населения республики, владеющего тремя языками (государственным, русским и английским) (в 2013 году – 10%, в 2016 году – 20,5%, в 2017 году – 22%, в 2018 году – 24%, в 2019 году – 25%).</w:t>
            </w:r>
            <w:r>
              <w:br/>
            </w:r>
            <w:r>
              <w:rPr>
                <w:rFonts w:ascii="Times New Roman"/>
                <w:b w:val="false"/>
                <w:i w:val="false"/>
                <w:color w:val="000000"/>
                <w:sz w:val="20"/>
              </w:rPr>
              <w:t>
 </w:t>
            </w:r>
          </w:p>
        </w:tc>
      </w:tr>
      <w:tr>
        <w:trPr>
          <w:trHeight w:val="30" w:hRule="atLeast"/>
        </w:trPr>
        <w:tc>
          <w:tcPr>
            <w:tcW w:w="605" w:type="dxa"/>
            <w:tcBorders/>
            <w:tcMar>
              <w:top w:w="15" w:type="dxa"/>
              <w:left w:w="15" w:type="dxa"/>
              <w:bottom w:w="15" w:type="dxa"/>
              <w:right w:w="15" w:type="dxa"/>
            </w:tcMar>
            <w:vAlign w:val="center"/>
          </w:tcPr>
          <w:bookmarkStart w:name="z21" w:id="18"/>
          <w:p>
            <w:pPr>
              <w:spacing w:after="20"/>
              <w:ind w:left="20"/>
              <w:jc w:val="both"/>
            </w:pPr>
            <w:r>
              <w:rPr>
                <w:rFonts w:ascii="Times New Roman"/>
                <w:b w:val="false"/>
                <w:i w:val="false"/>
                <w:color w:val="000000"/>
                <w:sz w:val="20"/>
              </w:rPr>
              <w:t>
Источники и объемы финансирования</w:t>
            </w:r>
          </w:p>
          <w:bookmarkEnd w:id="18"/>
        </w:tc>
        <w:tc>
          <w:tcPr>
            <w:tcW w:w="11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реализацию Программы в 2011-2019 годах будут направлены средства республиканского и местных бюджетов, а также другие, не запрещенные законодательством Республики Казахстан. Общие затраты из государственного бюджета на реализацию первого этапа Программы составили 19134,9 млн. тенге. Общие затраты из государственного бюджета на реализацию второго этапа Программы составили 9 702,1 млн. тенге.</w:t>
            </w:r>
            <w:r>
              <w:br/>
            </w:r>
            <w:r>
              <w:rPr>
                <w:rFonts w:ascii="Times New Roman"/>
                <w:b w:val="false"/>
                <w:i w:val="false"/>
                <w:color w:val="000000"/>
                <w:sz w:val="20"/>
              </w:rPr>
              <w:t>
Общие затраты реализации третьего этапа Программы из государственного бюджета составляют 7264,5 млн. тенге.</w:t>
            </w:r>
            <w:r>
              <w:br/>
            </w:r>
            <w:r>
              <w:rPr>
                <w:rFonts w:ascii="Times New Roman"/>
                <w:b w:val="false"/>
                <w:i w:val="false"/>
                <w:color w:val="000000"/>
                <w:sz w:val="20"/>
              </w:rPr>
              <w:t>
Объем финансирования Программы по третьему этапу будет уточняться при формировании республиканского и местных бюджетов на соответствующие финансовые годы в соответствии с законодательством Республики Казахстан.</w:t>
            </w:r>
            <w:r>
              <w:br/>
            </w:r>
            <w:r>
              <w:rPr>
                <w:rFonts w:ascii="Times New Roman"/>
                <w:b w:val="false"/>
                <w:i w:val="false"/>
                <w:color w:val="000000"/>
                <w:sz w:val="20"/>
              </w:rPr>
              <w:t>
 </w:t>
            </w:r>
          </w:p>
        </w:tc>
      </w:tr>
    </w:tbl>
    <w:bookmarkStart w:name="z22" w:id="19"/>
    <w:p>
      <w:pPr>
        <w:spacing w:after="0"/>
        <w:ind w:left="0"/>
        <w:jc w:val="left"/>
      </w:pPr>
      <w:r>
        <w:rPr>
          <w:rFonts w:ascii="Times New Roman"/>
          <w:b/>
          <w:i w:val="false"/>
          <w:color w:val="000000"/>
        </w:rPr>
        <w:t xml:space="preserve"> Введение</w:t>
      </w:r>
    </w:p>
    <w:bookmarkEnd w:id="19"/>
    <w:bookmarkStart w:name="z23" w:id="20"/>
    <w:p>
      <w:pPr>
        <w:spacing w:after="0"/>
        <w:ind w:left="0"/>
        <w:jc w:val="both"/>
      </w:pPr>
      <w:r>
        <w:rPr>
          <w:rFonts w:ascii="Times New Roman"/>
          <w:b w:val="false"/>
          <w:i w:val="false"/>
          <w:color w:val="000000"/>
          <w:sz w:val="28"/>
        </w:rPr>
        <w:t xml:space="preserve">
      Государственная программа развития и функционирования языков в Республике Казахстан на 2011-2019 годы (далее – Программа) разработана в соответствии со </w:t>
      </w:r>
      <w:r>
        <w:rPr>
          <w:rFonts w:ascii="Times New Roman"/>
          <w:b w:val="false"/>
          <w:i w:val="false"/>
          <w:color w:val="000000"/>
          <w:sz w:val="28"/>
        </w:rPr>
        <w:t>статьями 7</w:t>
      </w:r>
      <w:r>
        <w:rPr>
          <w:rFonts w:ascii="Times New Roman"/>
          <w:b w:val="false"/>
          <w:i w:val="false"/>
          <w:color w:val="000000"/>
          <w:sz w:val="28"/>
        </w:rPr>
        <w:t xml:space="preserve"> и 93 Конституции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11 июля 1997 года "О языках в Республике Казахстан"; Стратегическим планом развития Республики Казахстан до 2025 года, утвержденным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15 февраля 2018 года № 636; пунктом 3 Плана мероприятий по реализации поручений Президента Республики Казахстан Н.А. Назарбаева, данных на XV сессии Ассамблеи народа Казахстана; Доктриной национального единства; Планом нации Президента Республики Казахстан Н.А. Назарбаева "100 конкретных шагов: современное государство для всех", программной статьей Президента Республики Казахстан от 12 апреля 2017 года "Взгляд в будущее: модернизация общественного сознания".</w:t>
      </w:r>
    </w:p>
    <w:bookmarkEnd w:id="20"/>
    <w:bookmarkStart w:name="z24" w:id="21"/>
    <w:p>
      <w:pPr>
        <w:spacing w:after="0"/>
        <w:ind w:left="0"/>
        <w:jc w:val="both"/>
      </w:pPr>
      <w:r>
        <w:rPr>
          <w:rFonts w:ascii="Times New Roman"/>
          <w:b w:val="false"/>
          <w:i w:val="false"/>
          <w:color w:val="000000"/>
          <w:sz w:val="28"/>
        </w:rPr>
        <w:t>
      Программа основана на анализе сложившегося в стране языкового строительства, учитывает мнения и рекомендации экспертного сообщества, занимающегося вопросами языковой политики.</w:t>
      </w:r>
    </w:p>
    <w:bookmarkEnd w:id="21"/>
    <w:bookmarkStart w:name="z25" w:id="22"/>
    <w:p>
      <w:pPr>
        <w:spacing w:after="0"/>
        <w:ind w:left="0"/>
        <w:jc w:val="both"/>
      </w:pPr>
      <w:r>
        <w:rPr>
          <w:rFonts w:ascii="Times New Roman"/>
          <w:b w:val="false"/>
          <w:i w:val="false"/>
          <w:color w:val="000000"/>
          <w:sz w:val="28"/>
        </w:rPr>
        <w:t>
      При разработке Программы изучен опыт свыше 30 зарубежных стран по правовому регулированию вопросов, связанных с реализацией государственной языковой политики.</w:t>
      </w:r>
    </w:p>
    <w:bookmarkEnd w:id="22"/>
    <w:bookmarkStart w:name="z26" w:id="23"/>
    <w:p>
      <w:pPr>
        <w:spacing w:after="0"/>
        <w:ind w:left="0"/>
        <w:jc w:val="both"/>
      </w:pPr>
      <w:r>
        <w:rPr>
          <w:rFonts w:ascii="Times New Roman"/>
          <w:b w:val="false"/>
          <w:i w:val="false"/>
          <w:color w:val="000000"/>
          <w:sz w:val="28"/>
        </w:rPr>
        <w:t>
      Данный документ является нормативно-организационной основой решения актуальных проблем в сфере функционирования и развития языков и создания условий для полномасштабного применения государственного языка во всех сферах общественной жизни.</w:t>
      </w:r>
    </w:p>
    <w:bookmarkEnd w:id="23"/>
    <w:bookmarkStart w:name="z27" w:id="24"/>
    <w:p>
      <w:pPr>
        <w:spacing w:after="0"/>
        <w:ind w:left="0"/>
        <w:jc w:val="both"/>
      </w:pPr>
      <w:r>
        <w:rPr>
          <w:rFonts w:ascii="Times New Roman"/>
          <w:b w:val="false"/>
          <w:i w:val="false"/>
          <w:color w:val="000000"/>
          <w:sz w:val="28"/>
        </w:rPr>
        <w:t>
      Как отметил Глава государства Н.А. Назарбаев на XIII сессии Ассамблеи народа Казахстана: "Мы должны приложить все усилия для дальнейшего развития казахского языка, который является главным фактором объединения всех казахстанцев. В то же время необходимо создать благоприятные условия, чтобы представители всех проживающих в стране народностей могли свободно говорить, обучаться на родном языке, развивать его".</w:t>
      </w:r>
    </w:p>
    <w:bookmarkEnd w:id="24"/>
    <w:bookmarkStart w:name="z28" w:id="25"/>
    <w:p>
      <w:pPr>
        <w:spacing w:after="0"/>
        <w:ind w:left="0"/>
        <w:jc w:val="both"/>
      </w:pPr>
      <w:r>
        <w:rPr>
          <w:rFonts w:ascii="Times New Roman"/>
          <w:b w:val="false"/>
          <w:i w:val="false"/>
          <w:color w:val="000000"/>
          <w:sz w:val="28"/>
        </w:rPr>
        <w:t>
      В Доктрине национального единства государственный язык определен ключевым приоритетом, главным фактором духовного и общенационального единства. Овладение им должно стать долгом и обязанностью каждого гражданина Казахстана, стимулом, определяющим личную конкурентоспособность и активное участие в общественной жизни.</w:t>
      </w:r>
    </w:p>
    <w:bookmarkEnd w:id="25"/>
    <w:bookmarkStart w:name="z29" w:id="26"/>
    <w:p>
      <w:pPr>
        <w:spacing w:after="0"/>
        <w:ind w:left="0"/>
        <w:jc w:val="both"/>
      </w:pPr>
      <w:r>
        <w:rPr>
          <w:rFonts w:ascii="Times New Roman"/>
          <w:b w:val="false"/>
          <w:i w:val="false"/>
          <w:color w:val="000000"/>
          <w:sz w:val="28"/>
        </w:rPr>
        <w:t>
      Одной из основных задач программной статьи Главы государства "Взгляд в будущее: модернизация общественного сознания" является проведение работ по переводу алфавита казахского языка на латинскую графику.</w:t>
      </w:r>
    </w:p>
    <w:bookmarkEnd w:id="26"/>
    <w:bookmarkStart w:name="z30" w:id="27"/>
    <w:p>
      <w:pPr>
        <w:spacing w:after="0"/>
        <w:ind w:left="0"/>
        <w:jc w:val="both"/>
      </w:pPr>
      <w:r>
        <w:rPr>
          <w:rFonts w:ascii="Times New Roman"/>
          <w:b w:val="false"/>
          <w:i w:val="false"/>
          <w:color w:val="000000"/>
          <w:sz w:val="28"/>
        </w:rPr>
        <w:t>
      План мероприятий по реализации целей и задач, обозначенных в Программе, является ее неотъемлемой частью.</w:t>
      </w:r>
    </w:p>
    <w:bookmarkEnd w:id="27"/>
    <w:bookmarkStart w:name="z31" w:id="28"/>
    <w:p>
      <w:pPr>
        <w:spacing w:after="0"/>
        <w:ind w:left="0"/>
        <w:jc w:val="both"/>
      </w:pPr>
      <w:r>
        <w:rPr>
          <w:rFonts w:ascii="Times New Roman"/>
          <w:b w:val="false"/>
          <w:i w:val="false"/>
          <w:color w:val="000000"/>
          <w:sz w:val="28"/>
        </w:rPr>
        <w:t>
      Все мероприятия, предусмотренные Программой, основаны на приоритетности развития государственного языка как важнейшего фактора укрепления общенационального единства и направлены на полноценное удовлетворение духовно-культурных и языковых потребностей граждан.</w:t>
      </w:r>
    </w:p>
    <w:bookmarkEnd w:id="28"/>
    <w:bookmarkStart w:name="z32" w:id="29"/>
    <w:p>
      <w:pPr>
        <w:spacing w:after="0"/>
        <w:ind w:left="0"/>
        <w:jc w:val="both"/>
      </w:pPr>
      <w:r>
        <w:rPr>
          <w:rFonts w:ascii="Times New Roman"/>
          <w:b w:val="false"/>
          <w:i w:val="false"/>
          <w:color w:val="000000"/>
          <w:sz w:val="28"/>
        </w:rPr>
        <w:t>
      Успешность реализации Программы будет обеспечена путем интеграции основных программных мер в стратегические планы государственных органов при обеспечении эффективности реализации запланированных мероприятий.</w:t>
      </w:r>
    </w:p>
    <w:bookmarkEnd w:id="29"/>
    <w:bookmarkStart w:name="z33" w:id="30"/>
    <w:p>
      <w:pPr>
        <w:spacing w:after="0"/>
        <w:ind w:left="0"/>
        <w:jc w:val="both"/>
      </w:pPr>
      <w:r>
        <w:rPr>
          <w:rFonts w:ascii="Times New Roman"/>
          <w:b w:val="false"/>
          <w:i w:val="false"/>
          <w:color w:val="000000"/>
          <w:sz w:val="28"/>
        </w:rPr>
        <w:t>
      Вместе с тем, для достижения практических результатов данных мероприятий необходимы совместные усилия всех государственных органов и хозяйствующих субъектов республики, в том числе национальных компаний и финансовых организаций.</w:t>
      </w:r>
    </w:p>
    <w:bookmarkEnd w:id="30"/>
    <w:bookmarkStart w:name="z34" w:id="31"/>
    <w:p>
      <w:pPr>
        <w:spacing w:after="0"/>
        <w:ind w:left="0"/>
        <w:jc w:val="left"/>
      </w:pPr>
      <w:r>
        <w:rPr>
          <w:rFonts w:ascii="Times New Roman"/>
          <w:b/>
          <w:i w:val="false"/>
          <w:color w:val="000000"/>
        </w:rPr>
        <w:t xml:space="preserve"> Анализ текущей ситуации</w:t>
      </w:r>
    </w:p>
    <w:bookmarkEnd w:id="31"/>
    <w:bookmarkStart w:name="z35" w:id="32"/>
    <w:p>
      <w:pPr>
        <w:spacing w:after="0"/>
        <w:ind w:left="0"/>
        <w:jc w:val="both"/>
      </w:pPr>
      <w:r>
        <w:rPr>
          <w:rFonts w:ascii="Times New Roman"/>
          <w:b w:val="false"/>
          <w:i w:val="false"/>
          <w:color w:val="000000"/>
          <w:sz w:val="28"/>
        </w:rPr>
        <w:t>
      Создание оптимального социолингвистического пространства в независимом Казахстане выстраивается путем поэтапной реализации языковой политики.</w:t>
      </w:r>
    </w:p>
    <w:bookmarkEnd w:id="32"/>
    <w:bookmarkStart w:name="z36" w:id="33"/>
    <w:p>
      <w:pPr>
        <w:spacing w:after="0"/>
        <w:ind w:left="0"/>
        <w:jc w:val="both"/>
      </w:pPr>
      <w:r>
        <w:rPr>
          <w:rFonts w:ascii="Times New Roman"/>
          <w:b w:val="false"/>
          <w:i w:val="false"/>
          <w:color w:val="000000"/>
          <w:sz w:val="28"/>
        </w:rPr>
        <w:t xml:space="preserve">
      1997-2000 годы – с принятием в 1997 году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языках" и утверждением Государственной программы функционирования и развития языков на 1998-2000 годы начинается формирование правовой основы языкового строительства в основных сферах общественной жизни.</w:t>
      </w:r>
    </w:p>
    <w:bookmarkEnd w:id="33"/>
    <w:bookmarkStart w:name="z37" w:id="34"/>
    <w:p>
      <w:pPr>
        <w:spacing w:after="0"/>
        <w:ind w:left="0"/>
        <w:jc w:val="both"/>
      </w:pPr>
      <w:r>
        <w:rPr>
          <w:rFonts w:ascii="Times New Roman"/>
          <w:b w:val="false"/>
          <w:i w:val="false"/>
          <w:color w:val="000000"/>
          <w:sz w:val="28"/>
        </w:rPr>
        <w:t>
      2001-2010 годы – в рамках реализации Государственной программы функционирования и развития языков на десятилетний период стратегия языкового строительства определялась тремя направлениями: расширение и укрепление социально-коммуникативных функций государственного языка, сохранение общекультурных функций русского языка, развитие других языков народа Казахстана. Также в этот период по инициативе Главы государства начата реализация Национального культурного проекта "Триединство языков".</w:t>
      </w:r>
    </w:p>
    <w:bookmarkEnd w:id="34"/>
    <w:bookmarkStart w:name="z38" w:id="35"/>
    <w:p>
      <w:pPr>
        <w:spacing w:after="0"/>
        <w:ind w:left="0"/>
        <w:jc w:val="both"/>
      </w:pPr>
      <w:r>
        <w:rPr>
          <w:rFonts w:ascii="Times New Roman"/>
          <w:b w:val="false"/>
          <w:i w:val="false"/>
          <w:color w:val="000000"/>
          <w:sz w:val="28"/>
        </w:rPr>
        <w:t>
      Итоги реализации данной Программы заложили основу последующего языкового строительства в Республике Казахстан:</w:t>
      </w:r>
    </w:p>
    <w:bookmarkEnd w:id="35"/>
    <w:bookmarkStart w:name="z39" w:id="36"/>
    <w:p>
      <w:pPr>
        <w:spacing w:after="0"/>
        <w:ind w:left="0"/>
        <w:jc w:val="both"/>
      </w:pPr>
      <w:r>
        <w:rPr>
          <w:rFonts w:ascii="Times New Roman"/>
          <w:b w:val="false"/>
          <w:i w:val="false"/>
          <w:color w:val="000000"/>
          <w:sz w:val="28"/>
        </w:rPr>
        <w:t>
      1) существенно расширена инфраструктура обучения государственному языку: организации, обучающие и воспитывающие на казахском языке, – 5644, школы – 3798, центров по обучению государственному языку – 87;</w:t>
      </w:r>
    </w:p>
    <w:bookmarkEnd w:id="36"/>
    <w:bookmarkStart w:name="z40" w:id="37"/>
    <w:p>
      <w:pPr>
        <w:spacing w:after="0"/>
        <w:ind w:left="0"/>
        <w:jc w:val="both"/>
      </w:pPr>
      <w:r>
        <w:rPr>
          <w:rFonts w:ascii="Times New Roman"/>
          <w:b w:val="false"/>
          <w:i w:val="false"/>
          <w:color w:val="000000"/>
          <w:sz w:val="28"/>
        </w:rPr>
        <w:t>
      2) активно реализуется процесс перевода делопроизводства на государственный язык (удельный вес документов на казахском языке в государственных органах составляет порядка 88%);</w:t>
      </w:r>
    </w:p>
    <w:bookmarkEnd w:id="37"/>
    <w:bookmarkStart w:name="z41" w:id="38"/>
    <w:p>
      <w:pPr>
        <w:spacing w:after="0"/>
        <w:ind w:left="0"/>
        <w:jc w:val="both"/>
      </w:pPr>
      <w:r>
        <w:rPr>
          <w:rFonts w:ascii="Times New Roman"/>
          <w:b w:val="false"/>
          <w:i w:val="false"/>
          <w:color w:val="000000"/>
          <w:sz w:val="28"/>
        </w:rPr>
        <w:t>
      3) реализовано 219 издательских проектов, среди которых 65 учебно-методических пособий, 47 книг для детей, 45 отраслевых словарей и 62 познавательные, научные, публицистические книги. Выпущен однотомный большой толковый словарь казахского языка "Қазақ сөздігі" и разработан на инновационной основе учебный комплекс "Даналық әліппесі".</w:t>
      </w:r>
    </w:p>
    <w:bookmarkEnd w:id="38"/>
    <w:bookmarkStart w:name="z42" w:id="39"/>
    <w:p>
      <w:pPr>
        <w:spacing w:after="0"/>
        <w:ind w:left="0"/>
        <w:jc w:val="both"/>
      </w:pPr>
      <w:r>
        <w:rPr>
          <w:rFonts w:ascii="Times New Roman"/>
          <w:b w:val="false"/>
          <w:i w:val="false"/>
          <w:color w:val="000000"/>
          <w:sz w:val="28"/>
        </w:rPr>
        <w:t>
      4) реализованы ряд телепроектов: реалити-шоу, уроки по изучению казахского языка, анимационные фильмы и др.;</w:t>
      </w:r>
    </w:p>
    <w:bookmarkEnd w:id="39"/>
    <w:bookmarkStart w:name="z43" w:id="40"/>
    <w:p>
      <w:pPr>
        <w:spacing w:after="0"/>
        <w:ind w:left="0"/>
        <w:jc w:val="both"/>
      </w:pPr>
      <w:r>
        <w:rPr>
          <w:rFonts w:ascii="Times New Roman"/>
          <w:b w:val="false"/>
          <w:i w:val="false"/>
          <w:color w:val="000000"/>
          <w:sz w:val="28"/>
        </w:rPr>
        <w:t>
      5) на основе многоуровневой системы оценки знания языка по системам IELTS (Великобритания) и TOEFL (Соединенные Штаты Америки) разработана система Казтест. На основе новейшей методики по обучению государственному языку разработаны учебные пособия "Қазақ сөзі", состоящее из 500 слов, и "Қазақ сөзі", состоящее из 900 слов.</w:t>
      </w:r>
    </w:p>
    <w:bookmarkEnd w:id="40"/>
    <w:bookmarkStart w:name="z44" w:id="41"/>
    <w:p>
      <w:pPr>
        <w:spacing w:after="0"/>
        <w:ind w:left="0"/>
        <w:jc w:val="both"/>
      </w:pPr>
      <w:r>
        <w:rPr>
          <w:rFonts w:ascii="Times New Roman"/>
          <w:b w:val="false"/>
          <w:i w:val="false"/>
          <w:color w:val="000000"/>
          <w:sz w:val="28"/>
        </w:rPr>
        <w:t>
      6) разработана методология аккредитации языковых центров государственного языка;</w:t>
      </w:r>
    </w:p>
    <w:bookmarkEnd w:id="41"/>
    <w:bookmarkStart w:name="z45" w:id="42"/>
    <w:p>
      <w:pPr>
        <w:spacing w:after="0"/>
        <w:ind w:left="0"/>
        <w:jc w:val="both"/>
      </w:pPr>
      <w:r>
        <w:rPr>
          <w:rFonts w:ascii="Times New Roman"/>
          <w:b w:val="false"/>
          <w:i w:val="false"/>
          <w:color w:val="000000"/>
          <w:sz w:val="28"/>
        </w:rPr>
        <w:t>
      7) на системной основе проводится организация методической и организационной поддержки представителей казахской диаспоры за рубежом в изучении родного языка. В целях поддержки соотечественников, проживающих за рубежом, проводятся традиционный малый курултай казахов Европы и фестиваль искусств, также социологические и аналитические исследования по вопросам жизнедеятельности соотечественников, проживающих за рубежом.</w:t>
      </w:r>
    </w:p>
    <w:bookmarkEnd w:id="42"/>
    <w:bookmarkStart w:name="z46" w:id="43"/>
    <w:p>
      <w:pPr>
        <w:spacing w:after="0"/>
        <w:ind w:left="0"/>
        <w:jc w:val="both"/>
      </w:pPr>
      <w:r>
        <w:rPr>
          <w:rFonts w:ascii="Times New Roman"/>
          <w:b w:val="false"/>
          <w:i w:val="false"/>
          <w:color w:val="000000"/>
          <w:sz w:val="28"/>
        </w:rPr>
        <w:t>
      8) подготовлена инновационная методика полиязычия по обучению языкам этносов Казахстана;</w:t>
      </w:r>
    </w:p>
    <w:bookmarkEnd w:id="43"/>
    <w:bookmarkStart w:name="z47" w:id="44"/>
    <w:p>
      <w:pPr>
        <w:spacing w:after="0"/>
        <w:ind w:left="0"/>
        <w:jc w:val="both"/>
      </w:pPr>
      <w:r>
        <w:rPr>
          <w:rFonts w:ascii="Times New Roman"/>
          <w:b w:val="false"/>
          <w:i w:val="false"/>
          <w:color w:val="000000"/>
          <w:sz w:val="28"/>
        </w:rPr>
        <w:t>
      9) в целях внедрения новых информационных технологий в процесс изучения государственного языка создан и постоянно обновляется интернет-портал (свыше 20 видов сервисов). Для дистанционного изучения языка широкому применению запущены портал "Тilalemi.kz", а также единая ономастическая база "Atau.kz", орфографическая база "Emle.kz", терминологическая база "Termincom.kz".</w:t>
      </w:r>
    </w:p>
    <w:bookmarkEnd w:id="44"/>
    <w:bookmarkStart w:name="z48" w:id="45"/>
    <w:p>
      <w:pPr>
        <w:spacing w:after="0"/>
        <w:ind w:left="0"/>
        <w:jc w:val="both"/>
      </w:pPr>
      <w:r>
        <w:rPr>
          <w:rFonts w:ascii="Times New Roman"/>
          <w:b w:val="false"/>
          <w:i w:val="false"/>
          <w:color w:val="000000"/>
          <w:sz w:val="28"/>
        </w:rPr>
        <w:t>
      10) в целях развития казахоязычных интернет-ресурсов и контентов увеличено количество курсов дистанционного обучения языку;</w:t>
      </w:r>
    </w:p>
    <w:bookmarkEnd w:id="45"/>
    <w:bookmarkStart w:name="z49" w:id="46"/>
    <w:p>
      <w:pPr>
        <w:spacing w:after="0"/>
        <w:ind w:left="0"/>
        <w:jc w:val="both"/>
      </w:pPr>
      <w:r>
        <w:rPr>
          <w:rFonts w:ascii="Times New Roman"/>
          <w:b w:val="false"/>
          <w:i w:val="false"/>
          <w:color w:val="000000"/>
          <w:sz w:val="28"/>
        </w:rPr>
        <w:t>
      11) укрепляется коммуникативная функция государственного языка (в контенте государственных средств массовой информации (далее – СМИ) объем вещания на казахском языке в электронных СМИ, а также доля государственного языка в печатных СМИ составляют свыше 71%);</w:t>
      </w:r>
    </w:p>
    <w:bookmarkEnd w:id="46"/>
    <w:bookmarkStart w:name="z50" w:id="47"/>
    <w:p>
      <w:pPr>
        <w:spacing w:after="0"/>
        <w:ind w:left="0"/>
        <w:jc w:val="both"/>
      </w:pPr>
      <w:r>
        <w:rPr>
          <w:rFonts w:ascii="Times New Roman"/>
          <w:b w:val="false"/>
          <w:i w:val="false"/>
          <w:color w:val="000000"/>
          <w:sz w:val="28"/>
        </w:rPr>
        <w:t xml:space="preserve">
      12) приняты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января 2013 года "О внесении изменений и дополнений в некоторые законодательные акты Республики Казахстан по вопросам ономастики" и ряд подзаконных нормативно-правовых актов;</w:t>
      </w:r>
    </w:p>
    <w:bookmarkEnd w:id="47"/>
    <w:bookmarkStart w:name="z51" w:id="48"/>
    <w:p>
      <w:pPr>
        <w:spacing w:after="0"/>
        <w:ind w:left="0"/>
        <w:jc w:val="both"/>
      </w:pPr>
      <w:r>
        <w:rPr>
          <w:rFonts w:ascii="Times New Roman"/>
          <w:b w:val="false"/>
          <w:i w:val="false"/>
          <w:color w:val="000000"/>
          <w:sz w:val="28"/>
        </w:rPr>
        <w:t>
      13) создана эффективная система государственной поддержки языков этносов, проживающих в Казахстане.</w:t>
      </w:r>
    </w:p>
    <w:bookmarkEnd w:id="48"/>
    <w:bookmarkStart w:name="z52" w:id="49"/>
    <w:p>
      <w:pPr>
        <w:spacing w:after="0"/>
        <w:ind w:left="0"/>
        <w:jc w:val="both"/>
      </w:pPr>
      <w:r>
        <w:rPr>
          <w:rFonts w:ascii="Times New Roman"/>
          <w:b w:val="false"/>
          <w:i w:val="false"/>
          <w:color w:val="000000"/>
          <w:sz w:val="28"/>
        </w:rPr>
        <w:t>
      Логика языкового строительства за эти годы (2011-2019 годы) обусловлена наличием ряда проблемных аспектов в стране.</w:t>
      </w:r>
    </w:p>
    <w:bookmarkEnd w:id="49"/>
    <w:bookmarkStart w:name="z53" w:id="50"/>
    <w:p>
      <w:pPr>
        <w:spacing w:after="0"/>
        <w:ind w:left="0"/>
        <w:jc w:val="both"/>
      </w:pPr>
      <w:r>
        <w:rPr>
          <w:rFonts w:ascii="Times New Roman"/>
          <w:b w:val="false"/>
          <w:i w:val="false"/>
          <w:color w:val="000000"/>
          <w:sz w:val="28"/>
        </w:rPr>
        <w:t xml:space="preserve">
      </w:t>
      </w:r>
      <w:r>
        <w:rPr>
          <w:rFonts w:ascii="Times New Roman"/>
          <w:b w:val="false"/>
          <w:i/>
          <w:color w:val="000000"/>
          <w:sz w:val="28"/>
        </w:rPr>
        <w:t>Неравномерный уровень владения государственным языком в обществе.</w:t>
      </w:r>
    </w:p>
    <w:bookmarkEnd w:id="50"/>
    <w:bookmarkStart w:name="z54" w:id="51"/>
    <w:p>
      <w:pPr>
        <w:spacing w:after="0"/>
        <w:ind w:left="0"/>
        <w:jc w:val="both"/>
      </w:pPr>
      <w:r>
        <w:rPr>
          <w:rFonts w:ascii="Times New Roman"/>
          <w:b w:val="false"/>
          <w:i w:val="false"/>
          <w:color w:val="000000"/>
          <w:sz w:val="28"/>
        </w:rPr>
        <w:t>
      Несмотря на сформировавшуюся методологию обучения государственному языку, данный аспект связан с нерешенной в полном объеме проблемой повышения квалификации преподавателей и специалистов казахского языка, нехваткой методик обучения казахского языка по уровням В1, В2, отсутствием систематизированной базы учебно-методических пособий по указанным уровням.</w:t>
      </w:r>
    </w:p>
    <w:bookmarkEnd w:id="51"/>
    <w:bookmarkStart w:name="z55" w:id="52"/>
    <w:p>
      <w:pPr>
        <w:spacing w:after="0"/>
        <w:ind w:left="0"/>
        <w:jc w:val="both"/>
      </w:pPr>
      <w:r>
        <w:rPr>
          <w:rFonts w:ascii="Times New Roman"/>
          <w:b w:val="false"/>
          <w:i w:val="false"/>
          <w:color w:val="000000"/>
          <w:sz w:val="28"/>
        </w:rPr>
        <w:t xml:space="preserve">
      </w:t>
      </w:r>
      <w:r>
        <w:rPr>
          <w:rFonts w:ascii="Times New Roman"/>
          <w:b w:val="false"/>
          <w:i/>
          <w:color w:val="000000"/>
          <w:sz w:val="28"/>
        </w:rPr>
        <w:t>Недостаточное внедрение государственного языка в социально-коммуникативное пространство страны.</w:t>
      </w:r>
    </w:p>
    <w:bookmarkEnd w:id="52"/>
    <w:bookmarkStart w:name="z56" w:id="53"/>
    <w:p>
      <w:pPr>
        <w:spacing w:after="0"/>
        <w:ind w:left="0"/>
        <w:jc w:val="both"/>
      </w:pPr>
      <w:r>
        <w:rPr>
          <w:rFonts w:ascii="Times New Roman"/>
          <w:b w:val="false"/>
          <w:i w:val="false"/>
          <w:color w:val="000000"/>
          <w:sz w:val="28"/>
        </w:rPr>
        <w:t>
      Проблемные вопросы в данном направлении связаны, прежде всего, с расширением сфер активного применения государственного языка в области международных коммуникаций, туризма, досуга и развлечений, его развития в качестве языка закона, науки и новых технологий. Наряду с этим проблемным является важнейший перечень вопросов повышения престижа его употребления, популяризации государственного языка как семейной ценности.</w:t>
      </w:r>
    </w:p>
    <w:bookmarkEnd w:id="53"/>
    <w:bookmarkStart w:name="z57" w:id="54"/>
    <w:p>
      <w:pPr>
        <w:spacing w:after="0"/>
        <w:ind w:left="0"/>
        <w:jc w:val="both"/>
      </w:pPr>
      <w:r>
        <w:rPr>
          <w:rFonts w:ascii="Times New Roman"/>
          <w:b w:val="false"/>
          <w:i w:val="false"/>
          <w:color w:val="000000"/>
          <w:sz w:val="28"/>
        </w:rPr>
        <w:t>
      Вместе с тем важно максимально информатизировать работу по переводу алфавита казахского языка на латинскую графику.</w:t>
      </w:r>
    </w:p>
    <w:bookmarkEnd w:id="54"/>
    <w:bookmarkStart w:name="z58" w:id="55"/>
    <w:p>
      <w:pPr>
        <w:spacing w:after="0"/>
        <w:ind w:left="0"/>
        <w:jc w:val="both"/>
      </w:pPr>
      <w:r>
        <w:rPr>
          <w:rFonts w:ascii="Times New Roman"/>
          <w:b w:val="false"/>
          <w:i w:val="false"/>
          <w:color w:val="000000"/>
          <w:sz w:val="28"/>
        </w:rPr>
        <w:t xml:space="preserve">
      </w:t>
      </w:r>
      <w:r>
        <w:rPr>
          <w:rFonts w:ascii="Times New Roman"/>
          <w:b w:val="false"/>
          <w:i/>
          <w:color w:val="000000"/>
          <w:sz w:val="28"/>
        </w:rPr>
        <w:t>Снижение языковой культуры в казахстанском обществе.</w:t>
      </w:r>
    </w:p>
    <w:bookmarkEnd w:id="55"/>
    <w:bookmarkStart w:name="z59" w:id="56"/>
    <w:p>
      <w:pPr>
        <w:spacing w:after="0"/>
        <w:ind w:left="0"/>
        <w:jc w:val="both"/>
      </w:pPr>
      <w:r>
        <w:rPr>
          <w:rFonts w:ascii="Times New Roman"/>
          <w:b w:val="false"/>
          <w:i w:val="false"/>
          <w:color w:val="000000"/>
          <w:sz w:val="28"/>
        </w:rPr>
        <w:t>
      В указанном аспекте имеются проблемы в сфере терминологии, антропонимики и ономастики. В этой связи наиболее значимыми являются работы по стандартизации, совершенствованию сферы терминологии и унификации терминов.</w:t>
      </w:r>
    </w:p>
    <w:bookmarkEnd w:id="56"/>
    <w:bookmarkStart w:name="z60" w:id="57"/>
    <w:p>
      <w:pPr>
        <w:spacing w:after="0"/>
        <w:ind w:left="0"/>
        <w:jc w:val="both"/>
      </w:pPr>
      <w:r>
        <w:rPr>
          <w:rFonts w:ascii="Times New Roman"/>
          <w:b w:val="false"/>
          <w:i w:val="false"/>
          <w:color w:val="000000"/>
          <w:sz w:val="28"/>
        </w:rPr>
        <w:t>
      Имеются достаточно проблемные вопросы в совершенствовании культуры речи и письменности в лингвистическом пространстве, сохранении чистоты языка, языковой культуры, речевой мелодичности в СМИ по мере роста числа интернет-потребителей на казахском языке.</w:t>
      </w:r>
    </w:p>
    <w:bookmarkEnd w:id="57"/>
    <w:bookmarkStart w:name="z61" w:id="58"/>
    <w:p>
      <w:pPr>
        <w:spacing w:after="0"/>
        <w:ind w:left="0"/>
        <w:jc w:val="both"/>
      </w:pPr>
      <w:r>
        <w:rPr>
          <w:rFonts w:ascii="Times New Roman"/>
          <w:b w:val="false"/>
          <w:i w:val="false"/>
          <w:color w:val="000000"/>
          <w:sz w:val="28"/>
        </w:rPr>
        <w:t>
      В этой связи предусматривается организация мероприятий по сохранению норм языковой культуры.</w:t>
      </w:r>
    </w:p>
    <w:bookmarkEnd w:id="58"/>
    <w:bookmarkStart w:name="z62" w:id="59"/>
    <w:p>
      <w:pPr>
        <w:spacing w:after="0"/>
        <w:ind w:left="0"/>
        <w:jc w:val="both"/>
      </w:pPr>
      <w:r>
        <w:rPr>
          <w:rFonts w:ascii="Times New Roman"/>
          <w:b w:val="false"/>
          <w:i w:val="false"/>
          <w:color w:val="000000"/>
          <w:sz w:val="28"/>
        </w:rPr>
        <w:t xml:space="preserve">
      </w:t>
      </w:r>
      <w:r>
        <w:rPr>
          <w:rFonts w:ascii="Times New Roman"/>
          <w:b w:val="false"/>
          <w:i/>
          <w:color w:val="000000"/>
          <w:sz w:val="28"/>
        </w:rPr>
        <w:t>Необходимость сохранения и укрепления лингвистического капитала казахстанцев.</w:t>
      </w:r>
    </w:p>
    <w:bookmarkEnd w:id="59"/>
    <w:bookmarkStart w:name="z63" w:id="60"/>
    <w:p>
      <w:pPr>
        <w:spacing w:after="0"/>
        <w:ind w:left="0"/>
        <w:jc w:val="both"/>
      </w:pPr>
      <w:r>
        <w:rPr>
          <w:rFonts w:ascii="Times New Roman"/>
          <w:b w:val="false"/>
          <w:i w:val="false"/>
          <w:color w:val="000000"/>
          <w:sz w:val="28"/>
        </w:rPr>
        <w:t>
      В этом аспекте существует совокупность проблем, связанных с овладением населения тремя (казахским, русским, английским) языками в качестве конкурентного преимущества казахстанцев, созданием условий для сохранения языков этносов, формирующих языковое многообразие культуры Казахстана, и изучением английского и других иностранных языков как средств делового международного общения.</w:t>
      </w:r>
    </w:p>
    <w:bookmarkEnd w:id="60"/>
    <w:bookmarkStart w:name="z64" w:id="61"/>
    <w:p>
      <w:pPr>
        <w:spacing w:after="0"/>
        <w:ind w:left="0"/>
        <w:jc w:val="both"/>
      </w:pPr>
      <w:r>
        <w:rPr>
          <w:rFonts w:ascii="Times New Roman"/>
          <w:b w:val="false"/>
          <w:i w:val="false"/>
          <w:color w:val="000000"/>
          <w:sz w:val="28"/>
        </w:rPr>
        <w:t>
      Приоритетная необходимость решения данных проблем и совершенствования нормативно-правовой базы обусловили следующие цели и задачи Программы.</w:t>
      </w:r>
    </w:p>
    <w:bookmarkEnd w:id="61"/>
    <w:bookmarkStart w:name="z65" w:id="62"/>
    <w:p>
      <w:pPr>
        <w:spacing w:after="0"/>
        <w:ind w:left="0"/>
        <w:jc w:val="left"/>
      </w:pPr>
      <w:r>
        <w:rPr>
          <w:rFonts w:ascii="Times New Roman"/>
          <w:b/>
          <w:i w:val="false"/>
          <w:color w:val="000000"/>
        </w:rPr>
        <w:t xml:space="preserve"> Цели, задачи, целевые индикаторы и показатели результатов реализации Программы</w:t>
      </w:r>
    </w:p>
    <w:bookmarkEnd w:id="62"/>
    <w:p>
      <w:pPr>
        <w:spacing w:after="0"/>
        <w:ind w:left="0"/>
        <w:jc w:val="both"/>
      </w:pPr>
      <w:r>
        <w:rPr>
          <w:rFonts w:ascii="Times New Roman"/>
          <w:b/>
          <w:i w:val="false"/>
          <w:color w:val="000000"/>
          <w:sz w:val="28"/>
        </w:rPr>
        <w:t>Цели Программы –</w:t>
      </w:r>
    </w:p>
    <w:bookmarkStart w:name="z67" w:id="63"/>
    <w:p>
      <w:pPr>
        <w:spacing w:after="0"/>
        <w:ind w:left="0"/>
        <w:jc w:val="both"/>
      </w:pPr>
      <w:r>
        <w:rPr>
          <w:rFonts w:ascii="Times New Roman"/>
          <w:b w:val="false"/>
          <w:i w:val="false"/>
          <w:color w:val="000000"/>
          <w:sz w:val="28"/>
        </w:rPr>
        <w:t>
      1) достижение эффективных способов обеспечения овладения государственным языком;</w:t>
      </w:r>
    </w:p>
    <w:bookmarkEnd w:id="63"/>
    <w:bookmarkStart w:name="z68" w:id="64"/>
    <w:p>
      <w:pPr>
        <w:spacing w:after="0"/>
        <w:ind w:left="0"/>
        <w:jc w:val="both"/>
      </w:pPr>
      <w:r>
        <w:rPr>
          <w:rFonts w:ascii="Times New Roman"/>
          <w:b w:val="false"/>
          <w:i w:val="false"/>
          <w:color w:val="000000"/>
          <w:sz w:val="28"/>
        </w:rPr>
        <w:t>
      2) популяризация широкого применения государственного языка;</w:t>
      </w:r>
    </w:p>
    <w:bookmarkEnd w:id="64"/>
    <w:bookmarkStart w:name="z69" w:id="65"/>
    <w:p>
      <w:pPr>
        <w:spacing w:after="0"/>
        <w:ind w:left="0"/>
        <w:jc w:val="both"/>
      </w:pPr>
      <w:r>
        <w:rPr>
          <w:rFonts w:ascii="Times New Roman"/>
          <w:b w:val="false"/>
          <w:i w:val="false"/>
          <w:color w:val="000000"/>
          <w:sz w:val="28"/>
        </w:rPr>
        <w:t>
      3) развитая языковая культура как элемент социально-культурного богатства интеллектуальной нации;</w:t>
      </w:r>
    </w:p>
    <w:bookmarkEnd w:id="65"/>
    <w:bookmarkStart w:name="z70" w:id="66"/>
    <w:p>
      <w:pPr>
        <w:spacing w:after="0"/>
        <w:ind w:left="0"/>
        <w:jc w:val="both"/>
      </w:pPr>
      <w:r>
        <w:rPr>
          <w:rFonts w:ascii="Times New Roman"/>
          <w:b w:val="false"/>
          <w:i w:val="false"/>
          <w:color w:val="000000"/>
          <w:sz w:val="28"/>
        </w:rPr>
        <w:t>
      4) развитие лингвистического капитала казахстанцев.</w:t>
      </w:r>
    </w:p>
    <w:bookmarkEnd w:id="66"/>
    <w:p>
      <w:pPr>
        <w:spacing w:after="0"/>
        <w:ind w:left="0"/>
        <w:jc w:val="both"/>
      </w:pPr>
      <w:r>
        <w:rPr>
          <w:rFonts w:ascii="Times New Roman"/>
          <w:b/>
          <w:i w:val="false"/>
          <w:color w:val="000000"/>
          <w:sz w:val="28"/>
        </w:rPr>
        <w:t>Целевые индикаторы:</w:t>
      </w:r>
    </w:p>
    <w:bookmarkStart w:name="z72" w:id="67"/>
    <w:p>
      <w:pPr>
        <w:spacing w:after="0"/>
        <w:ind w:left="0"/>
        <w:jc w:val="both"/>
      </w:pPr>
      <w:r>
        <w:rPr>
          <w:rFonts w:ascii="Times New Roman"/>
          <w:b w:val="false"/>
          <w:i w:val="false"/>
          <w:color w:val="000000"/>
          <w:sz w:val="28"/>
        </w:rPr>
        <w:t>
      Увеличение:</w:t>
      </w:r>
    </w:p>
    <w:bookmarkEnd w:id="67"/>
    <w:bookmarkStart w:name="z73" w:id="68"/>
    <w:p>
      <w:pPr>
        <w:spacing w:after="0"/>
        <w:ind w:left="0"/>
        <w:jc w:val="both"/>
      </w:pPr>
      <w:r>
        <w:rPr>
          <w:rFonts w:ascii="Times New Roman"/>
          <w:b w:val="false"/>
          <w:i w:val="false"/>
          <w:color w:val="000000"/>
          <w:sz w:val="28"/>
        </w:rPr>
        <w:t>
      1) доли населения, владеющего государственным языком (в 2016 году – 80%, в 2017 году – 83%, в 2018 году – 85%, в 2019 году – 90%);</w:t>
      </w:r>
    </w:p>
    <w:bookmarkEnd w:id="68"/>
    <w:bookmarkStart w:name="z74" w:id="69"/>
    <w:p>
      <w:pPr>
        <w:spacing w:after="0"/>
        <w:ind w:left="0"/>
        <w:jc w:val="both"/>
      </w:pPr>
      <w:r>
        <w:rPr>
          <w:rFonts w:ascii="Times New Roman"/>
          <w:b w:val="false"/>
          <w:i w:val="false"/>
          <w:color w:val="000000"/>
          <w:sz w:val="28"/>
        </w:rPr>
        <w:t>
      2) доли выпускников школ, владеющих государственным языком на уровне В1 (в 2016 году – 70%, в 2017 году – 80%, в 2018 году – 90%, в 2019 году – 100%);</w:t>
      </w:r>
    </w:p>
    <w:bookmarkEnd w:id="69"/>
    <w:bookmarkStart w:name="z75" w:id="70"/>
    <w:p>
      <w:pPr>
        <w:spacing w:after="0"/>
        <w:ind w:left="0"/>
        <w:jc w:val="both"/>
      </w:pPr>
      <w:r>
        <w:rPr>
          <w:rFonts w:ascii="Times New Roman"/>
          <w:b w:val="false"/>
          <w:i w:val="false"/>
          <w:color w:val="000000"/>
          <w:sz w:val="28"/>
        </w:rPr>
        <w:t>
      3) доли казахоязычного контента в государственных средствах массовой информации (в 2017 году – 70%, в 2018 году – 71%, в 2019 году – 72%);</w:t>
      </w:r>
    </w:p>
    <w:bookmarkEnd w:id="70"/>
    <w:bookmarkStart w:name="z76" w:id="71"/>
    <w:p>
      <w:pPr>
        <w:spacing w:after="0"/>
        <w:ind w:left="0"/>
        <w:jc w:val="both"/>
      </w:pPr>
      <w:r>
        <w:rPr>
          <w:rFonts w:ascii="Times New Roman"/>
          <w:b w:val="false"/>
          <w:i w:val="false"/>
          <w:color w:val="000000"/>
          <w:sz w:val="28"/>
        </w:rPr>
        <w:t>
      4) доли упорядоченного терминологического фонда казахского языка (в 2013 году – 20%, в 2016 году – 60%, в 2017 году – 75%, в 2018 году – 90%, в 2019 году – 100%);</w:t>
      </w:r>
    </w:p>
    <w:bookmarkEnd w:id="71"/>
    <w:bookmarkStart w:name="z77" w:id="72"/>
    <w:p>
      <w:pPr>
        <w:spacing w:after="0"/>
        <w:ind w:left="0"/>
        <w:jc w:val="both"/>
      </w:pPr>
      <w:r>
        <w:rPr>
          <w:rFonts w:ascii="Times New Roman"/>
          <w:b w:val="false"/>
          <w:i w:val="false"/>
          <w:color w:val="000000"/>
          <w:sz w:val="28"/>
        </w:rPr>
        <w:t>
      5) степени удовлетворенности населения работой ономастических комиссий в части соблюдения принципов прозрачности и общественного доступа к обсуждению процесса принятия решения (в 2013 году – 60%, в 2016 году – 75%, в 2017 году – 80%, в 2018 году – 81%, в 2019 году – 82%);</w:t>
      </w:r>
    </w:p>
    <w:bookmarkEnd w:id="72"/>
    <w:bookmarkStart w:name="z78" w:id="73"/>
    <w:p>
      <w:pPr>
        <w:spacing w:after="0"/>
        <w:ind w:left="0"/>
        <w:jc w:val="both"/>
      </w:pPr>
      <w:r>
        <w:rPr>
          <w:rFonts w:ascii="Times New Roman"/>
          <w:b w:val="false"/>
          <w:i w:val="false"/>
          <w:color w:val="000000"/>
          <w:sz w:val="28"/>
        </w:rPr>
        <w:t>
      6) доли населения республики, владеющего русским языком (в 2017 году – 89%, в 2018 году – 89%, в 2019 году – 89%);</w:t>
      </w:r>
    </w:p>
    <w:bookmarkEnd w:id="73"/>
    <w:bookmarkStart w:name="z79" w:id="74"/>
    <w:p>
      <w:pPr>
        <w:spacing w:after="0"/>
        <w:ind w:left="0"/>
        <w:jc w:val="both"/>
      </w:pPr>
      <w:r>
        <w:rPr>
          <w:rFonts w:ascii="Times New Roman"/>
          <w:b w:val="false"/>
          <w:i w:val="false"/>
          <w:color w:val="000000"/>
          <w:sz w:val="28"/>
        </w:rPr>
        <w:t>
      7) доли этносов, охваченных курсами обучения казахскому и родному языкам при этнокультурных объединениях (в 2013 году – 60%, в 2016 году – 70%, в 2017 году – 73%, в 2018 году – 78%, в 2019 году – 80%);</w:t>
      </w:r>
    </w:p>
    <w:bookmarkEnd w:id="74"/>
    <w:bookmarkStart w:name="z80" w:id="75"/>
    <w:p>
      <w:pPr>
        <w:spacing w:after="0"/>
        <w:ind w:left="0"/>
        <w:jc w:val="both"/>
      </w:pPr>
      <w:r>
        <w:rPr>
          <w:rFonts w:ascii="Times New Roman"/>
          <w:b w:val="false"/>
          <w:i w:val="false"/>
          <w:color w:val="000000"/>
          <w:sz w:val="28"/>
        </w:rPr>
        <w:t>
      8) доли населения республики, владеющего английским языком (в 2013 году – 10%, в 2016 году – 22%, в 2017 году – 23%, в 2018 году – 25%, в 2019 году – 27%);</w:t>
      </w:r>
    </w:p>
    <w:bookmarkEnd w:id="75"/>
    <w:bookmarkStart w:name="z81" w:id="76"/>
    <w:p>
      <w:pPr>
        <w:spacing w:after="0"/>
        <w:ind w:left="0"/>
        <w:jc w:val="both"/>
      </w:pPr>
      <w:r>
        <w:rPr>
          <w:rFonts w:ascii="Times New Roman"/>
          <w:b w:val="false"/>
          <w:i w:val="false"/>
          <w:color w:val="000000"/>
          <w:sz w:val="28"/>
        </w:rPr>
        <w:t>
      9) доли населения республики, владеющего тремя языками (государственным, русским и английским) (в 2013 году – 10%, в 2016 году – 20,5%, в 2017 году – 22%, в 2018 году – 24%, в 2019 году – 25%).</w:t>
      </w:r>
    </w:p>
    <w:bookmarkEnd w:id="76"/>
    <w:p>
      <w:pPr>
        <w:spacing w:after="0"/>
        <w:ind w:left="0"/>
        <w:jc w:val="both"/>
      </w:pPr>
      <w:r>
        <w:rPr>
          <w:rFonts w:ascii="Times New Roman"/>
          <w:b/>
          <w:i w:val="false"/>
          <w:color w:val="000000"/>
          <w:sz w:val="28"/>
        </w:rPr>
        <w:t>Задачи:</w:t>
      </w:r>
    </w:p>
    <w:bookmarkStart w:name="z83" w:id="77"/>
    <w:p>
      <w:pPr>
        <w:spacing w:after="0"/>
        <w:ind w:left="0"/>
        <w:jc w:val="both"/>
      </w:pPr>
      <w:r>
        <w:rPr>
          <w:rFonts w:ascii="Times New Roman"/>
          <w:b w:val="false"/>
          <w:i w:val="false"/>
          <w:color w:val="000000"/>
          <w:sz w:val="28"/>
        </w:rPr>
        <w:t>
      1) совершенствование и стандартизация методологии обучения государственному языку;</w:t>
      </w:r>
    </w:p>
    <w:bookmarkEnd w:id="77"/>
    <w:bookmarkStart w:name="z84" w:id="78"/>
    <w:p>
      <w:pPr>
        <w:spacing w:after="0"/>
        <w:ind w:left="0"/>
        <w:jc w:val="both"/>
      </w:pPr>
      <w:r>
        <w:rPr>
          <w:rFonts w:ascii="Times New Roman"/>
          <w:b w:val="false"/>
          <w:i w:val="false"/>
          <w:color w:val="000000"/>
          <w:sz w:val="28"/>
        </w:rPr>
        <w:t>
      2) развитие инфраструктуры обучения государственному языку;</w:t>
      </w:r>
    </w:p>
    <w:bookmarkEnd w:id="78"/>
    <w:bookmarkStart w:name="z85" w:id="79"/>
    <w:p>
      <w:pPr>
        <w:spacing w:after="0"/>
        <w:ind w:left="0"/>
        <w:jc w:val="both"/>
      </w:pPr>
      <w:r>
        <w:rPr>
          <w:rFonts w:ascii="Times New Roman"/>
          <w:b w:val="false"/>
          <w:i w:val="false"/>
          <w:color w:val="000000"/>
          <w:sz w:val="28"/>
        </w:rPr>
        <w:t>
      3) стимулирование процесса обучения государственному языку;</w:t>
      </w:r>
    </w:p>
    <w:bookmarkEnd w:id="79"/>
    <w:bookmarkStart w:name="z86" w:id="80"/>
    <w:p>
      <w:pPr>
        <w:spacing w:after="0"/>
        <w:ind w:left="0"/>
        <w:jc w:val="both"/>
      </w:pPr>
      <w:r>
        <w:rPr>
          <w:rFonts w:ascii="Times New Roman"/>
          <w:b w:val="false"/>
          <w:i w:val="false"/>
          <w:color w:val="000000"/>
          <w:sz w:val="28"/>
        </w:rPr>
        <w:t>
      4) повышение престижа употребления государственного языка;</w:t>
      </w:r>
    </w:p>
    <w:bookmarkEnd w:id="80"/>
    <w:bookmarkStart w:name="z87" w:id="81"/>
    <w:p>
      <w:pPr>
        <w:spacing w:after="0"/>
        <w:ind w:left="0"/>
        <w:jc w:val="both"/>
      </w:pPr>
      <w:r>
        <w:rPr>
          <w:rFonts w:ascii="Times New Roman"/>
          <w:b w:val="false"/>
          <w:i w:val="false"/>
          <w:color w:val="000000"/>
          <w:sz w:val="28"/>
        </w:rPr>
        <w:t>
      5) повышение востребованности государственного языка;</w:t>
      </w:r>
    </w:p>
    <w:bookmarkEnd w:id="81"/>
    <w:bookmarkStart w:name="z88" w:id="82"/>
    <w:p>
      <w:pPr>
        <w:spacing w:after="0"/>
        <w:ind w:left="0"/>
        <w:jc w:val="both"/>
      </w:pPr>
      <w:r>
        <w:rPr>
          <w:rFonts w:ascii="Times New Roman"/>
          <w:b w:val="false"/>
          <w:i w:val="false"/>
          <w:color w:val="000000"/>
          <w:sz w:val="28"/>
        </w:rPr>
        <w:t>
      6) усовершенствование и систематизация лексического фонда казахского языка;</w:t>
      </w:r>
    </w:p>
    <w:bookmarkEnd w:id="82"/>
    <w:bookmarkStart w:name="z89" w:id="83"/>
    <w:p>
      <w:pPr>
        <w:spacing w:after="0"/>
        <w:ind w:left="0"/>
        <w:jc w:val="both"/>
      </w:pPr>
      <w:r>
        <w:rPr>
          <w:rFonts w:ascii="Times New Roman"/>
          <w:b w:val="false"/>
          <w:i w:val="false"/>
          <w:color w:val="000000"/>
          <w:sz w:val="28"/>
        </w:rPr>
        <w:t>
      7) проведение комплексной работы по переводу алфавита казахского языка на латинскую графику, его применению во всех сферах общественных отношений, совершенствование языковой культуры;</w:t>
      </w:r>
    </w:p>
    <w:bookmarkEnd w:id="83"/>
    <w:bookmarkStart w:name="z90" w:id="84"/>
    <w:p>
      <w:pPr>
        <w:spacing w:after="0"/>
        <w:ind w:left="0"/>
        <w:jc w:val="both"/>
      </w:pPr>
      <w:r>
        <w:rPr>
          <w:rFonts w:ascii="Times New Roman"/>
          <w:b w:val="false"/>
          <w:i w:val="false"/>
          <w:color w:val="000000"/>
          <w:sz w:val="28"/>
        </w:rPr>
        <w:t>
      8) функционирование русского языка в коммуникативно-языковом пространстве;</w:t>
      </w:r>
    </w:p>
    <w:bookmarkEnd w:id="84"/>
    <w:bookmarkStart w:name="z91" w:id="85"/>
    <w:p>
      <w:pPr>
        <w:spacing w:after="0"/>
        <w:ind w:left="0"/>
        <w:jc w:val="both"/>
      </w:pPr>
      <w:r>
        <w:rPr>
          <w:rFonts w:ascii="Times New Roman"/>
          <w:b w:val="false"/>
          <w:i w:val="false"/>
          <w:color w:val="000000"/>
          <w:sz w:val="28"/>
        </w:rPr>
        <w:t>
      9) сохранение языкового многообразия в Казахстане;</w:t>
      </w:r>
    </w:p>
    <w:bookmarkEnd w:id="85"/>
    <w:bookmarkStart w:name="z92" w:id="86"/>
    <w:p>
      <w:pPr>
        <w:spacing w:after="0"/>
        <w:ind w:left="0"/>
        <w:jc w:val="both"/>
      </w:pPr>
      <w:r>
        <w:rPr>
          <w:rFonts w:ascii="Times New Roman"/>
          <w:b w:val="false"/>
          <w:i w:val="false"/>
          <w:color w:val="000000"/>
          <w:sz w:val="28"/>
        </w:rPr>
        <w:t>
      10) изучение английского и других иностранных языков, развитие трехъязычной модели обучения.</w:t>
      </w:r>
    </w:p>
    <w:bookmarkEnd w:id="86"/>
    <w:p>
      <w:pPr>
        <w:spacing w:after="0"/>
        <w:ind w:left="0"/>
        <w:jc w:val="both"/>
      </w:pPr>
      <w:r>
        <w:rPr>
          <w:rFonts w:ascii="Times New Roman"/>
          <w:b/>
          <w:i w:val="false"/>
          <w:color w:val="000000"/>
          <w:sz w:val="28"/>
        </w:rPr>
        <w:t>Показатели результатов:</w:t>
      </w:r>
    </w:p>
    <w:bookmarkStart w:name="z94" w:id="87"/>
    <w:p>
      <w:pPr>
        <w:spacing w:after="0"/>
        <w:ind w:left="0"/>
        <w:jc w:val="both"/>
      </w:pPr>
      <w:r>
        <w:rPr>
          <w:rFonts w:ascii="Times New Roman"/>
          <w:b w:val="false"/>
          <w:i w:val="false"/>
          <w:color w:val="000000"/>
          <w:sz w:val="28"/>
        </w:rPr>
        <w:t>
      1) количество грантов, предусмотренных на подготовку педагогических кадров по казахскому языку (ежегодно 500 человек);</w:t>
      </w:r>
    </w:p>
    <w:bookmarkEnd w:id="87"/>
    <w:bookmarkStart w:name="z95" w:id="88"/>
    <w:p>
      <w:pPr>
        <w:spacing w:after="0"/>
        <w:ind w:left="0"/>
        <w:jc w:val="both"/>
      </w:pPr>
      <w:r>
        <w:rPr>
          <w:rFonts w:ascii="Times New Roman"/>
          <w:b w:val="false"/>
          <w:i w:val="false"/>
          <w:color w:val="000000"/>
          <w:sz w:val="28"/>
        </w:rPr>
        <w:t>
      2) доля мероприятий, направленных на повышение квалификации преподавателей центров обучения государственному языку, организованных с возможностью удаленного доступа в режиме онлайн (в 2013 году – 20%, в 2016 году – 50%, в 2017 году – 65%, в 2018 году – 75%, в 2019 году – 90%);</w:t>
      </w:r>
    </w:p>
    <w:bookmarkEnd w:id="88"/>
    <w:bookmarkStart w:name="z96" w:id="89"/>
    <w:p>
      <w:pPr>
        <w:spacing w:after="0"/>
        <w:ind w:left="0"/>
        <w:jc w:val="both"/>
      </w:pPr>
      <w:r>
        <w:rPr>
          <w:rFonts w:ascii="Times New Roman"/>
          <w:b w:val="false"/>
          <w:i w:val="false"/>
          <w:color w:val="000000"/>
          <w:sz w:val="28"/>
        </w:rPr>
        <w:t>
      3) рост числа обучающихся государственному языку (в 2013 году – 30%, в 2016 году – 70%, в 2017 году – 80%, в 2018 году – 90%, в 2019 году – 100%);</w:t>
      </w:r>
    </w:p>
    <w:bookmarkEnd w:id="89"/>
    <w:bookmarkStart w:name="z97" w:id="90"/>
    <w:p>
      <w:pPr>
        <w:spacing w:after="0"/>
        <w:ind w:left="0"/>
        <w:jc w:val="both"/>
      </w:pPr>
      <w:r>
        <w:rPr>
          <w:rFonts w:ascii="Times New Roman"/>
          <w:b w:val="false"/>
          <w:i w:val="false"/>
          <w:color w:val="000000"/>
          <w:sz w:val="28"/>
        </w:rPr>
        <w:t>
      4) доля государственных служащих, владеющих государственным языком на уровне В1 (в 2016 году – 25%, в 2017 году – 28%, в 2018 году – 30%, в 2019 году – 35%); на уровне С1, определяемых по системе "Казтест" (в 2016 году – 5%, в 2017 году – 8%, в 2018 году – 9%, в 2019 году – 10%);</w:t>
      </w:r>
    </w:p>
    <w:bookmarkEnd w:id="90"/>
    <w:bookmarkStart w:name="z98" w:id="91"/>
    <w:p>
      <w:pPr>
        <w:spacing w:after="0"/>
        <w:ind w:left="0"/>
        <w:jc w:val="both"/>
      </w:pPr>
      <w:r>
        <w:rPr>
          <w:rFonts w:ascii="Times New Roman"/>
          <w:b w:val="false"/>
          <w:i w:val="false"/>
          <w:color w:val="000000"/>
          <w:sz w:val="28"/>
        </w:rPr>
        <w:t>
      5) доля сотрудников организаций, предоставляющих государственные услуги, а также сотрудников национальных компаний и национальных холдингов, владеющих государственным языком на уровне В1 (в 2016 году – 10%, в 2017 году – 30%, в 2018 году – 32%, в 2019 году – 35%), на уровне С1, определяемых по системе "Казтест" (в 2016 году – 5%, в 2017 году – 7%, в 2018 году – 8%, в 2019 году – 9%);</w:t>
      </w:r>
    </w:p>
    <w:bookmarkEnd w:id="91"/>
    <w:bookmarkStart w:name="z99" w:id="92"/>
    <w:p>
      <w:pPr>
        <w:spacing w:after="0"/>
        <w:ind w:left="0"/>
        <w:jc w:val="both"/>
      </w:pPr>
      <w:r>
        <w:rPr>
          <w:rFonts w:ascii="Times New Roman"/>
          <w:b w:val="false"/>
          <w:i w:val="false"/>
          <w:color w:val="000000"/>
          <w:sz w:val="28"/>
        </w:rPr>
        <w:t>
      6) доля государственного социального заказа, направленного на популяризацию государственного языка (ежегодно 10%);</w:t>
      </w:r>
    </w:p>
    <w:bookmarkEnd w:id="92"/>
    <w:bookmarkStart w:name="z100" w:id="93"/>
    <w:p>
      <w:pPr>
        <w:spacing w:after="0"/>
        <w:ind w:left="0"/>
        <w:jc w:val="both"/>
      </w:pPr>
      <w:r>
        <w:rPr>
          <w:rFonts w:ascii="Times New Roman"/>
          <w:b w:val="false"/>
          <w:i w:val="false"/>
          <w:color w:val="000000"/>
          <w:sz w:val="28"/>
        </w:rPr>
        <w:t>
      7) рост числа новых телевизионных проектов на государственном языке в эфире государственных СМИ (ежегодно на 10%);</w:t>
      </w:r>
    </w:p>
    <w:bookmarkEnd w:id="93"/>
    <w:bookmarkStart w:name="z101" w:id="94"/>
    <w:p>
      <w:pPr>
        <w:spacing w:after="0"/>
        <w:ind w:left="0"/>
        <w:jc w:val="both"/>
      </w:pPr>
      <w:r>
        <w:rPr>
          <w:rFonts w:ascii="Times New Roman"/>
          <w:b w:val="false"/>
          <w:i w:val="false"/>
          <w:color w:val="000000"/>
          <w:sz w:val="28"/>
        </w:rPr>
        <w:t>
      8) доля государственного информационного заказа, ориентированного на поддержку печатных СМИ, выходящих на государственном языке (ежегодно 50%);</w:t>
      </w:r>
    </w:p>
    <w:bookmarkEnd w:id="94"/>
    <w:bookmarkStart w:name="z102" w:id="95"/>
    <w:p>
      <w:pPr>
        <w:spacing w:after="0"/>
        <w:ind w:left="0"/>
        <w:jc w:val="both"/>
      </w:pPr>
      <w:r>
        <w:rPr>
          <w:rFonts w:ascii="Times New Roman"/>
          <w:b w:val="false"/>
          <w:i w:val="false"/>
          <w:color w:val="000000"/>
          <w:sz w:val="28"/>
        </w:rPr>
        <w:t>
      9) количество терминов, утвержденных терминологической комиссией (с нарастающим итогом) (в 2016 году – 18000, в 2017 году – 18000, в 2018 году – 24000, в 2019 году – 27000);</w:t>
      </w:r>
    </w:p>
    <w:bookmarkEnd w:id="95"/>
    <w:bookmarkStart w:name="z103" w:id="96"/>
    <w:p>
      <w:pPr>
        <w:spacing w:after="0"/>
        <w:ind w:left="0"/>
        <w:jc w:val="both"/>
      </w:pPr>
      <w:r>
        <w:rPr>
          <w:rFonts w:ascii="Times New Roman"/>
          <w:b w:val="false"/>
          <w:i w:val="false"/>
          <w:color w:val="000000"/>
          <w:sz w:val="28"/>
        </w:rPr>
        <w:t>
      10) степень использования государственного языка в визуальных информациях (в 2013 году – 30%, в 2016 году – 50%, в 2017 году – 70%, в 2018 году – 85%, в 2019 году – 100%);</w:t>
      </w:r>
    </w:p>
    <w:bookmarkEnd w:id="96"/>
    <w:bookmarkStart w:name="z104" w:id="97"/>
    <w:p>
      <w:pPr>
        <w:spacing w:after="0"/>
        <w:ind w:left="0"/>
        <w:jc w:val="both"/>
      </w:pPr>
      <w:r>
        <w:rPr>
          <w:rFonts w:ascii="Times New Roman"/>
          <w:b w:val="false"/>
          <w:i w:val="false"/>
          <w:color w:val="000000"/>
          <w:sz w:val="28"/>
        </w:rPr>
        <w:t>
      11) доля этносов, имеющих этнокультурные объединения, охваченных методической помощью по изучению казахского и родного языков (в 2013 году – 20%, в 2016 году – 60%, в 2017 году – 75%, в 2018 году – 85%, в 2019 году – 100%);</w:t>
      </w:r>
    </w:p>
    <w:bookmarkEnd w:id="97"/>
    <w:bookmarkStart w:name="z105" w:id="98"/>
    <w:p>
      <w:pPr>
        <w:spacing w:after="0"/>
        <w:ind w:left="0"/>
        <w:jc w:val="both"/>
      </w:pPr>
      <w:r>
        <w:rPr>
          <w:rFonts w:ascii="Times New Roman"/>
          <w:b w:val="false"/>
          <w:i w:val="false"/>
          <w:color w:val="000000"/>
          <w:sz w:val="28"/>
        </w:rPr>
        <w:t>
      12) доля государственных центров обучения языкам, предоставляющих услуги по изучению английского и других иностранных языков, от общего числа центров (в 2013 году – 50%, в 2016 году – 75%, в 2017 году – 85%, в 2018 году – 86%, в 2019 году – 87%).</w:t>
      </w:r>
    </w:p>
    <w:bookmarkEnd w:id="98"/>
    <w:bookmarkStart w:name="z106" w:id="99"/>
    <w:p>
      <w:pPr>
        <w:spacing w:after="0"/>
        <w:ind w:left="0"/>
        <w:jc w:val="left"/>
      </w:pPr>
      <w:r>
        <w:rPr>
          <w:rFonts w:ascii="Times New Roman"/>
          <w:b/>
          <w:i w:val="false"/>
          <w:color w:val="000000"/>
        </w:rPr>
        <w:t xml:space="preserve"> Основные направления, пути достижения поставленных целей Программы и соответствующие меры</w:t>
      </w:r>
    </w:p>
    <w:bookmarkEnd w:id="99"/>
    <w:bookmarkStart w:name="z107" w:id="100"/>
    <w:p>
      <w:pPr>
        <w:spacing w:after="0"/>
        <w:ind w:left="0"/>
        <w:jc w:val="left"/>
      </w:pPr>
      <w:r>
        <w:rPr>
          <w:rFonts w:ascii="Times New Roman"/>
          <w:b/>
          <w:i w:val="false"/>
          <w:color w:val="000000"/>
        </w:rPr>
        <w:t xml:space="preserve"> Первое направление – овладение государственным языком</w:t>
      </w:r>
    </w:p>
    <w:bookmarkEnd w:id="100"/>
    <w:bookmarkStart w:name="z108" w:id="101"/>
    <w:p>
      <w:pPr>
        <w:spacing w:after="0"/>
        <w:ind w:left="0"/>
        <w:jc w:val="both"/>
      </w:pPr>
      <w:r>
        <w:rPr>
          <w:rFonts w:ascii="Times New Roman"/>
          <w:b w:val="false"/>
          <w:i w:val="false"/>
          <w:color w:val="000000"/>
          <w:sz w:val="28"/>
        </w:rPr>
        <w:t>
      Цель: достижение эффективных способов обеспечения овладения государственным языком</w:t>
      </w:r>
    </w:p>
    <w:bookmarkEnd w:id="101"/>
    <w:bookmarkStart w:name="z109" w:id="102"/>
    <w:p>
      <w:pPr>
        <w:spacing w:after="0"/>
        <w:ind w:left="0"/>
        <w:jc w:val="both"/>
      </w:pPr>
      <w:r>
        <w:rPr>
          <w:rFonts w:ascii="Times New Roman"/>
          <w:b w:val="false"/>
          <w:i w:val="false"/>
          <w:color w:val="000000"/>
          <w:sz w:val="28"/>
        </w:rPr>
        <w:t>
      Целевые индикаторы:</w:t>
      </w:r>
    </w:p>
    <w:bookmarkEnd w:id="102"/>
    <w:bookmarkStart w:name="z110" w:id="103"/>
    <w:p>
      <w:pPr>
        <w:spacing w:after="0"/>
        <w:ind w:left="0"/>
        <w:jc w:val="both"/>
      </w:pPr>
      <w:r>
        <w:rPr>
          <w:rFonts w:ascii="Times New Roman"/>
          <w:b w:val="false"/>
          <w:i w:val="false"/>
          <w:color w:val="000000"/>
          <w:sz w:val="28"/>
        </w:rPr>
        <w:t>
      1) доля населения, владеющего государственным языком (в 2016 году – 80%, в 2017 году – 83%, в 2018 году – 85%, в 2019 году – 90%);</w:t>
      </w:r>
    </w:p>
    <w:bookmarkEnd w:id="103"/>
    <w:bookmarkStart w:name="z111" w:id="104"/>
    <w:p>
      <w:pPr>
        <w:spacing w:after="0"/>
        <w:ind w:left="0"/>
        <w:jc w:val="both"/>
      </w:pPr>
      <w:r>
        <w:rPr>
          <w:rFonts w:ascii="Times New Roman"/>
          <w:b w:val="false"/>
          <w:i w:val="false"/>
          <w:color w:val="000000"/>
          <w:sz w:val="28"/>
        </w:rPr>
        <w:t>
      2) доля выпускников школ, владеющих государственным языком на уровне В1 (в 2016 году – 70%, в 2017 году – 80%, в 2018 году – 90%, в 2019 году – 100%).</w:t>
      </w:r>
    </w:p>
    <w:bookmarkEnd w:id="104"/>
    <w:bookmarkStart w:name="z112" w:id="105"/>
    <w:p>
      <w:pPr>
        <w:spacing w:after="0"/>
        <w:ind w:left="0"/>
        <w:jc w:val="both"/>
      </w:pPr>
      <w:r>
        <w:rPr>
          <w:rFonts w:ascii="Times New Roman"/>
          <w:b w:val="false"/>
          <w:i w:val="false"/>
          <w:color w:val="000000"/>
          <w:sz w:val="28"/>
        </w:rPr>
        <w:t>
      Реализация первого направления Программы предполагает организацию работы по созданию системы овладения государственным языком всеми гражданами Казахстана. Ядро данной системы составляет трехкомпонентная основа – совершенствование методологии обучения государственному языку, расширение инфраструктуры обучения и стимулирование процесса овладения государственным языком. Данный подход определил три задачи первого направления.</w:t>
      </w:r>
    </w:p>
    <w:bookmarkEnd w:id="105"/>
    <w:bookmarkStart w:name="z113" w:id="106"/>
    <w:p>
      <w:pPr>
        <w:spacing w:after="0"/>
        <w:ind w:left="0"/>
        <w:jc w:val="both"/>
      </w:pPr>
      <w:r>
        <w:rPr>
          <w:rFonts w:ascii="Times New Roman"/>
          <w:b w:val="false"/>
          <w:i w:val="false"/>
          <w:color w:val="000000"/>
          <w:sz w:val="28"/>
        </w:rPr>
        <w:t>
      1. Совершенствование и стандартизация методологии обучения государственному языку.</w:t>
      </w:r>
    </w:p>
    <w:bookmarkEnd w:id="106"/>
    <w:bookmarkStart w:name="z114" w:id="107"/>
    <w:p>
      <w:pPr>
        <w:spacing w:after="0"/>
        <w:ind w:left="0"/>
        <w:jc w:val="both"/>
      </w:pPr>
      <w:r>
        <w:rPr>
          <w:rFonts w:ascii="Times New Roman"/>
          <w:b w:val="false"/>
          <w:i w:val="false"/>
          <w:color w:val="000000"/>
          <w:sz w:val="28"/>
        </w:rPr>
        <w:t>
      Для совершенствования методологии обучения государственному языку предусмотрены, прежде всего, совершенствование соответствующих стандартов обучения и внедрение системы оценки уровня владения государственным языком посредством создания модели непрерывного образования.</w:t>
      </w:r>
    </w:p>
    <w:bookmarkEnd w:id="107"/>
    <w:bookmarkStart w:name="z115" w:id="108"/>
    <w:p>
      <w:pPr>
        <w:spacing w:after="0"/>
        <w:ind w:left="0"/>
        <w:jc w:val="both"/>
      </w:pPr>
      <w:r>
        <w:rPr>
          <w:rFonts w:ascii="Times New Roman"/>
          <w:b w:val="false"/>
          <w:i w:val="false"/>
          <w:color w:val="000000"/>
          <w:sz w:val="28"/>
        </w:rPr>
        <w:t>
      Многоуровневый стандарт должен предусматривать элементарное использование языка на уровнях А1-А2, самостоятельное использование языка на уровнях В1-В2 и компетентное использование языка на уровнях С1-С2.</w:t>
      </w:r>
    </w:p>
    <w:bookmarkEnd w:id="108"/>
    <w:bookmarkStart w:name="z116" w:id="109"/>
    <w:p>
      <w:pPr>
        <w:spacing w:after="0"/>
        <w:ind w:left="0"/>
        <w:jc w:val="both"/>
      </w:pPr>
      <w:r>
        <w:rPr>
          <w:rFonts w:ascii="Times New Roman"/>
          <w:b w:val="false"/>
          <w:i w:val="false"/>
          <w:color w:val="000000"/>
          <w:sz w:val="28"/>
        </w:rPr>
        <w:t>
      На основе выстроенной стандартизированной системы предполагается разработка методологических основ обучения государственному языку, в том числе для лиц с ограниченными возможностями.</w:t>
      </w:r>
    </w:p>
    <w:bookmarkEnd w:id="109"/>
    <w:bookmarkStart w:name="z117" w:id="110"/>
    <w:p>
      <w:pPr>
        <w:spacing w:after="0"/>
        <w:ind w:left="0"/>
        <w:jc w:val="both"/>
      </w:pPr>
      <w:r>
        <w:rPr>
          <w:rFonts w:ascii="Times New Roman"/>
          <w:b w:val="false"/>
          <w:i w:val="false"/>
          <w:color w:val="000000"/>
          <w:sz w:val="28"/>
        </w:rPr>
        <w:t>
      Данные меры позволят обеспечить овладение государственным языком на уровне А1 учащимися начальных классов школы, на уровне А2 учащимися среднего звена, на уровне В1 учащимися старших классов школы, а также учреждений технического и профессионального образования, на уровне В2 студентами высших учебных заведений, на уровне С1 по итогам получения послевузовского образования.</w:t>
      </w:r>
    </w:p>
    <w:bookmarkEnd w:id="110"/>
    <w:bookmarkStart w:name="z118" w:id="111"/>
    <w:p>
      <w:pPr>
        <w:spacing w:after="0"/>
        <w:ind w:left="0"/>
        <w:jc w:val="both"/>
      </w:pPr>
      <w:r>
        <w:rPr>
          <w:rFonts w:ascii="Times New Roman"/>
          <w:b w:val="false"/>
          <w:i w:val="false"/>
          <w:color w:val="000000"/>
          <w:sz w:val="28"/>
        </w:rPr>
        <w:t>
      Наряду с этим предусматриваются также совершенствование и модернизация методики овладения языком. Казахский язык должен стать языком полноценного каждодневного функционального и профессионального общения.</w:t>
      </w:r>
    </w:p>
    <w:bookmarkEnd w:id="111"/>
    <w:bookmarkStart w:name="z119" w:id="112"/>
    <w:p>
      <w:pPr>
        <w:spacing w:after="0"/>
        <w:ind w:left="0"/>
        <w:jc w:val="both"/>
      </w:pPr>
      <w:r>
        <w:rPr>
          <w:rFonts w:ascii="Times New Roman"/>
          <w:b w:val="false"/>
          <w:i w:val="false"/>
          <w:color w:val="000000"/>
          <w:sz w:val="28"/>
        </w:rPr>
        <w:t>
      Безусловной необходимостью станет постоянный процесс творческого педагогического поиска и разработки новых методик обучения на основе стандарта обучения казахскому языку через модель непрерывного образования.</w:t>
      </w:r>
    </w:p>
    <w:bookmarkEnd w:id="112"/>
    <w:bookmarkStart w:name="z120" w:id="113"/>
    <w:p>
      <w:pPr>
        <w:spacing w:after="0"/>
        <w:ind w:left="0"/>
        <w:jc w:val="both"/>
      </w:pPr>
      <w:r>
        <w:rPr>
          <w:rFonts w:ascii="Times New Roman"/>
          <w:b w:val="false"/>
          <w:i w:val="false"/>
          <w:color w:val="000000"/>
          <w:sz w:val="28"/>
        </w:rPr>
        <w:t>
      Необходимыми компонентами выстраиваемой системы являются повышение квалификации и обучение преподавателей казахского языка в соответствии с требованиями действующего законодательства.</w:t>
      </w:r>
    </w:p>
    <w:bookmarkEnd w:id="113"/>
    <w:bookmarkStart w:name="z121" w:id="114"/>
    <w:p>
      <w:pPr>
        <w:spacing w:after="0"/>
        <w:ind w:left="0"/>
        <w:jc w:val="both"/>
      </w:pPr>
      <w:r>
        <w:rPr>
          <w:rFonts w:ascii="Times New Roman"/>
          <w:b w:val="false"/>
          <w:i w:val="false"/>
          <w:color w:val="000000"/>
          <w:sz w:val="28"/>
        </w:rPr>
        <w:t>
      Ввиду малой численности научно-образовательных центров, имеющих организационные и методологические возможности вести обучение специалистов на качественно высоком уровне, предполагается широкое внедрение дистанционных форм обучения.</w:t>
      </w:r>
    </w:p>
    <w:bookmarkEnd w:id="114"/>
    <w:bookmarkStart w:name="z122" w:id="115"/>
    <w:p>
      <w:pPr>
        <w:spacing w:after="0"/>
        <w:ind w:left="0"/>
        <w:jc w:val="both"/>
      </w:pPr>
      <w:r>
        <w:rPr>
          <w:rFonts w:ascii="Times New Roman"/>
          <w:b w:val="false"/>
          <w:i w:val="false"/>
          <w:color w:val="000000"/>
          <w:sz w:val="28"/>
        </w:rPr>
        <w:t>
      2. Развитие инфраструктуры обучения государственному языку. Вторым необходимым компонентом системы овладения государственным языком всеми гражданами Казахстана является функционирование государственных центров обучения языку. Именно государственные центры обучения языку должны стать инфраструктурной базой по овладению государственным языком взрослыми гражданами Казахстана, уже закончившими учебные заведения.</w:t>
      </w:r>
    </w:p>
    <w:bookmarkEnd w:id="115"/>
    <w:bookmarkStart w:name="z123" w:id="116"/>
    <w:p>
      <w:pPr>
        <w:spacing w:after="0"/>
        <w:ind w:left="0"/>
        <w:jc w:val="both"/>
      </w:pPr>
      <w:r>
        <w:rPr>
          <w:rFonts w:ascii="Times New Roman"/>
          <w:b w:val="false"/>
          <w:i w:val="false"/>
          <w:color w:val="000000"/>
          <w:sz w:val="28"/>
        </w:rPr>
        <w:t>
      Необходимы стратегический план развития, структура управления, организация учебного процесса, материально-технические ресурсы государственных центров обучения языку.</w:t>
      </w:r>
    </w:p>
    <w:bookmarkEnd w:id="116"/>
    <w:bookmarkStart w:name="z124" w:id="117"/>
    <w:p>
      <w:pPr>
        <w:spacing w:after="0"/>
        <w:ind w:left="0"/>
        <w:jc w:val="both"/>
      </w:pPr>
      <w:r>
        <w:rPr>
          <w:rFonts w:ascii="Times New Roman"/>
          <w:b w:val="false"/>
          <w:i w:val="false"/>
          <w:color w:val="000000"/>
          <w:sz w:val="28"/>
        </w:rPr>
        <w:t>
      Основой для составления оценок работ центров будут служить объективные данные о результатах сдачи слушателями центров экзамена по программе "Казтест".</w:t>
      </w:r>
    </w:p>
    <w:bookmarkEnd w:id="117"/>
    <w:bookmarkStart w:name="z125" w:id="118"/>
    <w:p>
      <w:pPr>
        <w:spacing w:after="0"/>
        <w:ind w:left="0"/>
        <w:jc w:val="both"/>
      </w:pPr>
      <w:r>
        <w:rPr>
          <w:rFonts w:ascii="Times New Roman"/>
          <w:b w:val="false"/>
          <w:i w:val="false"/>
          <w:color w:val="000000"/>
          <w:sz w:val="28"/>
        </w:rPr>
        <w:t>
      3. Стимулирование процесса обучения государственному языку. Третьим обязательным компонентом в достижении поставленной цели станет создание системы стимулирования и мониторинга процесса обучения государственному языку.</w:t>
      </w:r>
    </w:p>
    <w:bookmarkEnd w:id="118"/>
    <w:bookmarkStart w:name="z126" w:id="119"/>
    <w:p>
      <w:pPr>
        <w:spacing w:after="0"/>
        <w:ind w:left="0"/>
        <w:jc w:val="both"/>
      </w:pPr>
      <w:r>
        <w:rPr>
          <w:rFonts w:ascii="Times New Roman"/>
          <w:b w:val="false"/>
          <w:i w:val="false"/>
          <w:color w:val="000000"/>
          <w:sz w:val="28"/>
        </w:rPr>
        <w:t>
      Реализация данной задачи предполагается через определение минимальных требований к уровню владения казахским языком государственными служащими, сотрудниками организаций, предоставляющих государственные услуги, а также услуги в сфере обслуживания населения (банки, организации торговли, сфера услуг и прочее).</w:t>
      </w:r>
    </w:p>
    <w:bookmarkEnd w:id="119"/>
    <w:bookmarkStart w:name="z127" w:id="120"/>
    <w:p>
      <w:pPr>
        <w:spacing w:after="0"/>
        <w:ind w:left="0"/>
        <w:jc w:val="both"/>
      </w:pPr>
      <w:r>
        <w:rPr>
          <w:rFonts w:ascii="Times New Roman"/>
          <w:b w:val="false"/>
          <w:i w:val="false"/>
          <w:color w:val="000000"/>
          <w:sz w:val="28"/>
        </w:rPr>
        <w:t>
      Данная мера потребует организации системы обучения казахскому языку на основе Национального стандарта Республики Казахстан для государственных служащих и сотрудников организаций, предоставляющих государственные услуги. Ежегодно на основе системы "Казтест" уровень государственного языкового знания должен определяться у государственных служащих и сотрудников организаций, предоставляющих государственные услуги, которые не владеют государственным языком на необходимом уровне.</w:t>
      </w:r>
    </w:p>
    <w:bookmarkEnd w:id="120"/>
    <w:bookmarkStart w:name="z128" w:id="121"/>
    <w:p>
      <w:pPr>
        <w:spacing w:after="0"/>
        <w:ind w:left="0"/>
        <w:jc w:val="both"/>
      </w:pPr>
      <w:r>
        <w:rPr>
          <w:rFonts w:ascii="Times New Roman"/>
          <w:b w:val="false"/>
          <w:i w:val="false"/>
          <w:color w:val="000000"/>
          <w:sz w:val="28"/>
        </w:rPr>
        <w:t>
      По окончании курсов по обучению государственному языку, организованных каждой организацией, сотрудники участвуют в сертифицированном тестировании по системе "Казтест", где определяется уровень знания.</w:t>
      </w:r>
    </w:p>
    <w:bookmarkEnd w:id="121"/>
    <w:bookmarkStart w:name="z129" w:id="122"/>
    <w:p>
      <w:pPr>
        <w:spacing w:after="0"/>
        <w:ind w:left="0"/>
        <w:jc w:val="both"/>
      </w:pPr>
      <w:r>
        <w:rPr>
          <w:rFonts w:ascii="Times New Roman"/>
          <w:b w:val="false"/>
          <w:i w:val="false"/>
          <w:color w:val="000000"/>
          <w:sz w:val="28"/>
        </w:rPr>
        <w:t>
      Уровень знания государственного языка сотрудников устанавливается на основе национальных стандартов, определяющих коммуникативные требования.</w:t>
      </w:r>
    </w:p>
    <w:bookmarkEnd w:id="122"/>
    <w:bookmarkStart w:name="z130" w:id="123"/>
    <w:p>
      <w:pPr>
        <w:spacing w:after="0"/>
        <w:ind w:left="0"/>
        <w:jc w:val="both"/>
      </w:pPr>
      <w:r>
        <w:rPr>
          <w:rFonts w:ascii="Times New Roman"/>
          <w:b w:val="false"/>
          <w:i w:val="false"/>
          <w:color w:val="000000"/>
          <w:sz w:val="28"/>
        </w:rPr>
        <w:t>
      Технология тестирования состоит из диагностического и сертифицированного тестирования.</w:t>
      </w:r>
    </w:p>
    <w:bookmarkEnd w:id="123"/>
    <w:bookmarkStart w:name="z131" w:id="124"/>
    <w:p>
      <w:pPr>
        <w:spacing w:after="0"/>
        <w:ind w:left="0"/>
        <w:jc w:val="both"/>
      </w:pPr>
      <w:r>
        <w:rPr>
          <w:rFonts w:ascii="Times New Roman"/>
          <w:b w:val="false"/>
          <w:i w:val="false"/>
          <w:color w:val="000000"/>
          <w:sz w:val="28"/>
        </w:rPr>
        <w:t>
      Предполагается проработать вопрос совершенствования системы оценки уровня знания государственного языка на всех ступенях системы образования. Казахский язык должен стать необходимым и обязательным компонентом итоговой аттестации обучающихся.</w:t>
      </w:r>
    </w:p>
    <w:bookmarkEnd w:id="124"/>
    <w:bookmarkStart w:name="z132" w:id="125"/>
    <w:p>
      <w:pPr>
        <w:spacing w:after="0"/>
        <w:ind w:left="0"/>
        <w:jc w:val="both"/>
      </w:pPr>
      <w:r>
        <w:rPr>
          <w:rFonts w:ascii="Times New Roman"/>
          <w:b w:val="false"/>
          <w:i w:val="false"/>
          <w:color w:val="000000"/>
          <w:sz w:val="28"/>
        </w:rPr>
        <w:t>
      Всем заинтересованным в изучении казахского языка лицам предусмотрено оказание широкой государственной поддержки. В числе таких мер: организация бесплатных курсов по уровням образования при центрах по обучению государственному языку, а также привлечение к данной работе метода государственно-частного партнерства.</w:t>
      </w:r>
    </w:p>
    <w:bookmarkEnd w:id="125"/>
    <w:bookmarkStart w:name="z133" w:id="126"/>
    <w:p>
      <w:pPr>
        <w:spacing w:after="0"/>
        <w:ind w:left="0"/>
        <w:jc w:val="both"/>
      </w:pPr>
      <w:r>
        <w:rPr>
          <w:rFonts w:ascii="Times New Roman"/>
          <w:b w:val="false"/>
          <w:i w:val="false"/>
          <w:color w:val="000000"/>
          <w:sz w:val="28"/>
        </w:rPr>
        <w:t>
      Предполагается также широкое внедрение дистанционного обучения казахскому языку посредством разработки инновационных форм и методик обучения.</w:t>
      </w:r>
    </w:p>
    <w:bookmarkEnd w:id="126"/>
    <w:bookmarkStart w:name="z134" w:id="127"/>
    <w:p>
      <w:pPr>
        <w:spacing w:after="0"/>
        <w:ind w:left="0"/>
        <w:jc w:val="both"/>
      </w:pPr>
      <w:r>
        <w:rPr>
          <w:rFonts w:ascii="Times New Roman"/>
          <w:b w:val="false"/>
          <w:i w:val="false"/>
          <w:color w:val="000000"/>
          <w:sz w:val="28"/>
        </w:rPr>
        <w:t>
      Представителям казахской диаспоры за рубежом будет оказываться политико-дипломатическая, методическая и организационная поддержка в изучении родного языка. Также предполагается организация системы аналитической и исследовательской работы по проблемам соотечественников.</w:t>
      </w:r>
    </w:p>
    <w:bookmarkEnd w:id="127"/>
    <w:p>
      <w:pPr>
        <w:spacing w:after="0"/>
        <w:ind w:left="0"/>
        <w:jc w:val="both"/>
      </w:pPr>
      <w:r>
        <w:rPr>
          <w:rFonts w:ascii="Times New Roman"/>
          <w:b/>
          <w:i w:val="false"/>
          <w:color w:val="000000"/>
          <w:sz w:val="28"/>
        </w:rPr>
        <w:t>Показатели результатов:</w:t>
      </w:r>
    </w:p>
    <w:bookmarkStart w:name="z136" w:id="128"/>
    <w:p>
      <w:pPr>
        <w:spacing w:after="0"/>
        <w:ind w:left="0"/>
        <w:jc w:val="both"/>
      </w:pPr>
      <w:r>
        <w:rPr>
          <w:rFonts w:ascii="Times New Roman"/>
          <w:b w:val="false"/>
          <w:i w:val="false"/>
          <w:color w:val="000000"/>
          <w:sz w:val="28"/>
        </w:rPr>
        <w:t>
      1) количество грантов, предусмотренных на подготовку педагогических кадров по казахскому языку (ежегодно 500 человек);</w:t>
      </w:r>
    </w:p>
    <w:bookmarkEnd w:id="128"/>
    <w:bookmarkStart w:name="z137" w:id="129"/>
    <w:p>
      <w:pPr>
        <w:spacing w:after="0"/>
        <w:ind w:left="0"/>
        <w:jc w:val="both"/>
      </w:pPr>
      <w:r>
        <w:rPr>
          <w:rFonts w:ascii="Times New Roman"/>
          <w:b w:val="false"/>
          <w:i w:val="false"/>
          <w:color w:val="000000"/>
          <w:sz w:val="28"/>
        </w:rPr>
        <w:t>
      2) доля мероприятий, направленных на повышение квалификации преподавателей центров обучения государственному языку, организованных с возможностью удаленного доступа в режиме онлайн (в 2013 году – 20%, в 2016 году – 50%, в 2017 году – 65%, в 2018 году – 75%, в 2019 году – 90%);</w:t>
      </w:r>
    </w:p>
    <w:bookmarkEnd w:id="129"/>
    <w:bookmarkStart w:name="z138" w:id="130"/>
    <w:p>
      <w:pPr>
        <w:spacing w:after="0"/>
        <w:ind w:left="0"/>
        <w:jc w:val="both"/>
      </w:pPr>
      <w:r>
        <w:rPr>
          <w:rFonts w:ascii="Times New Roman"/>
          <w:b w:val="false"/>
          <w:i w:val="false"/>
          <w:color w:val="000000"/>
          <w:sz w:val="28"/>
        </w:rPr>
        <w:t>
      3) рост числа обучающихся государственному языку (в 2013 году – 30%, в 2016 году – 70%, в 2017 году–- 80%, в 2018 году – 90%, в 2019 году – 100%);</w:t>
      </w:r>
    </w:p>
    <w:bookmarkEnd w:id="130"/>
    <w:bookmarkStart w:name="z139" w:id="131"/>
    <w:p>
      <w:pPr>
        <w:spacing w:after="0"/>
        <w:ind w:left="0"/>
        <w:jc w:val="both"/>
      </w:pPr>
      <w:r>
        <w:rPr>
          <w:rFonts w:ascii="Times New Roman"/>
          <w:b w:val="false"/>
          <w:i w:val="false"/>
          <w:color w:val="000000"/>
          <w:sz w:val="28"/>
        </w:rPr>
        <w:t>
      4) доля государственных служащих, владеющих государственным языком на уровне В1 (в 2016 году – 25%, в 2017 году – 28%, в 2018 году – 30%, в 2019 году – 35%), на уровне С1, определяемых по системе "Казтест" (в 2016 году – 5%, в 2017 году – 8%, в 2018 году – 9%, в 2019 году – 10%);</w:t>
      </w:r>
    </w:p>
    <w:bookmarkEnd w:id="131"/>
    <w:bookmarkStart w:name="z140" w:id="132"/>
    <w:p>
      <w:pPr>
        <w:spacing w:after="0"/>
        <w:ind w:left="0"/>
        <w:jc w:val="both"/>
      </w:pPr>
      <w:r>
        <w:rPr>
          <w:rFonts w:ascii="Times New Roman"/>
          <w:b w:val="false"/>
          <w:i w:val="false"/>
          <w:color w:val="000000"/>
          <w:sz w:val="28"/>
        </w:rPr>
        <w:t>
      5) доля сотрудников организаций, предоставляющих государственные услуги, а также сотрудников национальных компаний и национальных холдингов, владеющих государственным языком на уровне В1 (в 2016 году – 10%, в 2017 году – 30%, в 2018 году – 32%, в 2019 году – 35%), на уровне С1 определяемых по системе "Казтест" (в 2016 году – 5%, в 2017 году – 7%, в 2018 году – 8%, в 2019 году – 9%).</w:t>
      </w:r>
    </w:p>
    <w:bookmarkEnd w:id="132"/>
    <w:p>
      <w:pPr>
        <w:spacing w:after="0"/>
        <w:ind w:left="0"/>
        <w:jc w:val="both"/>
      </w:pPr>
      <w:r>
        <w:rPr>
          <w:rFonts w:ascii="Times New Roman"/>
          <w:b/>
          <w:i w:val="false"/>
          <w:color w:val="000000"/>
          <w:sz w:val="28"/>
        </w:rPr>
        <w:t>Второе направление – популяризация и расширение сферы применения государственного языка</w:t>
      </w:r>
    </w:p>
    <w:bookmarkStart w:name="z142" w:id="133"/>
    <w:p>
      <w:pPr>
        <w:spacing w:after="0"/>
        <w:ind w:left="0"/>
        <w:jc w:val="both"/>
      </w:pPr>
      <w:r>
        <w:rPr>
          <w:rFonts w:ascii="Times New Roman"/>
          <w:b w:val="false"/>
          <w:i w:val="false"/>
          <w:color w:val="000000"/>
          <w:sz w:val="28"/>
        </w:rPr>
        <w:t>
      Цель: "Популяризация широкого применения государственного языка"</w:t>
      </w:r>
    </w:p>
    <w:bookmarkEnd w:id="133"/>
    <w:bookmarkStart w:name="z143" w:id="134"/>
    <w:p>
      <w:pPr>
        <w:spacing w:after="0"/>
        <w:ind w:left="0"/>
        <w:jc w:val="both"/>
      </w:pPr>
      <w:r>
        <w:rPr>
          <w:rFonts w:ascii="Times New Roman"/>
          <w:b w:val="false"/>
          <w:i w:val="false"/>
          <w:color w:val="000000"/>
          <w:sz w:val="28"/>
        </w:rPr>
        <w:t>
      Целевые индикаторы:</w:t>
      </w:r>
    </w:p>
    <w:bookmarkEnd w:id="134"/>
    <w:bookmarkStart w:name="z144" w:id="135"/>
    <w:p>
      <w:pPr>
        <w:spacing w:after="0"/>
        <w:ind w:left="0"/>
        <w:jc w:val="both"/>
      </w:pPr>
      <w:r>
        <w:rPr>
          <w:rFonts w:ascii="Times New Roman"/>
          <w:b w:val="false"/>
          <w:i w:val="false"/>
          <w:color w:val="000000"/>
          <w:sz w:val="28"/>
        </w:rPr>
        <w:t>
      1) доля казахоязычного контента в государственных средствах массовой информации (в 2017 году – 70%, в 2018 году – 71%, в 2019 году – 72%).</w:t>
      </w:r>
    </w:p>
    <w:bookmarkEnd w:id="135"/>
    <w:bookmarkStart w:name="z145" w:id="136"/>
    <w:p>
      <w:pPr>
        <w:spacing w:after="0"/>
        <w:ind w:left="0"/>
        <w:jc w:val="both"/>
      </w:pPr>
      <w:r>
        <w:rPr>
          <w:rFonts w:ascii="Times New Roman"/>
          <w:b w:val="false"/>
          <w:i w:val="false"/>
          <w:color w:val="000000"/>
          <w:sz w:val="28"/>
        </w:rPr>
        <w:t>
      Алгоритм достижения второй цели предполагает осуществление работы по повышению престижа и расширению сферы применения государственного языка.</w:t>
      </w:r>
    </w:p>
    <w:bookmarkEnd w:id="136"/>
    <w:bookmarkStart w:name="z146" w:id="137"/>
    <w:p>
      <w:pPr>
        <w:spacing w:after="0"/>
        <w:ind w:left="0"/>
        <w:jc w:val="both"/>
      </w:pPr>
      <w:r>
        <w:rPr>
          <w:rFonts w:ascii="Times New Roman"/>
          <w:b w:val="false"/>
          <w:i w:val="false"/>
          <w:color w:val="000000"/>
          <w:sz w:val="28"/>
        </w:rPr>
        <w:t>
      1. Широкое применение государственного языка в институтах гражданского общества и средствах массовой информации.</w:t>
      </w:r>
    </w:p>
    <w:bookmarkEnd w:id="137"/>
    <w:bookmarkStart w:name="z147" w:id="138"/>
    <w:p>
      <w:pPr>
        <w:spacing w:after="0"/>
        <w:ind w:left="0"/>
        <w:jc w:val="both"/>
      </w:pPr>
      <w:r>
        <w:rPr>
          <w:rFonts w:ascii="Times New Roman"/>
          <w:b w:val="false"/>
          <w:i w:val="false"/>
          <w:color w:val="000000"/>
          <w:sz w:val="28"/>
        </w:rPr>
        <w:t>
      Реализация данной задачи достигается через формирование и закрепление в общественном сознании престижного образа носителя государственного языка. Основная роль в этом направлении отводится средствам PR-технологий. Для этого предполагается организация специальной работы по популяризации и пропаганде государственного языка.</w:t>
      </w:r>
    </w:p>
    <w:bookmarkEnd w:id="138"/>
    <w:bookmarkStart w:name="z148" w:id="139"/>
    <w:p>
      <w:pPr>
        <w:spacing w:after="0"/>
        <w:ind w:left="0"/>
        <w:jc w:val="both"/>
      </w:pPr>
      <w:r>
        <w:rPr>
          <w:rFonts w:ascii="Times New Roman"/>
          <w:b w:val="false"/>
          <w:i w:val="false"/>
          <w:color w:val="000000"/>
          <w:sz w:val="28"/>
        </w:rPr>
        <w:t>
      На основе разработки разноплановых позитивных образов и моделей с учетом основных особенностей целевых аудиторий предполагается привлечение к работе по формированию престижного образа носителя государственного языка успешных, статусных лиц, в том числе представителей этносов, владеющих государственным и другими языками.</w:t>
      </w:r>
    </w:p>
    <w:bookmarkEnd w:id="139"/>
    <w:bookmarkStart w:name="z149" w:id="140"/>
    <w:p>
      <w:pPr>
        <w:spacing w:after="0"/>
        <w:ind w:left="0"/>
        <w:jc w:val="both"/>
      </w:pPr>
      <w:r>
        <w:rPr>
          <w:rFonts w:ascii="Times New Roman"/>
          <w:b w:val="false"/>
          <w:i w:val="false"/>
          <w:color w:val="000000"/>
          <w:sz w:val="28"/>
        </w:rPr>
        <w:t>
      Данный блок работы потребует также вовлечения творческого потенциала неправительственного сектора в процесс формирования престижного образа носителя государственного языка через механизм государственного социального заказа и средств массовой информации на основе государственного информационного заказа.</w:t>
      </w:r>
    </w:p>
    <w:bookmarkEnd w:id="140"/>
    <w:bookmarkStart w:name="z150" w:id="141"/>
    <w:p>
      <w:pPr>
        <w:spacing w:after="0"/>
        <w:ind w:left="0"/>
        <w:jc w:val="both"/>
      </w:pPr>
      <w:r>
        <w:rPr>
          <w:rFonts w:ascii="Times New Roman"/>
          <w:b w:val="false"/>
          <w:i w:val="false"/>
          <w:color w:val="000000"/>
          <w:sz w:val="28"/>
        </w:rPr>
        <w:t>
      В числе планируемых мер – медийная ротация позитивных образов, популяризующих государственный язык во всех видах СМИ, включая Интернет, обеспечение выпуска на государственном языке массовой популярной периодики, организацию комплекса PR-мероприятий для основных целевых аудиторий с выпуском визуальной и имиджевой продукции, средств наглядной агитации.</w:t>
      </w:r>
    </w:p>
    <w:bookmarkEnd w:id="141"/>
    <w:bookmarkStart w:name="z151" w:id="142"/>
    <w:p>
      <w:pPr>
        <w:spacing w:after="0"/>
        <w:ind w:left="0"/>
        <w:jc w:val="both"/>
      </w:pPr>
      <w:r>
        <w:rPr>
          <w:rFonts w:ascii="Times New Roman"/>
          <w:b w:val="false"/>
          <w:i w:val="false"/>
          <w:color w:val="000000"/>
          <w:sz w:val="28"/>
        </w:rPr>
        <w:t>
      Необходимым представляется также привлечение к работе по популяризации употребления государственного языка методов государственно-частного партнерства через проведение совместных акций.</w:t>
      </w:r>
    </w:p>
    <w:bookmarkEnd w:id="142"/>
    <w:bookmarkStart w:name="z152" w:id="143"/>
    <w:p>
      <w:pPr>
        <w:spacing w:after="0"/>
        <w:ind w:left="0"/>
        <w:jc w:val="both"/>
      </w:pPr>
      <w:r>
        <w:rPr>
          <w:rFonts w:ascii="Times New Roman"/>
          <w:b w:val="false"/>
          <w:i w:val="false"/>
          <w:color w:val="000000"/>
          <w:sz w:val="28"/>
        </w:rPr>
        <w:t>
      Важным компонентом данной системы является популяризация государственного языка как семейной ценности. Путем привлечения к PR-работе известных семей, говорящих на казахском языке, в том числе представителей этносов и зарубежной диаспоры, предполагается организация широкой кампании по популяризации государственного языка как языка внутрисемейного общения.</w:t>
      </w:r>
    </w:p>
    <w:bookmarkEnd w:id="143"/>
    <w:bookmarkStart w:name="z153" w:id="144"/>
    <w:p>
      <w:pPr>
        <w:spacing w:after="0"/>
        <w:ind w:left="0"/>
        <w:jc w:val="both"/>
      </w:pPr>
      <w:r>
        <w:rPr>
          <w:rFonts w:ascii="Times New Roman"/>
          <w:b w:val="false"/>
          <w:i w:val="false"/>
          <w:color w:val="000000"/>
          <w:sz w:val="28"/>
        </w:rPr>
        <w:t>
      Наряду с этим потребуется также организация комплекса мер информационно-идеологического характера с привлечением лидеров общественного мнения: информационные и общественные компании, крупные общественные движения, акции и проекты.</w:t>
      </w:r>
    </w:p>
    <w:bookmarkEnd w:id="144"/>
    <w:bookmarkStart w:name="z154" w:id="145"/>
    <w:p>
      <w:pPr>
        <w:spacing w:after="0"/>
        <w:ind w:left="0"/>
        <w:jc w:val="both"/>
      </w:pPr>
      <w:r>
        <w:rPr>
          <w:rFonts w:ascii="Times New Roman"/>
          <w:b w:val="false"/>
          <w:i w:val="false"/>
          <w:color w:val="000000"/>
          <w:sz w:val="28"/>
        </w:rPr>
        <w:t>
      Одним из важных элементов работы по формированию общественного мнения предполагается нейтрализация негативных стереотипов в вопросах употребления государственного языка.</w:t>
      </w:r>
    </w:p>
    <w:bookmarkEnd w:id="145"/>
    <w:bookmarkStart w:name="z155" w:id="146"/>
    <w:p>
      <w:pPr>
        <w:spacing w:after="0"/>
        <w:ind w:left="0"/>
        <w:jc w:val="both"/>
      </w:pPr>
      <w:r>
        <w:rPr>
          <w:rFonts w:ascii="Times New Roman"/>
          <w:b w:val="false"/>
          <w:i w:val="false"/>
          <w:color w:val="000000"/>
          <w:sz w:val="28"/>
        </w:rPr>
        <w:t>
      Работа в данном направлении будет выстраиваться путем проведения исследовательско-аналитической деятельности по превентивному выявлению негативных стереотипов в сфере употребления и применения государственного языка, определения комплекса необходимых мер.</w:t>
      </w:r>
    </w:p>
    <w:bookmarkEnd w:id="146"/>
    <w:bookmarkStart w:name="z156" w:id="147"/>
    <w:p>
      <w:pPr>
        <w:spacing w:after="0"/>
        <w:ind w:left="0"/>
        <w:jc w:val="both"/>
      </w:pPr>
      <w:r>
        <w:rPr>
          <w:rFonts w:ascii="Times New Roman"/>
          <w:b w:val="false"/>
          <w:i w:val="false"/>
          <w:color w:val="000000"/>
          <w:sz w:val="28"/>
        </w:rPr>
        <w:t>
      Основным ресурсом в работе по формированию механизмов общественного порицания негативных аспектов в сфере употребления государственного языка должен стать потенциал неправительственного сектора и масс-медиа.</w:t>
      </w:r>
    </w:p>
    <w:bookmarkEnd w:id="147"/>
    <w:bookmarkStart w:name="z157" w:id="148"/>
    <w:p>
      <w:pPr>
        <w:spacing w:after="0"/>
        <w:ind w:left="0"/>
        <w:jc w:val="both"/>
      </w:pPr>
      <w:r>
        <w:rPr>
          <w:rFonts w:ascii="Times New Roman"/>
          <w:b w:val="false"/>
          <w:i w:val="false"/>
          <w:color w:val="000000"/>
          <w:sz w:val="28"/>
        </w:rPr>
        <w:t>
      2. Повышение востребованности государственного языка.</w:t>
      </w:r>
    </w:p>
    <w:bookmarkEnd w:id="148"/>
    <w:bookmarkStart w:name="z158" w:id="149"/>
    <w:p>
      <w:pPr>
        <w:spacing w:after="0"/>
        <w:ind w:left="0"/>
        <w:jc w:val="both"/>
      </w:pPr>
      <w:r>
        <w:rPr>
          <w:rFonts w:ascii="Times New Roman"/>
          <w:b w:val="false"/>
          <w:i w:val="false"/>
          <w:color w:val="000000"/>
          <w:sz w:val="28"/>
        </w:rPr>
        <w:t>
      Второй задачей в достижении поставленной цели являются расширение сферы применения государственного языка, интеграция во все сферы жизнедеятельности общества.</w:t>
      </w:r>
    </w:p>
    <w:bookmarkEnd w:id="149"/>
    <w:bookmarkStart w:name="z159" w:id="150"/>
    <w:p>
      <w:pPr>
        <w:spacing w:after="0"/>
        <w:ind w:left="0"/>
        <w:jc w:val="both"/>
      </w:pPr>
      <w:r>
        <w:rPr>
          <w:rFonts w:ascii="Times New Roman"/>
          <w:b w:val="false"/>
          <w:i w:val="false"/>
          <w:color w:val="000000"/>
          <w:sz w:val="28"/>
        </w:rPr>
        <w:t>
      Ключевой акцент в данном направлении сделан на усилении роли СМИ в формировании языковой среды посредством создания новых телевизионных каналов, вещающих на государственном языке. Особые возможности в этом плане открываются с внедрением цифрового телерадиовещания.</w:t>
      </w:r>
    </w:p>
    <w:bookmarkEnd w:id="150"/>
    <w:bookmarkStart w:name="z160" w:id="151"/>
    <w:p>
      <w:pPr>
        <w:spacing w:after="0"/>
        <w:ind w:left="0"/>
        <w:jc w:val="both"/>
      </w:pPr>
      <w:r>
        <w:rPr>
          <w:rFonts w:ascii="Times New Roman"/>
          <w:b w:val="false"/>
          <w:i w:val="false"/>
          <w:color w:val="000000"/>
          <w:sz w:val="28"/>
        </w:rPr>
        <w:t>
      Также предусмотрены расширение детского и молодежного казахоязычного контента, активное использование потенциала медийной сферы в организации процесса обучения государственному языку через создание специальных обучающих программ, фильмов.</w:t>
      </w:r>
    </w:p>
    <w:bookmarkEnd w:id="151"/>
    <w:bookmarkStart w:name="z161" w:id="152"/>
    <w:p>
      <w:pPr>
        <w:spacing w:after="0"/>
        <w:ind w:left="0"/>
        <w:jc w:val="both"/>
      </w:pPr>
      <w:r>
        <w:rPr>
          <w:rFonts w:ascii="Times New Roman"/>
          <w:b w:val="false"/>
          <w:i w:val="false"/>
          <w:color w:val="000000"/>
          <w:sz w:val="28"/>
        </w:rPr>
        <w:t>
      Важным аспектом также является оказание системной поддержки казахоязычным СМИ через систему государственной поддержки интернет-ресурсов на казахском языке.</w:t>
      </w:r>
    </w:p>
    <w:bookmarkEnd w:id="152"/>
    <w:bookmarkStart w:name="z162" w:id="153"/>
    <w:p>
      <w:pPr>
        <w:spacing w:after="0"/>
        <w:ind w:left="0"/>
        <w:jc w:val="both"/>
      </w:pPr>
      <w:r>
        <w:rPr>
          <w:rFonts w:ascii="Times New Roman"/>
          <w:b w:val="false"/>
          <w:i w:val="false"/>
          <w:color w:val="000000"/>
          <w:sz w:val="28"/>
        </w:rPr>
        <w:t>
      Особая роль отводится введению обязательных языковых квалификационных требований, предъявляемых к работникам СМИ как людям, непосредственно формирующим языковую культуру общества.</w:t>
      </w:r>
    </w:p>
    <w:bookmarkEnd w:id="153"/>
    <w:bookmarkStart w:name="z163" w:id="154"/>
    <w:p>
      <w:pPr>
        <w:spacing w:after="0"/>
        <w:ind w:left="0"/>
        <w:jc w:val="both"/>
      </w:pPr>
      <w:r>
        <w:rPr>
          <w:rFonts w:ascii="Times New Roman"/>
          <w:b w:val="false"/>
          <w:i w:val="false"/>
          <w:color w:val="000000"/>
          <w:sz w:val="28"/>
        </w:rPr>
        <w:t>
      Вместе с этим в данном направлении предусматриваются меры по развитию государственного языка как языка науки, законодательных актов и новых технологий.</w:t>
      </w:r>
    </w:p>
    <w:bookmarkEnd w:id="154"/>
    <w:bookmarkStart w:name="z164" w:id="155"/>
    <w:p>
      <w:pPr>
        <w:spacing w:after="0"/>
        <w:ind w:left="0"/>
        <w:jc w:val="both"/>
      </w:pPr>
      <w:r>
        <w:rPr>
          <w:rFonts w:ascii="Times New Roman"/>
          <w:b w:val="false"/>
          <w:i w:val="false"/>
          <w:color w:val="000000"/>
          <w:sz w:val="28"/>
        </w:rPr>
        <w:t>
      В этом аспекте особо актуальной представляется активное развитие собственной научно-технологической языковой базы на основе традиционных и инновационных подходов.</w:t>
      </w:r>
    </w:p>
    <w:bookmarkEnd w:id="155"/>
    <w:bookmarkStart w:name="z165" w:id="156"/>
    <w:p>
      <w:pPr>
        <w:spacing w:after="0"/>
        <w:ind w:left="0"/>
        <w:jc w:val="both"/>
      </w:pPr>
      <w:r>
        <w:rPr>
          <w:rFonts w:ascii="Times New Roman"/>
          <w:b w:val="false"/>
          <w:i w:val="false"/>
          <w:color w:val="000000"/>
          <w:sz w:val="28"/>
        </w:rPr>
        <w:t>
      Организация перевода на казахский язык и издание массовым тиражом энциклопедий, научно-публицистической, деловой, художественной и другой литературы с языка оригинала позволят существенно усилить роль государственного языка как языка современной прикладной науки. Также на всех уровнях предоставления электронных услуг в рамках "электронного правительства" предполагается активизация применения казахского языка.</w:t>
      </w:r>
    </w:p>
    <w:bookmarkEnd w:id="156"/>
    <w:bookmarkStart w:name="z166" w:id="157"/>
    <w:p>
      <w:pPr>
        <w:spacing w:after="0"/>
        <w:ind w:left="0"/>
        <w:jc w:val="both"/>
      </w:pPr>
      <w:r>
        <w:rPr>
          <w:rFonts w:ascii="Times New Roman"/>
          <w:b w:val="false"/>
          <w:i w:val="false"/>
          <w:color w:val="000000"/>
          <w:sz w:val="28"/>
        </w:rPr>
        <w:t>
      Вместе с тем, предусмотрено расширение применения казахского языка в сфере международных коммуникаций, досуга и развлечений.</w:t>
      </w:r>
    </w:p>
    <w:bookmarkEnd w:id="157"/>
    <w:bookmarkStart w:name="z167" w:id="158"/>
    <w:p>
      <w:pPr>
        <w:spacing w:after="0"/>
        <w:ind w:left="0"/>
        <w:jc w:val="both"/>
      </w:pPr>
      <w:r>
        <w:rPr>
          <w:rFonts w:ascii="Times New Roman"/>
          <w:b w:val="false"/>
          <w:i w:val="false"/>
          <w:color w:val="000000"/>
          <w:sz w:val="28"/>
        </w:rPr>
        <w:t>
      Необходимость пополнения репертуаров учреждений культуры новым казахоязычным контентом определила задачу организации и проведения конкурсных мероприятий по стимулированию творческого потенциала на создание новых постановок и проектов на государственном языке, в том числе ориентированных на детскую и юношескую аудиторию.</w:t>
      </w:r>
    </w:p>
    <w:bookmarkEnd w:id="158"/>
    <w:bookmarkStart w:name="z168" w:id="159"/>
    <w:p>
      <w:pPr>
        <w:spacing w:after="0"/>
        <w:ind w:left="0"/>
        <w:jc w:val="both"/>
      </w:pPr>
      <w:r>
        <w:rPr>
          <w:rFonts w:ascii="Times New Roman"/>
          <w:b w:val="false"/>
          <w:i w:val="false"/>
          <w:color w:val="000000"/>
          <w:sz w:val="28"/>
        </w:rPr>
        <w:t>
      Безусловной необходимостью должно стать широкое употребление государственного языка при проведении массовых культурных, спортивных и иных общественных мероприятий.</w:t>
      </w:r>
    </w:p>
    <w:bookmarkEnd w:id="159"/>
    <w:bookmarkStart w:name="z169" w:id="160"/>
    <w:p>
      <w:pPr>
        <w:spacing w:after="0"/>
        <w:ind w:left="0"/>
        <w:jc w:val="both"/>
      </w:pPr>
      <w:r>
        <w:rPr>
          <w:rFonts w:ascii="Times New Roman"/>
          <w:b w:val="false"/>
          <w:i w:val="false"/>
          <w:color w:val="000000"/>
          <w:sz w:val="28"/>
        </w:rPr>
        <w:t>
      Государственный язык должен стать основным при проведении международных встреч, оформлении договоров, соглашений и иных международных актов.</w:t>
      </w:r>
    </w:p>
    <w:bookmarkEnd w:id="160"/>
    <w:bookmarkStart w:name="z170" w:id="161"/>
    <w:p>
      <w:pPr>
        <w:spacing w:after="0"/>
        <w:ind w:left="0"/>
        <w:jc w:val="both"/>
      </w:pPr>
      <w:r>
        <w:rPr>
          <w:rFonts w:ascii="Times New Roman"/>
          <w:b w:val="false"/>
          <w:i w:val="false"/>
          <w:color w:val="000000"/>
          <w:sz w:val="28"/>
        </w:rPr>
        <w:t>
      Особо актуальной представляется активизация использования потенциала государственного языка при организации этнотуристических мероприятий (посещение культурно-этнографических памятников, скаутинг, детские этнотуры и летние этнолагеря).</w:t>
      </w:r>
    </w:p>
    <w:bookmarkEnd w:id="161"/>
    <w:p>
      <w:pPr>
        <w:spacing w:after="0"/>
        <w:ind w:left="0"/>
        <w:jc w:val="both"/>
      </w:pPr>
      <w:r>
        <w:rPr>
          <w:rFonts w:ascii="Times New Roman"/>
          <w:b/>
          <w:i w:val="false"/>
          <w:color w:val="000000"/>
          <w:sz w:val="28"/>
        </w:rPr>
        <w:t>Показатели результатов:</w:t>
      </w:r>
    </w:p>
    <w:bookmarkStart w:name="z172" w:id="162"/>
    <w:p>
      <w:pPr>
        <w:spacing w:after="0"/>
        <w:ind w:left="0"/>
        <w:jc w:val="both"/>
      </w:pPr>
      <w:r>
        <w:rPr>
          <w:rFonts w:ascii="Times New Roman"/>
          <w:b w:val="false"/>
          <w:i w:val="false"/>
          <w:color w:val="000000"/>
          <w:sz w:val="28"/>
        </w:rPr>
        <w:t>
      1) доля государственного социального заказа, направленного на популяризацию государственного языка (10% от общего объема средств, выделяемых на реализацию государственного социального заказа);</w:t>
      </w:r>
    </w:p>
    <w:bookmarkEnd w:id="162"/>
    <w:bookmarkStart w:name="z173" w:id="163"/>
    <w:p>
      <w:pPr>
        <w:spacing w:after="0"/>
        <w:ind w:left="0"/>
        <w:jc w:val="both"/>
      </w:pPr>
      <w:r>
        <w:rPr>
          <w:rFonts w:ascii="Times New Roman"/>
          <w:b w:val="false"/>
          <w:i w:val="false"/>
          <w:color w:val="000000"/>
          <w:sz w:val="28"/>
        </w:rPr>
        <w:t>
      2) рост числа новых телевизионных проектов на государственном языке в эфире государственных СМИ (ежегодно на 10% от общего числа телевизионных проектов);</w:t>
      </w:r>
    </w:p>
    <w:bookmarkEnd w:id="163"/>
    <w:bookmarkStart w:name="z174" w:id="164"/>
    <w:p>
      <w:pPr>
        <w:spacing w:after="0"/>
        <w:ind w:left="0"/>
        <w:jc w:val="both"/>
      </w:pPr>
      <w:r>
        <w:rPr>
          <w:rFonts w:ascii="Times New Roman"/>
          <w:b w:val="false"/>
          <w:i w:val="false"/>
          <w:color w:val="000000"/>
          <w:sz w:val="28"/>
        </w:rPr>
        <w:t>
      3) доля государственного информационного заказа, ориентированного на поддержку печатных СМИ, выходящих на государственном языке (ежегодно 50%).</w:t>
      </w:r>
    </w:p>
    <w:bookmarkEnd w:id="164"/>
    <w:p>
      <w:pPr>
        <w:spacing w:after="0"/>
        <w:ind w:left="0"/>
        <w:jc w:val="both"/>
      </w:pPr>
      <w:r>
        <w:rPr>
          <w:rFonts w:ascii="Times New Roman"/>
          <w:b/>
          <w:i w:val="false"/>
          <w:color w:val="000000"/>
          <w:sz w:val="28"/>
        </w:rPr>
        <w:t>Третье направление – повышение уровня языковой культуры казахстанцев</w:t>
      </w:r>
    </w:p>
    <w:bookmarkStart w:name="z176" w:id="165"/>
    <w:p>
      <w:pPr>
        <w:spacing w:after="0"/>
        <w:ind w:left="0"/>
        <w:jc w:val="both"/>
      </w:pPr>
      <w:r>
        <w:rPr>
          <w:rFonts w:ascii="Times New Roman"/>
          <w:b w:val="false"/>
          <w:i w:val="false"/>
          <w:color w:val="000000"/>
          <w:sz w:val="28"/>
        </w:rPr>
        <w:t>
      Цель: "Развитая языковая культура как элемент социально-культурного богатства интеллектуальной нации"</w:t>
      </w:r>
    </w:p>
    <w:bookmarkEnd w:id="165"/>
    <w:bookmarkStart w:name="z177" w:id="166"/>
    <w:p>
      <w:pPr>
        <w:spacing w:after="0"/>
        <w:ind w:left="0"/>
        <w:jc w:val="both"/>
      </w:pPr>
      <w:r>
        <w:rPr>
          <w:rFonts w:ascii="Times New Roman"/>
          <w:b w:val="false"/>
          <w:i w:val="false"/>
          <w:color w:val="000000"/>
          <w:sz w:val="28"/>
        </w:rPr>
        <w:t>
      Целевые индикаторы:</w:t>
      </w:r>
    </w:p>
    <w:bookmarkEnd w:id="166"/>
    <w:bookmarkStart w:name="z178" w:id="167"/>
    <w:p>
      <w:pPr>
        <w:spacing w:after="0"/>
        <w:ind w:left="0"/>
        <w:jc w:val="both"/>
      </w:pPr>
      <w:r>
        <w:rPr>
          <w:rFonts w:ascii="Times New Roman"/>
          <w:b w:val="false"/>
          <w:i w:val="false"/>
          <w:color w:val="000000"/>
          <w:sz w:val="28"/>
        </w:rPr>
        <w:t>
      1) доля упорядоченного терминологического фонда казахского языка (в 2013 году – 20%, в 2016 году – 60%, в 2017 году – 75%, в 2018 году – 90%, в 2019 году – 100%);</w:t>
      </w:r>
    </w:p>
    <w:bookmarkEnd w:id="167"/>
    <w:bookmarkStart w:name="z179" w:id="168"/>
    <w:p>
      <w:pPr>
        <w:spacing w:after="0"/>
        <w:ind w:left="0"/>
        <w:jc w:val="both"/>
      </w:pPr>
      <w:r>
        <w:rPr>
          <w:rFonts w:ascii="Times New Roman"/>
          <w:b w:val="false"/>
          <w:i w:val="false"/>
          <w:color w:val="000000"/>
          <w:sz w:val="28"/>
        </w:rPr>
        <w:t>
      2) степени удовлетворенности населения работой ономастических комиссий в части соблюдения принципов прозрачности и общественного доступа к обсуждению процесса принятия решения (в 2013 году – 60%, в 2016 году – 75%, в 2017 году – 80%, в 2018 году – 81%, в 2019 году – 82%).</w:t>
      </w:r>
    </w:p>
    <w:bookmarkEnd w:id="168"/>
    <w:bookmarkStart w:name="z180" w:id="169"/>
    <w:p>
      <w:pPr>
        <w:spacing w:after="0"/>
        <w:ind w:left="0"/>
        <w:jc w:val="both"/>
      </w:pPr>
      <w:r>
        <w:rPr>
          <w:rFonts w:ascii="Times New Roman"/>
          <w:b w:val="false"/>
          <w:i w:val="false"/>
          <w:color w:val="000000"/>
          <w:sz w:val="28"/>
        </w:rPr>
        <w:t>
      1. Усовершенствование и систематизация лексического фонда казахского языка.</w:t>
      </w:r>
    </w:p>
    <w:bookmarkEnd w:id="169"/>
    <w:bookmarkStart w:name="z181" w:id="170"/>
    <w:p>
      <w:pPr>
        <w:spacing w:after="0"/>
        <w:ind w:left="0"/>
        <w:jc w:val="both"/>
      </w:pPr>
      <w:r>
        <w:rPr>
          <w:rFonts w:ascii="Times New Roman"/>
          <w:b w:val="false"/>
          <w:i w:val="false"/>
          <w:color w:val="000000"/>
          <w:sz w:val="28"/>
        </w:rPr>
        <w:t>
      Реализация данной задачи предполагает прежде всего обеспечение систематизации наименований административно-территориальных единиц.</w:t>
      </w:r>
    </w:p>
    <w:bookmarkEnd w:id="170"/>
    <w:bookmarkStart w:name="z182" w:id="171"/>
    <w:p>
      <w:pPr>
        <w:spacing w:after="0"/>
        <w:ind w:left="0"/>
        <w:jc w:val="both"/>
      </w:pPr>
      <w:r>
        <w:rPr>
          <w:rFonts w:ascii="Times New Roman"/>
          <w:b w:val="false"/>
          <w:i w:val="false"/>
          <w:color w:val="000000"/>
          <w:sz w:val="28"/>
        </w:rPr>
        <w:t>
      Совершенствование работы в сфере ономастики предполагает внедрение принципов прозрачности, учета общественного мнения, широкого привлечения институтов гражданского общества и средств массовой информации к процессу принятия решения при проведении ономастических работ.</w:t>
      </w:r>
    </w:p>
    <w:bookmarkEnd w:id="171"/>
    <w:bookmarkStart w:name="z183" w:id="172"/>
    <w:p>
      <w:pPr>
        <w:spacing w:after="0"/>
        <w:ind w:left="0"/>
        <w:jc w:val="both"/>
      </w:pPr>
      <w:r>
        <w:rPr>
          <w:rFonts w:ascii="Times New Roman"/>
          <w:b w:val="false"/>
          <w:i w:val="false"/>
          <w:color w:val="000000"/>
          <w:sz w:val="28"/>
        </w:rPr>
        <w:t>
      Для достижения этого потребуются доработка нормативной правовой базы в области ономастики, а также разработка правил написания на государственном языке и транслитерации на русском и других языках наименований географических объектов.</w:t>
      </w:r>
    </w:p>
    <w:bookmarkEnd w:id="172"/>
    <w:bookmarkStart w:name="z184" w:id="173"/>
    <w:p>
      <w:pPr>
        <w:spacing w:after="0"/>
        <w:ind w:left="0"/>
        <w:jc w:val="both"/>
      </w:pPr>
      <w:r>
        <w:rPr>
          <w:rFonts w:ascii="Times New Roman"/>
          <w:b w:val="false"/>
          <w:i w:val="false"/>
          <w:color w:val="000000"/>
          <w:sz w:val="28"/>
        </w:rPr>
        <w:t>
      Осуществление идентификации антропонимических наименований и визуальной информации потребует разработки единых требований по идентификации и написанию антропонимических обозначений на государственном языке, а также совершенствования нормативной правовой базы в области художественного оформления визуальной информации.</w:t>
      </w:r>
    </w:p>
    <w:bookmarkEnd w:id="173"/>
    <w:bookmarkStart w:name="z185" w:id="174"/>
    <w:p>
      <w:pPr>
        <w:spacing w:after="0"/>
        <w:ind w:left="0"/>
        <w:jc w:val="both"/>
      </w:pPr>
      <w:r>
        <w:rPr>
          <w:rFonts w:ascii="Times New Roman"/>
          <w:b w:val="false"/>
          <w:i w:val="false"/>
          <w:color w:val="000000"/>
          <w:sz w:val="28"/>
        </w:rPr>
        <w:t>
      Особо актуальной является задача по унификации терминологической лексики, пополнению терминологического фонда.</w:t>
      </w:r>
    </w:p>
    <w:bookmarkEnd w:id="174"/>
    <w:bookmarkStart w:name="z186" w:id="175"/>
    <w:p>
      <w:pPr>
        <w:spacing w:after="0"/>
        <w:ind w:left="0"/>
        <w:jc w:val="both"/>
      </w:pPr>
      <w:r>
        <w:rPr>
          <w:rFonts w:ascii="Times New Roman"/>
          <w:b w:val="false"/>
          <w:i w:val="false"/>
          <w:color w:val="000000"/>
          <w:sz w:val="28"/>
        </w:rPr>
        <w:t>
      В числе необходимых мер – разработка новых требований по систематизации казахской терминологии, упорядочение терминов и наименований согласно основным правилам, письменным нормам казахского языка.</w:t>
      </w:r>
    </w:p>
    <w:bookmarkEnd w:id="175"/>
    <w:bookmarkStart w:name="z187" w:id="176"/>
    <w:p>
      <w:pPr>
        <w:spacing w:after="0"/>
        <w:ind w:left="0"/>
        <w:jc w:val="both"/>
      </w:pPr>
      <w:r>
        <w:rPr>
          <w:rFonts w:ascii="Times New Roman"/>
          <w:b w:val="false"/>
          <w:i w:val="false"/>
          <w:color w:val="000000"/>
          <w:sz w:val="28"/>
        </w:rPr>
        <w:t>
      Данная работа должна проходить с использованием мирового опыта, моделей родственных языков, международных терминов и терминологических наименований, а также при постоянном мониторинге частоты использования новых утвержденных терминов в средствах массовой информации.</w:t>
      </w:r>
    </w:p>
    <w:bookmarkEnd w:id="176"/>
    <w:bookmarkStart w:name="z188" w:id="177"/>
    <w:p>
      <w:pPr>
        <w:spacing w:after="0"/>
        <w:ind w:left="0"/>
        <w:jc w:val="both"/>
      </w:pPr>
      <w:r>
        <w:rPr>
          <w:rFonts w:ascii="Times New Roman"/>
          <w:b w:val="false"/>
          <w:i w:val="false"/>
          <w:color w:val="000000"/>
          <w:sz w:val="28"/>
        </w:rPr>
        <w:t>
      Обновление терминологического фонда новыми терминами потребует реконструкции языкового исторического наследия, а также проведения специальной работы по терминоведению и терминографии.</w:t>
      </w:r>
    </w:p>
    <w:bookmarkEnd w:id="177"/>
    <w:bookmarkStart w:name="z189" w:id="178"/>
    <w:p>
      <w:pPr>
        <w:spacing w:after="0"/>
        <w:ind w:left="0"/>
        <w:jc w:val="both"/>
      </w:pPr>
      <w:r>
        <w:rPr>
          <w:rFonts w:ascii="Times New Roman"/>
          <w:b w:val="false"/>
          <w:i w:val="false"/>
          <w:color w:val="000000"/>
          <w:sz w:val="28"/>
        </w:rPr>
        <w:t>
      Также требуется пересмотреть методы перевода международных терминов на казахский язык, разработку методов перевода терминов и понятий, а также ведение работ с точки зрения соответствия общепринятых международных аналогов. В этой связи, предусмотрена разработка принципов принятия международных терминов.</w:t>
      </w:r>
    </w:p>
    <w:bookmarkEnd w:id="178"/>
    <w:bookmarkStart w:name="z190" w:id="179"/>
    <w:p>
      <w:pPr>
        <w:spacing w:after="0"/>
        <w:ind w:left="0"/>
        <w:jc w:val="both"/>
      </w:pPr>
      <w:r>
        <w:rPr>
          <w:rFonts w:ascii="Times New Roman"/>
          <w:b w:val="false"/>
          <w:i w:val="false"/>
          <w:color w:val="000000"/>
          <w:sz w:val="28"/>
        </w:rPr>
        <w:t>
      Наряду с этим предполагаются создание и размещение единой электронной базы отраслевых терминологий и общего фонда казахской терминологии на веб-сайтах и порталах.</w:t>
      </w:r>
    </w:p>
    <w:bookmarkEnd w:id="179"/>
    <w:bookmarkStart w:name="z191" w:id="180"/>
    <w:p>
      <w:pPr>
        <w:spacing w:after="0"/>
        <w:ind w:left="0"/>
        <w:jc w:val="both"/>
      </w:pPr>
      <w:r>
        <w:rPr>
          <w:rFonts w:ascii="Times New Roman"/>
          <w:b w:val="false"/>
          <w:i w:val="false"/>
          <w:color w:val="000000"/>
          <w:sz w:val="28"/>
        </w:rPr>
        <w:t>
      Также особо актуальной является необходимость создания системы, описывающей лексический и грамматический строй языка, а также фиксирующей процессы непрерывных языковых изменений.</w:t>
      </w:r>
    </w:p>
    <w:bookmarkEnd w:id="180"/>
    <w:bookmarkStart w:name="z192" w:id="181"/>
    <w:p>
      <w:pPr>
        <w:spacing w:after="0"/>
        <w:ind w:left="0"/>
        <w:jc w:val="both"/>
      </w:pPr>
      <w:r>
        <w:rPr>
          <w:rFonts w:ascii="Times New Roman"/>
          <w:b w:val="false"/>
          <w:i w:val="false"/>
          <w:color w:val="000000"/>
          <w:sz w:val="28"/>
        </w:rPr>
        <w:t>
      2. Проведение комплексной работы по переводу алфавита казахского языка на латинскую графику, его применению во всех сферах общественных отношений, совершенствование языковой культуры.</w:t>
      </w:r>
    </w:p>
    <w:bookmarkEnd w:id="181"/>
    <w:bookmarkStart w:name="z193" w:id="182"/>
    <w:p>
      <w:pPr>
        <w:spacing w:after="0"/>
        <w:ind w:left="0"/>
        <w:jc w:val="both"/>
      </w:pPr>
      <w:r>
        <w:rPr>
          <w:rFonts w:ascii="Times New Roman"/>
          <w:b w:val="false"/>
          <w:i w:val="false"/>
          <w:color w:val="000000"/>
          <w:sz w:val="28"/>
        </w:rPr>
        <w:t>
      Проведение комплексной работы по переводу алфавита казахского языка на латинскую графику, его применению во всех сферах общественных отношений.</w:t>
      </w:r>
    </w:p>
    <w:bookmarkEnd w:id="182"/>
    <w:bookmarkStart w:name="z194" w:id="183"/>
    <w:p>
      <w:pPr>
        <w:spacing w:after="0"/>
        <w:ind w:left="0"/>
        <w:jc w:val="both"/>
      </w:pPr>
      <w:r>
        <w:rPr>
          <w:rFonts w:ascii="Times New Roman"/>
          <w:b w:val="false"/>
          <w:i w:val="false"/>
          <w:color w:val="000000"/>
          <w:sz w:val="28"/>
        </w:rPr>
        <w:t>
      В целях формирования общественного мнения в данном направлении предусмотрены проведение разъяснительной работы по переводу алфавита казахского языка на латинскую графику, учитывая фонологические особенности казахского языка, применение мер по совершенствованию орфографии казахского языка, подготовку материалов по изучению гражданами нового алфавита, обеспечение их общедоступности.</w:t>
      </w:r>
    </w:p>
    <w:bookmarkEnd w:id="183"/>
    <w:bookmarkStart w:name="z195" w:id="184"/>
    <w:p>
      <w:pPr>
        <w:spacing w:after="0"/>
        <w:ind w:left="0"/>
        <w:jc w:val="both"/>
      </w:pPr>
      <w:r>
        <w:rPr>
          <w:rFonts w:ascii="Times New Roman"/>
          <w:b w:val="false"/>
          <w:i w:val="false"/>
          <w:color w:val="000000"/>
          <w:sz w:val="28"/>
        </w:rPr>
        <w:t>
      Кроме того, в процессе перевода алфавита казахского языка на латинскую графику необходимо сохранить для будущего поколения богатое культурное наследие казахского народа, основанное на кириллице. В будущем изданные на кириллице произведения художественной литературы, народного искусства, истории, произведения мировой литературы, переведенные на казахский язык, энциклопедии необходимо переиздать на латинской графике.</w:t>
      </w:r>
    </w:p>
    <w:bookmarkEnd w:id="184"/>
    <w:bookmarkStart w:name="z196" w:id="185"/>
    <w:p>
      <w:pPr>
        <w:spacing w:after="0"/>
        <w:ind w:left="0"/>
        <w:jc w:val="both"/>
      </w:pPr>
      <w:r>
        <w:rPr>
          <w:rFonts w:ascii="Times New Roman"/>
          <w:b w:val="false"/>
          <w:i w:val="false"/>
          <w:color w:val="000000"/>
          <w:sz w:val="28"/>
        </w:rPr>
        <w:t>
      Необходимо организовать открытие на теле- и радиоканалах, в периодических печатных изданиях тематических рубрик и программ, посвященных переводу казахского алфавита на латинскую графику.</w:t>
      </w:r>
    </w:p>
    <w:bookmarkEnd w:id="185"/>
    <w:bookmarkStart w:name="z197" w:id="186"/>
    <w:p>
      <w:pPr>
        <w:spacing w:after="0"/>
        <w:ind w:left="0"/>
        <w:jc w:val="both"/>
      </w:pPr>
      <w:r>
        <w:rPr>
          <w:rFonts w:ascii="Times New Roman"/>
          <w:b w:val="false"/>
          <w:i w:val="false"/>
          <w:color w:val="000000"/>
          <w:sz w:val="28"/>
        </w:rPr>
        <w:t>
      Необходимо обеспечить издание словарей, правил правописания, разговорников для изучения латинской графики, разработать онлайн-приложения, учебные курсы в электронных версиях для детей и взрослых с применением инновационных IT-технологий.</w:t>
      </w:r>
    </w:p>
    <w:bookmarkEnd w:id="186"/>
    <w:bookmarkStart w:name="z198" w:id="187"/>
    <w:p>
      <w:pPr>
        <w:spacing w:after="0"/>
        <w:ind w:left="0"/>
        <w:jc w:val="both"/>
      </w:pPr>
      <w:r>
        <w:rPr>
          <w:rFonts w:ascii="Times New Roman"/>
          <w:b w:val="false"/>
          <w:i w:val="false"/>
          <w:color w:val="000000"/>
          <w:sz w:val="28"/>
        </w:rPr>
        <w:t>
      Необходимы подготовка преподавателей-специалистов, обучающих латинской графике, координация курсов для взрослого населения.</w:t>
      </w:r>
    </w:p>
    <w:bookmarkEnd w:id="187"/>
    <w:bookmarkStart w:name="z199" w:id="188"/>
    <w:p>
      <w:pPr>
        <w:spacing w:after="0"/>
        <w:ind w:left="0"/>
        <w:jc w:val="both"/>
      </w:pPr>
      <w:r>
        <w:rPr>
          <w:rFonts w:ascii="Times New Roman"/>
          <w:b w:val="false"/>
          <w:i w:val="false"/>
          <w:color w:val="000000"/>
          <w:sz w:val="28"/>
        </w:rPr>
        <w:t>
      Необходимым компонентом повышения уровня языковой культуры казахстанцев должно стать развитие культуры речи.</w:t>
      </w:r>
    </w:p>
    <w:bookmarkEnd w:id="188"/>
    <w:bookmarkStart w:name="z200" w:id="189"/>
    <w:p>
      <w:pPr>
        <w:spacing w:after="0"/>
        <w:ind w:left="0"/>
        <w:jc w:val="both"/>
      </w:pPr>
      <w:r>
        <w:rPr>
          <w:rFonts w:ascii="Times New Roman"/>
          <w:b w:val="false"/>
          <w:i w:val="false"/>
          <w:color w:val="000000"/>
          <w:sz w:val="28"/>
        </w:rPr>
        <w:t>
      Основными мерами в данном направлении станут организация и проведение айтысов, мушайра, дебатных турниров и конкурсов жырау и жыршы.</w:t>
      </w:r>
    </w:p>
    <w:bookmarkEnd w:id="189"/>
    <w:bookmarkStart w:name="z201" w:id="190"/>
    <w:p>
      <w:pPr>
        <w:spacing w:after="0"/>
        <w:ind w:left="0"/>
        <w:jc w:val="both"/>
      </w:pPr>
      <w:r>
        <w:rPr>
          <w:rFonts w:ascii="Times New Roman"/>
          <w:b w:val="false"/>
          <w:i w:val="false"/>
          <w:color w:val="000000"/>
          <w:sz w:val="28"/>
        </w:rPr>
        <w:t>
      Дальнейшее совершенствование казахской письменности предполагается через организацию и проведение комплекса конкурсных мероприятий, направленных на повышение грамотности. Вместе с этим, потребуется государственная поддержка периодических печатных изданий, освещающих вопросы развития государственного языка.</w:t>
      </w:r>
    </w:p>
    <w:bookmarkEnd w:id="190"/>
    <w:bookmarkStart w:name="z202" w:id="191"/>
    <w:p>
      <w:pPr>
        <w:spacing w:after="0"/>
        <w:ind w:left="0"/>
        <w:jc w:val="both"/>
      </w:pPr>
      <w:r>
        <w:rPr>
          <w:rFonts w:ascii="Times New Roman"/>
          <w:b w:val="false"/>
          <w:i w:val="false"/>
          <w:color w:val="000000"/>
          <w:sz w:val="28"/>
        </w:rPr>
        <w:t>
      Наряду с этим планируются создание и развитие информационно-справочной электронной языковой службы, организация системы обучения навыкам делового официального письма на государственном языке, в том числе через организацию элективных, дополнительных курсов.</w:t>
      </w:r>
    </w:p>
    <w:bookmarkEnd w:id="191"/>
    <w:bookmarkStart w:name="z203" w:id="192"/>
    <w:p>
      <w:pPr>
        <w:spacing w:after="0"/>
        <w:ind w:left="0"/>
        <w:jc w:val="both"/>
      </w:pPr>
      <w:r>
        <w:rPr>
          <w:rFonts w:ascii="Times New Roman"/>
          <w:b w:val="false"/>
          <w:i w:val="false"/>
          <w:color w:val="000000"/>
          <w:sz w:val="28"/>
        </w:rPr>
        <w:t>
      Сохранение гармоничной языковой среды – одна из задач совершенствования языковой культуры. В числе необходимых мер – организация и проведение Дня языков народа Казахстана с широким привлечением общественности, деятелей культуры и искусства, СМИ, организация комплекса мероприятий, посвященных тюркской письменности, а также продолжение традиции проведения мероприятий, направленных на пропаганду языковой культуры.</w:t>
      </w:r>
    </w:p>
    <w:bookmarkEnd w:id="192"/>
    <w:p>
      <w:pPr>
        <w:spacing w:after="0"/>
        <w:ind w:left="0"/>
        <w:jc w:val="both"/>
      </w:pPr>
      <w:r>
        <w:rPr>
          <w:rFonts w:ascii="Times New Roman"/>
          <w:b/>
          <w:i w:val="false"/>
          <w:color w:val="000000"/>
          <w:sz w:val="28"/>
        </w:rPr>
        <w:t>Показатели результатов:</w:t>
      </w:r>
    </w:p>
    <w:bookmarkStart w:name="z205" w:id="193"/>
    <w:p>
      <w:pPr>
        <w:spacing w:after="0"/>
        <w:ind w:left="0"/>
        <w:jc w:val="both"/>
      </w:pPr>
      <w:r>
        <w:rPr>
          <w:rFonts w:ascii="Times New Roman"/>
          <w:b w:val="false"/>
          <w:i w:val="false"/>
          <w:color w:val="000000"/>
          <w:sz w:val="28"/>
        </w:rPr>
        <w:t>
      1) количество терминов, утвержденных терминологической комиссией (с нарастающим итогом) (в 2016 году – 18000, в 2017 году – 18000, в 2018 году – 24000, в 2019 году – 27000);</w:t>
      </w:r>
    </w:p>
    <w:bookmarkEnd w:id="193"/>
    <w:bookmarkStart w:name="z206" w:id="194"/>
    <w:p>
      <w:pPr>
        <w:spacing w:after="0"/>
        <w:ind w:left="0"/>
        <w:jc w:val="both"/>
      </w:pPr>
      <w:r>
        <w:rPr>
          <w:rFonts w:ascii="Times New Roman"/>
          <w:b w:val="false"/>
          <w:i w:val="false"/>
          <w:color w:val="000000"/>
          <w:sz w:val="28"/>
        </w:rPr>
        <w:t>
      2) степень использования государственного языка в визуальных информациях (в 2013 году – 30%, в 2016 году – 50%, в 2017 году – 70%, в 2018 году – 85%, в 2019 году – 100%).</w:t>
      </w:r>
    </w:p>
    <w:bookmarkEnd w:id="194"/>
    <w:p>
      <w:pPr>
        <w:spacing w:after="0"/>
        <w:ind w:left="0"/>
        <w:jc w:val="both"/>
      </w:pPr>
      <w:r>
        <w:rPr>
          <w:rFonts w:ascii="Times New Roman"/>
          <w:b/>
          <w:i w:val="false"/>
          <w:color w:val="000000"/>
          <w:sz w:val="28"/>
        </w:rPr>
        <w:t>Четвертое направление – создание благоприятных условий для развития лингвистического капитала</w:t>
      </w:r>
    </w:p>
    <w:bookmarkStart w:name="z208" w:id="195"/>
    <w:p>
      <w:pPr>
        <w:spacing w:after="0"/>
        <w:ind w:left="0"/>
        <w:jc w:val="both"/>
      </w:pPr>
      <w:r>
        <w:rPr>
          <w:rFonts w:ascii="Times New Roman"/>
          <w:b w:val="false"/>
          <w:i w:val="false"/>
          <w:color w:val="000000"/>
          <w:sz w:val="28"/>
        </w:rPr>
        <w:t>
      Цель: "Развитие лингвистического капитала казахстанцев"</w:t>
      </w:r>
    </w:p>
    <w:bookmarkEnd w:id="195"/>
    <w:bookmarkStart w:name="z209" w:id="196"/>
    <w:p>
      <w:pPr>
        <w:spacing w:after="0"/>
        <w:ind w:left="0"/>
        <w:jc w:val="both"/>
      </w:pPr>
      <w:r>
        <w:rPr>
          <w:rFonts w:ascii="Times New Roman"/>
          <w:b w:val="false"/>
          <w:i w:val="false"/>
          <w:color w:val="000000"/>
          <w:sz w:val="28"/>
        </w:rPr>
        <w:t>
      Целевые индикаторы:</w:t>
      </w:r>
    </w:p>
    <w:bookmarkEnd w:id="196"/>
    <w:bookmarkStart w:name="z210" w:id="197"/>
    <w:p>
      <w:pPr>
        <w:spacing w:after="0"/>
        <w:ind w:left="0"/>
        <w:jc w:val="both"/>
      </w:pPr>
      <w:r>
        <w:rPr>
          <w:rFonts w:ascii="Times New Roman"/>
          <w:b w:val="false"/>
          <w:i w:val="false"/>
          <w:color w:val="000000"/>
          <w:sz w:val="28"/>
        </w:rPr>
        <w:t>
      1) доля населения республики, владеющего русским языком (в 2017 году – 89%, в 2018 году – 89%, в 2019 году –89%);</w:t>
      </w:r>
    </w:p>
    <w:bookmarkEnd w:id="197"/>
    <w:bookmarkStart w:name="z211" w:id="198"/>
    <w:p>
      <w:pPr>
        <w:spacing w:after="0"/>
        <w:ind w:left="0"/>
        <w:jc w:val="both"/>
      </w:pPr>
      <w:r>
        <w:rPr>
          <w:rFonts w:ascii="Times New Roman"/>
          <w:b w:val="false"/>
          <w:i w:val="false"/>
          <w:color w:val="000000"/>
          <w:sz w:val="28"/>
        </w:rPr>
        <w:t>
      2) доля этносов, охваченных курсами обучения казахскому и родному языкам при этнокультурных объединениях (в 2013 году – 60%, в 2016 году – 70%, в 2017 году – 73%, в 2018 году – 78%, в 2019 году – 80%);</w:t>
      </w:r>
    </w:p>
    <w:bookmarkEnd w:id="198"/>
    <w:bookmarkStart w:name="z212" w:id="199"/>
    <w:p>
      <w:pPr>
        <w:spacing w:after="0"/>
        <w:ind w:left="0"/>
        <w:jc w:val="both"/>
      </w:pPr>
      <w:r>
        <w:rPr>
          <w:rFonts w:ascii="Times New Roman"/>
          <w:b w:val="false"/>
          <w:i w:val="false"/>
          <w:color w:val="000000"/>
          <w:sz w:val="28"/>
        </w:rPr>
        <w:t>
      3) доля населения республики, владеющего английским языком (в 2013 году – 10%, в 2016 году – 22%, в 2017 году – 23%, в 2018 году – 25%, в 2019 году – 27%);</w:t>
      </w:r>
    </w:p>
    <w:bookmarkEnd w:id="199"/>
    <w:bookmarkStart w:name="z213" w:id="200"/>
    <w:p>
      <w:pPr>
        <w:spacing w:after="0"/>
        <w:ind w:left="0"/>
        <w:jc w:val="both"/>
      </w:pPr>
      <w:r>
        <w:rPr>
          <w:rFonts w:ascii="Times New Roman"/>
          <w:b w:val="false"/>
          <w:i w:val="false"/>
          <w:color w:val="000000"/>
          <w:sz w:val="28"/>
        </w:rPr>
        <w:t>
      4) доля населения республики, владеющего тремя языками (государственным, русским и английским) (в 2013 году – 10%, в 2016 году – 20,5%, в 2017 году – 22%, в 2018 году – 24%, в 2019 году – 25%).</w:t>
      </w:r>
    </w:p>
    <w:bookmarkEnd w:id="200"/>
    <w:bookmarkStart w:name="z214" w:id="201"/>
    <w:p>
      <w:pPr>
        <w:spacing w:after="0"/>
        <w:ind w:left="0"/>
        <w:jc w:val="both"/>
      </w:pPr>
      <w:r>
        <w:rPr>
          <w:rFonts w:ascii="Times New Roman"/>
          <w:b w:val="false"/>
          <w:i w:val="false"/>
          <w:color w:val="000000"/>
          <w:sz w:val="28"/>
        </w:rPr>
        <w:t>
      1. Функционирование русского языка в коммуникативно-языковом пространстве.</w:t>
      </w:r>
    </w:p>
    <w:bookmarkEnd w:id="201"/>
    <w:bookmarkStart w:name="z215" w:id="202"/>
    <w:p>
      <w:pPr>
        <w:spacing w:after="0"/>
        <w:ind w:left="0"/>
        <w:jc w:val="both"/>
      </w:pPr>
      <w:r>
        <w:rPr>
          <w:rFonts w:ascii="Times New Roman"/>
          <w:b w:val="false"/>
          <w:i w:val="false"/>
          <w:color w:val="000000"/>
          <w:sz w:val="28"/>
        </w:rPr>
        <w:t>
      Реализация четвертого направления предполагает организацию системной работы по обеспечению присутствия русского языка в коммуникативно-языковом пространстве Казахстана.</w:t>
      </w:r>
    </w:p>
    <w:bookmarkEnd w:id="202"/>
    <w:bookmarkStart w:name="z216" w:id="203"/>
    <w:p>
      <w:pPr>
        <w:spacing w:after="0"/>
        <w:ind w:left="0"/>
        <w:jc w:val="both"/>
      </w:pPr>
      <w:r>
        <w:rPr>
          <w:rFonts w:ascii="Times New Roman"/>
          <w:b w:val="false"/>
          <w:i w:val="false"/>
          <w:color w:val="000000"/>
          <w:sz w:val="28"/>
        </w:rPr>
        <w:t>
      В рамках этого будет продолжена работа по дальнейшему учебно-методическому и интеллектуальному обеспечению системы обучения русскому языку, а также профессиональному обучению преподавательских кадров.</w:t>
      </w:r>
    </w:p>
    <w:bookmarkEnd w:id="203"/>
    <w:bookmarkStart w:name="z217" w:id="204"/>
    <w:p>
      <w:pPr>
        <w:spacing w:after="0"/>
        <w:ind w:left="0"/>
        <w:jc w:val="both"/>
      </w:pPr>
      <w:r>
        <w:rPr>
          <w:rFonts w:ascii="Times New Roman"/>
          <w:b w:val="false"/>
          <w:i w:val="false"/>
          <w:color w:val="000000"/>
          <w:sz w:val="28"/>
        </w:rPr>
        <w:t>
      Информационная поддержка функционирования русского языка будет достигаться посредством обеспечения представленности русского языка в информационном поле Казахстана.</w:t>
      </w:r>
    </w:p>
    <w:bookmarkEnd w:id="204"/>
    <w:bookmarkStart w:name="z218" w:id="205"/>
    <w:p>
      <w:pPr>
        <w:spacing w:after="0"/>
        <w:ind w:left="0"/>
        <w:jc w:val="both"/>
      </w:pPr>
      <w:r>
        <w:rPr>
          <w:rFonts w:ascii="Times New Roman"/>
          <w:b w:val="false"/>
          <w:i w:val="false"/>
          <w:color w:val="000000"/>
          <w:sz w:val="28"/>
        </w:rPr>
        <w:t>
      2. Сохранение языкового многообразия в Казахстане.</w:t>
      </w:r>
    </w:p>
    <w:bookmarkEnd w:id="205"/>
    <w:bookmarkStart w:name="z219" w:id="206"/>
    <w:p>
      <w:pPr>
        <w:spacing w:after="0"/>
        <w:ind w:left="0"/>
        <w:jc w:val="both"/>
      </w:pPr>
      <w:r>
        <w:rPr>
          <w:rFonts w:ascii="Times New Roman"/>
          <w:b w:val="false"/>
          <w:i w:val="false"/>
          <w:color w:val="000000"/>
          <w:sz w:val="28"/>
        </w:rPr>
        <w:t>
      В рамках данной задачи предполагается, прежде всего, создание условий для обучения родному языку представителей этносов, проживающих в Казахстане. Для этого планируются оказание учебно-методической помощи воскресным школам, а также привлечение опытных педагогов-носителей языка, использование международного опыта и современных технологий при обучении родным языкам.</w:t>
      </w:r>
    </w:p>
    <w:bookmarkEnd w:id="206"/>
    <w:bookmarkStart w:name="z220" w:id="207"/>
    <w:p>
      <w:pPr>
        <w:spacing w:after="0"/>
        <w:ind w:left="0"/>
        <w:jc w:val="both"/>
      </w:pPr>
      <w:r>
        <w:rPr>
          <w:rFonts w:ascii="Times New Roman"/>
          <w:b w:val="false"/>
          <w:i w:val="false"/>
          <w:color w:val="000000"/>
          <w:sz w:val="28"/>
        </w:rPr>
        <w:t>
      Наряду с этим предполагается обеспечение необходимых условий для сохранения языков и взаимообогащения культур этносов. В числе необходимых мер – организация культурно-массовых мероприятий с широким информационным сопровождением, обеспечение сохранения исторического и современного письменного наследия этносов. Содействие творческой реализации населения планируется через дальнейшую реализацию культурных и творческих возможностей этносов.</w:t>
      </w:r>
    </w:p>
    <w:bookmarkEnd w:id="207"/>
    <w:bookmarkStart w:name="z221" w:id="208"/>
    <w:p>
      <w:pPr>
        <w:spacing w:after="0"/>
        <w:ind w:left="0"/>
        <w:jc w:val="both"/>
      </w:pPr>
      <w:r>
        <w:rPr>
          <w:rFonts w:ascii="Times New Roman"/>
          <w:b w:val="false"/>
          <w:i w:val="false"/>
          <w:color w:val="000000"/>
          <w:sz w:val="28"/>
        </w:rPr>
        <w:t>
      3. Изучение английского и других иностранных языков.</w:t>
      </w:r>
    </w:p>
    <w:bookmarkEnd w:id="208"/>
    <w:bookmarkStart w:name="z222" w:id="209"/>
    <w:p>
      <w:pPr>
        <w:spacing w:after="0"/>
        <w:ind w:left="0"/>
        <w:jc w:val="both"/>
      </w:pPr>
      <w:r>
        <w:rPr>
          <w:rFonts w:ascii="Times New Roman"/>
          <w:b w:val="false"/>
          <w:i w:val="false"/>
          <w:color w:val="000000"/>
          <w:sz w:val="28"/>
        </w:rPr>
        <w:t>
      Одним из ключевых компонентов лексического капитала казахстанцев является знание английского языка как средства делового и международного общения.</w:t>
      </w:r>
    </w:p>
    <w:bookmarkEnd w:id="209"/>
    <w:bookmarkStart w:name="z223" w:id="210"/>
    <w:p>
      <w:pPr>
        <w:spacing w:after="0"/>
        <w:ind w:left="0"/>
        <w:jc w:val="both"/>
      </w:pPr>
      <w:r>
        <w:rPr>
          <w:rFonts w:ascii="Times New Roman"/>
          <w:b w:val="false"/>
          <w:i w:val="false"/>
          <w:color w:val="000000"/>
          <w:sz w:val="28"/>
        </w:rPr>
        <w:t>
      В рамках данной задачи предусмотрено сохранение широкого образовательного пространства процесса обучения иностранным языкам.</w:t>
      </w:r>
    </w:p>
    <w:bookmarkEnd w:id="210"/>
    <w:bookmarkStart w:name="z224" w:id="211"/>
    <w:p>
      <w:pPr>
        <w:spacing w:after="0"/>
        <w:ind w:left="0"/>
        <w:jc w:val="both"/>
      </w:pPr>
      <w:r>
        <w:rPr>
          <w:rFonts w:ascii="Times New Roman"/>
          <w:b w:val="false"/>
          <w:i w:val="false"/>
          <w:color w:val="000000"/>
          <w:sz w:val="28"/>
        </w:rPr>
        <w:t>
      Расширение международного сотрудничества в целях взаимодействия с иноязычной культурой предполагает проведение культурно-массовых мероприятий в рамках межправительственных соглашений – Дни культуры иностранных государств, выставки, показ художественных и документальных фильмов на языке оригинала.</w:t>
      </w:r>
    </w:p>
    <w:bookmarkEnd w:id="211"/>
    <w:bookmarkStart w:name="z225" w:id="212"/>
    <w:p>
      <w:pPr>
        <w:spacing w:after="0"/>
        <w:ind w:left="0"/>
        <w:jc w:val="both"/>
      </w:pPr>
      <w:r>
        <w:rPr>
          <w:rFonts w:ascii="Times New Roman"/>
          <w:b w:val="false"/>
          <w:i w:val="false"/>
          <w:color w:val="000000"/>
          <w:sz w:val="28"/>
        </w:rPr>
        <w:t>
      Развитие трехъязычной модели обучения</w:t>
      </w:r>
    </w:p>
    <w:bookmarkEnd w:id="212"/>
    <w:bookmarkStart w:name="z226" w:id="213"/>
    <w:p>
      <w:pPr>
        <w:spacing w:after="0"/>
        <w:ind w:left="0"/>
        <w:jc w:val="both"/>
      </w:pPr>
      <w:r>
        <w:rPr>
          <w:rFonts w:ascii="Times New Roman"/>
          <w:b w:val="false"/>
          <w:i w:val="false"/>
          <w:color w:val="000000"/>
          <w:sz w:val="28"/>
        </w:rPr>
        <w:t>
      В рамках данного направления предусмотрена работа по организации специальных мероприятий, направленных на популяризацию и стимулирование идеи трехъязычного образования.</w:t>
      </w:r>
    </w:p>
    <w:bookmarkEnd w:id="213"/>
    <w:bookmarkStart w:name="z227" w:id="214"/>
    <w:p>
      <w:pPr>
        <w:spacing w:after="0"/>
        <w:ind w:left="0"/>
        <w:jc w:val="both"/>
      </w:pPr>
      <w:r>
        <w:rPr>
          <w:rFonts w:ascii="Times New Roman"/>
          <w:b w:val="false"/>
          <w:i w:val="false"/>
          <w:color w:val="000000"/>
          <w:sz w:val="28"/>
        </w:rPr>
        <w:t>
      Наряду с этим предусмотрены разработка и выпуск методических материалов для трехъязычной образовательной и воспитательной деятельности в дошкольных организациях и организациях среднего образования.</w:t>
      </w:r>
    </w:p>
    <w:bookmarkEnd w:id="214"/>
    <w:bookmarkStart w:name="z228" w:id="215"/>
    <w:p>
      <w:pPr>
        <w:spacing w:after="0"/>
        <w:ind w:left="0"/>
        <w:jc w:val="both"/>
      </w:pPr>
      <w:r>
        <w:rPr>
          <w:rFonts w:ascii="Times New Roman"/>
          <w:b w:val="false"/>
          <w:i w:val="false"/>
          <w:color w:val="000000"/>
          <w:sz w:val="28"/>
        </w:rPr>
        <w:t>
      Широкое освещение указанного направления предусматривается в рамках реализации информационной стратегии по продвижению трехъязычного образования в целевых группах.</w:t>
      </w:r>
    </w:p>
    <w:bookmarkEnd w:id="215"/>
    <w:p>
      <w:pPr>
        <w:spacing w:after="0"/>
        <w:ind w:left="0"/>
        <w:jc w:val="both"/>
      </w:pPr>
      <w:r>
        <w:rPr>
          <w:rFonts w:ascii="Times New Roman"/>
          <w:b/>
          <w:i w:val="false"/>
          <w:color w:val="000000"/>
          <w:sz w:val="28"/>
        </w:rPr>
        <w:t>Показатели результатов:</w:t>
      </w:r>
    </w:p>
    <w:bookmarkStart w:name="z230" w:id="216"/>
    <w:p>
      <w:pPr>
        <w:spacing w:after="0"/>
        <w:ind w:left="0"/>
        <w:jc w:val="both"/>
      </w:pPr>
      <w:r>
        <w:rPr>
          <w:rFonts w:ascii="Times New Roman"/>
          <w:b w:val="false"/>
          <w:i w:val="false"/>
          <w:color w:val="000000"/>
          <w:sz w:val="28"/>
        </w:rPr>
        <w:t>
      1) доля этносов, имеющих этнокультурные объединения, охваченных методической помощью по изучению казахского и родного языков (в 2013 году – 20%, в 2016 году – 60%, в 2017 году – 75%, в 2018 году – 85%, в 2019 году – 100%);</w:t>
      </w:r>
    </w:p>
    <w:bookmarkEnd w:id="216"/>
    <w:bookmarkStart w:name="z231" w:id="217"/>
    <w:p>
      <w:pPr>
        <w:spacing w:after="0"/>
        <w:ind w:left="0"/>
        <w:jc w:val="both"/>
      </w:pPr>
      <w:r>
        <w:rPr>
          <w:rFonts w:ascii="Times New Roman"/>
          <w:b w:val="false"/>
          <w:i w:val="false"/>
          <w:color w:val="000000"/>
          <w:sz w:val="28"/>
        </w:rPr>
        <w:t>
      2) доля государственных центров обучения языкам, предоставляющих услуги по изучению английского и других иностранных языков, от общего числа центров (в 2013 году – 50%, в 2016 году – 75%, в 2017 году – 85%, в 2018 году – 86%, в 2019 году – 87%).</w:t>
      </w:r>
    </w:p>
    <w:bookmarkEnd w:id="217"/>
    <w:p>
      <w:pPr>
        <w:spacing w:after="0"/>
        <w:ind w:left="0"/>
        <w:jc w:val="both"/>
      </w:pPr>
      <w:r>
        <w:rPr>
          <w:rFonts w:ascii="Times New Roman"/>
          <w:b/>
          <w:i w:val="false"/>
          <w:color w:val="000000"/>
          <w:sz w:val="28"/>
        </w:rPr>
        <w:t>Этапы реализации Программы</w:t>
      </w:r>
    </w:p>
    <w:bookmarkStart w:name="z233" w:id="218"/>
    <w:p>
      <w:pPr>
        <w:spacing w:after="0"/>
        <w:ind w:left="0"/>
        <w:jc w:val="both"/>
      </w:pPr>
      <w:r>
        <w:rPr>
          <w:rFonts w:ascii="Times New Roman"/>
          <w:b w:val="false"/>
          <w:i w:val="false"/>
          <w:color w:val="000000"/>
          <w:sz w:val="28"/>
        </w:rPr>
        <w:t>
      Реализация Программы осуществляется в три этапа.</w:t>
      </w:r>
    </w:p>
    <w:bookmarkEnd w:id="218"/>
    <w:bookmarkStart w:name="z234" w:id="219"/>
    <w:p>
      <w:pPr>
        <w:spacing w:after="0"/>
        <w:ind w:left="0"/>
        <w:jc w:val="both"/>
      </w:pPr>
      <w:r>
        <w:rPr>
          <w:rFonts w:ascii="Times New Roman"/>
          <w:b w:val="false"/>
          <w:i w:val="false"/>
          <w:color w:val="000000"/>
          <w:sz w:val="28"/>
        </w:rPr>
        <w:t>
      На первом этапе (2011-2013 годы) проводился комплекс мер, направленных на усовершенствование нормативно-правовой и методологической базы дальнейшего функционирования и развития языков.</w:t>
      </w:r>
    </w:p>
    <w:bookmarkEnd w:id="219"/>
    <w:bookmarkStart w:name="z235" w:id="220"/>
    <w:p>
      <w:pPr>
        <w:spacing w:after="0"/>
        <w:ind w:left="0"/>
        <w:jc w:val="both"/>
      </w:pPr>
      <w:r>
        <w:rPr>
          <w:rFonts w:ascii="Times New Roman"/>
          <w:b w:val="false"/>
          <w:i w:val="false"/>
          <w:color w:val="000000"/>
          <w:sz w:val="28"/>
        </w:rPr>
        <w:t>
      Так, в рамках первого этапа осуществлена работа по совершенствованию стандартов обучения государственному языку, разработана методика аккредитации центров обучения казахскому языку.</w:t>
      </w:r>
    </w:p>
    <w:bookmarkEnd w:id="220"/>
    <w:bookmarkStart w:name="z236" w:id="221"/>
    <w:p>
      <w:pPr>
        <w:spacing w:after="0"/>
        <w:ind w:left="0"/>
        <w:jc w:val="both"/>
      </w:pPr>
      <w:r>
        <w:rPr>
          <w:rFonts w:ascii="Times New Roman"/>
          <w:b w:val="false"/>
          <w:i w:val="false"/>
          <w:color w:val="000000"/>
          <w:sz w:val="28"/>
        </w:rPr>
        <w:t>
      Наряду с этим усовершенствована нормативная правовая база в сфере ономастики по обеспечению систематизации наименований административно-территориальных единиц, в сфере терминологии по унификации терминологической лексики, а также в сфере антропонимики по осуществлению идентификации антропонимических наименований и визуальной информации.</w:t>
      </w:r>
    </w:p>
    <w:bookmarkEnd w:id="221"/>
    <w:bookmarkStart w:name="z237" w:id="222"/>
    <w:p>
      <w:pPr>
        <w:spacing w:after="0"/>
        <w:ind w:left="0"/>
        <w:jc w:val="both"/>
      </w:pPr>
      <w:r>
        <w:rPr>
          <w:rFonts w:ascii="Times New Roman"/>
          <w:b w:val="false"/>
          <w:i w:val="false"/>
          <w:color w:val="000000"/>
          <w:sz w:val="28"/>
        </w:rPr>
        <w:t>
      Вместе с этим усовершенствована нормативная правовая база в части устранения правовых пробелов и ужесточения ответственности за нарушение законодательства о языках.</w:t>
      </w:r>
    </w:p>
    <w:bookmarkEnd w:id="222"/>
    <w:bookmarkStart w:name="z238" w:id="223"/>
    <w:p>
      <w:pPr>
        <w:spacing w:after="0"/>
        <w:ind w:left="0"/>
        <w:jc w:val="both"/>
      </w:pPr>
      <w:r>
        <w:rPr>
          <w:rFonts w:ascii="Times New Roman"/>
          <w:b w:val="false"/>
          <w:i w:val="false"/>
          <w:color w:val="000000"/>
          <w:sz w:val="28"/>
        </w:rPr>
        <w:t>
      На данном этапе введены комплекс организационно-практических мер по популяризации широкого применения государственного языка, созданию благоприятных условий для изучения и сохранения языков этносов, проживающих в Казахстане, а также система мониторинга эффективности результатов.</w:t>
      </w:r>
    </w:p>
    <w:bookmarkEnd w:id="223"/>
    <w:bookmarkStart w:name="z239" w:id="224"/>
    <w:p>
      <w:pPr>
        <w:spacing w:after="0"/>
        <w:ind w:left="0"/>
        <w:jc w:val="both"/>
      </w:pPr>
      <w:r>
        <w:rPr>
          <w:rFonts w:ascii="Times New Roman"/>
          <w:b w:val="false"/>
          <w:i w:val="false"/>
          <w:color w:val="000000"/>
          <w:sz w:val="28"/>
        </w:rPr>
        <w:t>
      В рамках второго этапа (2014-2016 годы) реализован комплекс практических мер по внедрению новых стандартов, технологий и методов в области изучения и применения государственного языка, а также сохранения языкового многообразия.</w:t>
      </w:r>
    </w:p>
    <w:bookmarkEnd w:id="224"/>
    <w:bookmarkStart w:name="z240" w:id="225"/>
    <w:p>
      <w:pPr>
        <w:spacing w:after="0"/>
        <w:ind w:left="0"/>
        <w:jc w:val="both"/>
      </w:pPr>
      <w:r>
        <w:rPr>
          <w:rFonts w:ascii="Times New Roman"/>
          <w:b w:val="false"/>
          <w:i w:val="false"/>
          <w:color w:val="000000"/>
          <w:sz w:val="28"/>
        </w:rPr>
        <w:t>
      Также организована работа по созданию системы стимулирования овладения государственным языком: введение обязательных минимальных требований по владению государственным языком для государственных служащих, работников сферы обслуживания населения и предоставления государственных услуг. Вместе с этим продолжается работа по популяризации широкого применения государственного языка.</w:t>
      </w:r>
    </w:p>
    <w:bookmarkEnd w:id="225"/>
    <w:bookmarkStart w:name="z241" w:id="226"/>
    <w:p>
      <w:pPr>
        <w:spacing w:after="0"/>
        <w:ind w:left="0"/>
        <w:jc w:val="both"/>
      </w:pPr>
      <w:r>
        <w:rPr>
          <w:rFonts w:ascii="Times New Roman"/>
          <w:b w:val="false"/>
          <w:i w:val="false"/>
          <w:color w:val="000000"/>
          <w:sz w:val="28"/>
        </w:rPr>
        <w:t>
      На основе разработанной нормативной правовой базы проведена работа по упорядочению терминологического фонда казахского языка, обеспечению систематизации ономастического пространства.</w:t>
      </w:r>
    </w:p>
    <w:bookmarkEnd w:id="226"/>
    <w:bookmarkStart w:name="z242" w:id="227"/>
    <w:p>
      <w:pPr>
        <w:spacing w:after="0"/>
        <w:ind w:left="0"/>
        <w:jc w:val="both"/>
      </w:pPr>
      <w:r>
        <w:rPr>
          <w:rFonts w:ascii="Times New Roman"/>
          <w:b w:val="false"/>
          <w:i w:val="false"/>
          <w:color w:val="000000"/>
          <w:sz w:val="28"/>
        </w:rPr>
        <w:t>
      Третий этап (2017-2019 годы)</w:t>
      </w:r>
    </w:p>
    <w:bookmarkEnd w:id="227"/>
    <w:bookmarkStart w:name="z243" w:id="228"/>
    <w:p>
      <w:pPr>
        <w:spacing w:after="0"/>
        <w:ind w:left="0"/>
        <w:jc w:val="both"/>
      </w:pPr>
      <w:r>
        <w:rPr>
          <w:rFonts w:ascii="Times New Roman"/>
          <w:b w:val="false"/>
          <w:i w:val="false"/>
          <w:color w:val="000000"/>
          <w:sz w:val="28"/>
        </w:rPr>
        <w:t>
      В соответствии с национальными стандартами обучения государственному языку будут осуществляться дальнейшее совершенствование методики обучения казахскому языку, достаточное применение государственного языка в социально-коммуникативном пространстве, повышение его статуса, усиление деятельности государства и гражданского общества в сфере информационно-разъяснительной работы по переводу казахского алфавита на латинскую графику, реализация формирования базы учебно-методических пособий казахского языка на латинской графике, а также переиздание литературных и других произведений, выпущенных на кириллице.</w:t>
      </w:r>
    </w:p>
    <w:bookmarkEnd w:id="228"/>
    <w:bookmarkStart w:name="z244" w:id="229"/>
    <w:p>
      <w:pPr>
        <w:spacing w:after="0"/>
        <w:ind w:left="0"/>
        <w:jc w:val="both"/>
      </w:pPr>
      <w:r>
        <w:rPr>
          <w:rFonts w:ascii="Times New Roman"/>
          <w:b w:val="false"/>
          <w:i w:val="false"/>
          <w:color w:val="000000"/>
          <w:sz w:val="28"/>
        </w:rPr>
        <w:t>
      Наряду с этим предполагается системный мониторинг степени востребованности государственного языка во всех сферах общественной жизни, качества его надлежащего применения и уровня владения при дальнейшем сохранении позиций других языков.</w:t>
      </w:r>
    </w:p>
    <w:bookmarkEnd w:id="229"/>
    <w:bookmarkStart w:name="z245" w:id="230"/>
    <w:p>
      <w:pPr>
        <w:spacing w:after="0"/>
        <w:ind w:left="0"/>
        <w:jc w:val="both"/>
      </w:pPr>
      <w:r>
        <w:rPr>
          <w:rFonts w:ascii="Times New Roman"/>
          <w:b w:val="false"/>
          <w:i w:val="false"/>
          <w:color w:val="000000"/>
          <w:sz w:val="28"/>
        </w:rPr>
        <w:t>
      Будет продолжена работа в сфере ономастики, терминологии, популяризации применения государственного языка, а также по сохранению гармоничной языковой среды.</w:t>
      </w:r>
    </w:p>
    <w:bookmarkEnd w:id="230"/>
    <w:p>
      <w:pPr>
        <w:spacing w:after="0"/>
        <w:ind w:left="0"/>
        <w:jc w:val="both"/>
      </w:pPr>
      <w:r>
        <w:rPr>
          <w:rFonts w:ascii="Times New Roman"/>
          <w:b/>
          <w:i w:val="false"/>
          <w:color w:val="000000"/>
          <w:sz w:val="28"/>
        </w:rPr>
        <w:t>Необходимые ресурсы</w:t>
      </w:r>
    </w:p>
    <w:bookmarkStart w:name="z247" w:id="231"/>
    <w:p>
      <w:pPr>
        <w:spacing w:after="0"/>
        <w:ind w:left="0"/>
        <w:jc w:val="both"/>
      </w:pPr>
      <w:r>
        <w:rPr>
          <w:rFonts w:ascii="Times New Roman"/>
          <w:b w:val="false"/>
          <w:i w:val="false"/>
          <w:color w:val="000000"/>
          <w:sz w:val="28"/>
        </w:rPr>
        <w:t>
      На реализацию Программы на 2011-2019 годы будут направлены средства республиканского и местных бюджетов, а также другие, не запрещенные законодательством Республики Казахстан. Общие затраты из государственного бюджета на реализацию первого этапа Программы составили 19134,9 млн. тенге. Общие затраты из государственного бюджета на реализацию второго этапа Программы составили 9 702,1 млн. тенге.</w:t>
      </w:r>
    </w:p>
    <w:bookmarkEnd w:id="231"/>
    <w:bookmarkStart w:name="z248" w:id="232"/>
    <w:p>
      <w:pPr>
        <w:spacing w:after="0"/>
        <w:ind w:left="0"/>
        <w:jc w:val="both"/>
      </w:pPr>
      <w:r>
        <w:rPr>
          <w:rFonts w:ascii="Times New Roman"/>
          <w:b w:val="false"/>
          <w:i w:val="false"/>
          <w:color w:val="000000"/>
          <w:sz w:val="28"/>
        </w:rPr>
        <w:t>
      Общие затраты реализации третьего этапа Программы из государственного бюджета составляют 7264,5 млн. тенге.</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и функционирования языков в</w:t>
            </w:r>
            <w:r>
              <w:br/>
            </w:r>
            <w:r>
              <w:rPr>
                <w:rFonts w:ascii="Times New Roman"/>
                <w:b w:val="false"/>
                <w:i w:val="false"/>
                <w:color w:val="000000"/>
                <w:sz w:val="20"/>
              </w:rPr>
              <w:t>Республике Казахстан</w:t>
            </w:r>
            <w:r>
              <w:br/>
            </w:r>
            <w:r>
              <w:rPr>
                <w:rFonts w:ascii="Times New Roman"/>
                <w:b w:val="false"/>
                <w:i w:val="false"/>
                <w:color w:val="000000"/>
                <w:sz w:val="20"/>
              </w:rPr>
              <w:t>на 2011 - 2019 годы</w:t>
            </w:r>
          </w:p>
        </w:tc>
      </w:tr>
    </w:tbl>
    <w:bookmarkStart w:name="z250" w:id="233"/>
    <w:p>
      <w:pPr>
        <w:spacing w:after="0"/>
        <w:ind w:left="0"/>
        <w:jc w:val="left"/>
      </w:pPr>
      <w:r>
        <w:rPr>
          <w:rFonts w:ascii="Times New Roman"/>
          <w:b/>
          <w:i w:val="false"/>
          <w:color w:val="000000"/>
        </w:rPr>
        <w:t xml:space="preserve"> План мероприятий</w:t>
      </w:r>
      <w:r>
        <w:br/>
      </w:r>
      <w:r>
        <w:rPr>
          <w:rFonts w:ascii="Times New Roman"/>
          <w:b/>
          <w:i w:val="false"/>
          <w:color w:val="000000"/>
        </w:rPr>
        <w:t>на 2017 - 2019 годы по реализации Государственной программы развития</w:t>
      </w:r>
      <w:r>
        <w:br/>
      </w:r>
      <w:r>
        <w:rPr>
          <w:rFonts w:ascii="Times New Roman"/>
          <w:b/>
          <w:i w:val="false"/>
          <w:color w:val="000000"/>
        </w:rPr>
        <w:t>и функционирования языков в Республике Казахстан на 2011 - 2019 годы</w:t>
      </w:r>
    </w:p>
    <w:bookmarkEnd w:id="23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384"/>
        <w:gridCol w:w="330"/>
        <w:gridCol w:w="835"/>
        <w:gridCol w:w="2149"/>
        <w:gridCol w:w="1079"/>
        <w:gridCol w:w="842"/>
        <w:gridCol w:w="842"/>
        <w:gridCol w:w="1346"/>
        <w:gridCol w:w="842"/>
        <w:gridCol w:w="374"/>
        <w:gridCol w:w="903"/>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4"/>
          <w:p>
            <w:pPr>
              <w:spacing w:after="20"/>
              <w:ind w:left="20"/>
              <w:jc w:val="both"/>
            </w:pPr>
            <w:r>
              <w:rPr>
                <w:rFonts w:ascii="Times New Roman"/>
                <w:b w:val="false"/>
                <w:i w:val="false"/>
                <w:color w:val="000000"/>
                <w:sz w:val="20"/>
              </w:rPr>
              <w:t>
№ п/п</w:t>
            </w:r>
          </w:p>
          <w:bookmarkEnd w:id="234"/>
        </w:tc>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5"/>
          <w:p>
            <w:pPr>
              <w:spacing w:after="20"/>
              <w:ind w:left="20"/>
              <w:jc w:val="both"/>
            </w:pPr>
            <w:r>
              <w:rPr>
                <w:rFonts w:ascii="Times New Roman"/>
                <w:b w:val="false"/>
                <w:i w:val="false"/>
                <w:color w:val="000000"/>
                <w:sz w:val="20"/>
              </w:rPr>
              <w:t>
1</w:t>
            </w:r>
          </w:p>
          <w:bookmarkEnd w:id="235"/>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достижение эффективных способов обеспечения овладения государственным языком</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населения, владеющего государственным языком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 школ, владеющих государственным языком на уровне В1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Совершенствование и стандартизация методологии обучения государственному языку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мероприятий, направленных на повышение квалификации преподавателей центров обучения государственному языку, организованных с возможностью удаленного доступа в режиме онлайн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36"/>
          <w:p>
            <w:pPr>
              <w:spacing w:after="20"/>
              <w:ind w:left="20"/>
              <w:jc w:val="both"/>
            </w:pPr>
            <w:r>
              <w:rPr>
                <w:rFonts w:ascii="Times New Roman"/>
                <w:b w:val="false"/>
                <w:i w:val="false"/>
                <w:color w:val="000000"/>
                <w:sz w:val="20"/>
              </w:rPr>
              <w:t>
1</w:t>
            </w:r>
          </w:p>
          <w:bookmarkEnd w:id="236"/>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преподавателей центров обучения государственному языку, организованных с возможностью удаленного доступа в режиме онлайн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2017 -2019 годы, раз в год, до 10 января года, следующего за отчетным годом</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Развитие инфраструктуры обучения государственному языку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грантов, предусмотренных на подготовку педагогических кадров по казахскому языку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37"/>
          <w:p>
            <w:pPr>
              <w:spacing w:after="20"/>
              <w:ind w:left="20"/>
              <w:jc w:val="both"/>
            </w:pPr>
            <w:r>
              <w:rPr>
                <w:rFonts w:ascii="Times New Roman"/>
                <w:b w:val="false"/>
                <w:i w:val="false"/>
                <w:color w:val="000000"/>
                <w:sz w:val="20"/>
              </w:rPr>
              <w:t>
2</w:t>
            </w:r>
          </w:p>
          <w:bookmarkEnd w:id="237"/>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будущих преподавателей казахского языка в рамках государственного образовательного заказа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годы, раз в год, до 10 января года, следующего за отчетным годом</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в рамках республиканской бюджетной программы 204 100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Стимулирование процесса обучения государственному языку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числа обучающихся государственному языку (по сравнению с 2013 годом)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ГО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государственных служащих, владеющих государственным языком на уровне В1 (С1), определяемых по системе "Казтест"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МОН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(на уровне В1) </w:t>
            </w:r>
            <w:r>
              <w:br/>
            </w:r>
            <w:r>
              <w:rPr>
                <w:rFonts w:ascii="Times New Roman"/>
                <w:b w:val="false"/>
                <w:i w:val="false"/>
                <w:color w:val="000000"/>
                <w:sz w:val="20"/>
              </w:rPr>
              <w:t>
8 (на уровне С1)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(на уровне В1) </w:t>
            </w:r>
            <w:r>
              <w:br/>
            </w:r>
            <w:r>
              <w:rPr>
                <w:rFonts w:ascii="Times New Roman"/>
                <w:b w:val="false"/>
                <w:i w:val="false"/>
                <w:color w:val="000000"/>
                <w:sz w:val="20"/>
              </w:rPr>
              <w:t>
9 (на уровне С1)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(на уровне В1) 10 (на уровне С1)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сотрудников организаций, предоставляющих государственные услуги, а также сотрудников национальных компаний и национальных холдингов, владеющих государственным языком на уровне В1 (С1), определяемых по системе "Казтест"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МОН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(на уровне В1)</w:t>
            </w:r>
            <w:r>
              <w:br/>
            </w:r>
            <w:r>
              <w:rPr>
                <w:rFonts w:ascii="Times New Roman"/>
                <w:b w:val="false"/>
                <w:i w:val="false"/>
                <w:color w:val="000000"/>
                <w:sz w:val="20"/>
              </w:rPr>
              <w:t>
 7 (на уровне С1)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(на уровне В1) </w:t>
            </w:r>
            <w:r>
              <w:br/>
            </w:r>
            <w:r>
              <w:rPr>
                <w:rFonts w:ascii="Times New Roman"/>
                <w:b w:val="false"/>
                <w:i w:val="false"/>
                <w:color w:val="000000"/>
                <w:sz w:val="20"/>
              </w:rPr>
              <w:t>
8 (на уровне С1)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(на уровне В1) </w:t>
            </w:r>
            <w:r>
              <w:br/>
            </w:r>
            <w:r>
              <w:rPr>
                <w:rFonts w:ascii="Times New Roman"/>
                <w:b w:val="false"/>
                <w:i w:val="false"/>
                <w:color w:val="000000"/>
                <w:sz w:val="20"/>
              </w:rPr>
              <w:t>
9 (на уровне С1)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38"/>
          <w:p>
            <w:pPr>
              <w:spacing w:after="20"/>
              <w:ind w:left="20"/>
              <w:jc w:val="both"/>
            </w:pPr>
            <w:r>
              <w:rPr>
                <w:rFonts w:ascii="Times New Roman"/>
                <w:b w:val="false"/>
                <w:i w:val="false"/>
                <w:color w:val="000000"/>
                <w:sz w:val="20"/>
              </w:rPr>
              <w:t>
3</w:t>
            </w:r>
          </w:p>
          <w:bookmarkEnd w:id="238"/>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ежегодной системы контроля уровня знаний на основе системы "Казтест"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годы, раз в год, до 10 января года, следующего за отчетным годом</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225 204 108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39"/>
          <w:p>
            <w:pPr>
              <w:spacing w:after="20"/>
              <w:ind w:left="20"/>
              <w:jc w:val="both"/>
            </w:pPr>
            <w:r>
              <w:rPr>
                <w:rFonts w:ascii="Times New Roman"/>
                <w:b w:val="false"/>
                <w:i w:val="false"/>
                <w:color w:val="000000"/>
                <w:sz w:val="20"/>
              </w:rPr>
              <w:t>
4</w:t>
            </w:r>
          </w:p>
          <w:bookmarkEnd w:id="239"/>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организации тестирования по системе "Казтест" оценки уровня владения казахским языком для государственных служащих и сотрудников организаций, предоставляющих государственные услуги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диагностическое тестирование</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2017-2019 годы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МОН, ГО, НК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40"/>
          <w:p>
            <w:pPr>
              <w:spacing w:after="20"/>
              <w:ind w:left="20"/>
              <w:jc w:val="both"/>
            </w:pPr>
            <w:r>
              <w:rPr>
                <w:rFonts w:ascii="Times New Roman"/>
                <w:b w:val="false"/>
                <w:i w:val="false"/>
                <w:color w:val="000000"/>
                <w:sz w:val="20"/>
              </w:rPr>
              <w:t>
5</w:t>
            </w:r>
          </w:p>
          <w:bookmarkEnd w:id="240"/>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 работы по совершенствованию системы непрерывного обучения государственному языку "Детский сад – школа – колледж – высшее учебное заведение" на основе международного стандарта уровневого овладения языками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МКС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годы, раз в год, до 10 января года, следующего за отчетным годом</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41"/>
          <w:p>
            <w:pPr>
              <w:spacing w:after="20"/>
              <w:ind w:left="20"/>
              <w:jc w:val="both"/>
            </w:pPr>
            <w:r>
              <w:rPr>
                <w:rFonts w:ascii="Times New Roman"/>
                <w:b w:val="false"/>
                <w:i w:val="false"/>
                <w:color w:val="000000"/>
                <w:sz w:val="20"/>
              </w:rPr>
              <w:t>
6</w:t>
            </w:r>
          </w:p>
          <w:bookmarkEnd w:id="241"/>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Оказание государственной поддержки всем лицам для изучения казахского языка, организация бесплатных курсов по уровням образования при центрах по обучению государственному языку для достижения идентичности сферы применения государственного языка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годы, раз в год, до 10 января года, следующего за отчетным годом</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НК, НПО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42"/>
          <w:p>
            <w:pPr>
              <w:spacing w:after="20"/>
              <w:ind w:left="20"/>
              <w:jc w:val="both"/>
            </w:pPr>
            <w:r>
              <w:rPr>
                <w:rFonts w:ascii="Times New Roman"/>
                <w:b w:val="false"/>
                <w:i w:val="false"/>
                <w:color w:val="000000"/>
                <w:sz w:val="20"/>
              </w:rPr>
              <w:t>
7</w:t>
            </w:r>
          </w:p>
          <w:bookmarkEnd w:id="242"/>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стимулированию специалистов, осуществляющих разработку и создание новых, альтернативных, более совершенных, качественных программ обучения государственному языку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семинар-тренинг</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годы</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НПО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43"/>
          <w:p>
            <w:pPr>
              <w:spacing w:after="20"/>
              <w:ind w:left="20"/>
              <w:jc w:val="both"/>
            </w:pPr>
            <w:r>
              <w:rPr>
                <w:rFonts w:ascii="Times New Roman"/>
                <w:b w:val="false"/>
                <w:i w:val="false"/>
                <w:color w:val="000000"/>
                <w:sz w:val="20"/>
              </w:rPr>
              <w:t>
8</w:t>
            </w:r>
          </w:p>
          <w:bookmarkEnd w:id="243"/>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на государственный язык мировой литературы, разработка и выпуск научно-познавательной, энциклопедической, справочно-словарной, методической, детской литературы, инновационных программ, анимационных фильмов (в том числе на латинской графике)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справочные словари, энциклопедическая познавательная, детская литература, анимационные фильмы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годы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44"/>
          <w:p>
            <w:pPr>
              <w:spacing w:after="20"/>
              <w:ind w:left="20"/>
              <w:jc w:val="both"/>
            </w:pPr>
            <w:r>
              <w:rPr>
                <w:rFonts w:ascii="Times New Roman"/>
                <w:b w:val="false"/>
                <w:i w:val="false"/>
                <w:color w:val="000000"/>
                <w:sz w:val="20"/>
              </w:rPr>
              <w:t>
9</w:t>
            </w:r>
          </w:p>
          <w:bookmarkEnd w:id="244"/>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методической и организационной поддержки представителям казахской диаспоры за рубежом в изучении родного языка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малый курултай и международный фестиваль искусств</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годы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МИД, МИО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45"/>
          <w:p>
            <w:pPr>
              <w:spacing w:after="20"/>
              <w:ind w:left="20"/>
              <w:jc w:val="both"/>
            </w:pPr>
            <w:r>
              <w:rPr>
                <w:rFonts w:ascii="Times New Roman"/>
                <w:b w:val="false"/>
                <w:i w:val="false"/>
                <w:color w:val="000000"/>
                <w:sz w:val="20"/>
              </w:rPr>
              <w:t>
10</w:t>
            </w:r>
          </w:p>
          <w:bookmarkEnd w:id="245"/>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социологических и аналитических исследований по вопросам соотечественников, проживающих за рубежом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годы, раз в год, до 15 февраля года, следующего за отчетным годом</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МИД</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240 001 103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46"/>
          <w:p>
            <w:pPr>
              <w:spacing w:after="20"/>
              <w:ind w:left="20"/>
              <w:jc w:val="both"/>
            </w:pPr>
            <w:r>
              <w:rPr>
                <w:rFonts w:ascii="Times New Roman"/>
                <w:b w:val="false"/>
                <w:i w:val="false"/>
                <w:color w:val="000000"/>
                <w:sz w:val="20"/>
              </w:rPr>
              <w:t>
11</w:t>
            </w:r>
          </w:p>
          <w:bookmarkEnd w:id="246"/>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Всемирного курултая казахов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курултай</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МИД, ГО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популяризация широкого применения государственного языка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казахоязычного контента в государственных средствах массовой информации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Повышение престижа употребления государственного языка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числа телевизионных проектов на государственном языке в эфире государственных СМИ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государственного информационного заказа, ориентированного на поддержку печатных СМИ, выходящих на государственном языке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47"/>
          <w:p>
            <w:pPr>
              <w:spacing w:after="20"/>
              <w:ind w:left="20"/>
              <w:jc w:val="both"/>
            </w:pPr>
            <w:r>
              <w:rPr>
                <w:rFonts w:ascii="Times New Roman"/>
                <w:b w:val="false"/>
                <w:i w:val="false"/>
                <w:color w:val="000000"/>
                <w:sz w:val="20"/>
              </w:rPr>
              <w:t>
12</w:t>
            </w:r>
          </w:p>
          <w:bookmarkEnd w:id="247"/>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популяризации государственного языка через PR-технологии путем проведения совместных акций государственно-частного партнерства с привлечением статусных лиц и известных семей этносов, говорящих на казахском языке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флешмобы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годы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МОН, МИО, партия "Нұр Отан" (по согласованию), ФРГЯ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48"/>
          <w:p>
            <w:pPr>
              <w:spacing w:after="20"/>
              <w:ind w:left="20"/>
              <w:jc w:val="both"/>
            </w:pPr>
            <w:r>
              <w:rPr>
                <w:rFonts w:ascii="Times New Roman"/>
                <w:b w:val="false"/>
                <w:i w:val="false"/>
                <w:color w:val="000000"/>
                <w:sz w:val="20"/>
              </w:rPr>
              <w:t>
13</w:t>
            </w:r>
          </w:p>
          <w:bookmarkEnd w:id="248"/>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 пропаганда государственного языка и других языков народа Казахстана через теле-, радиопрограммы и периодические печатные издания, в том числе путем расширения детского и молодежного медийного контента в СМИ на государственном языке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годы, раз в год, до 10 января года, следующего за отчетным годом</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в рамках республиканской бюджетной программы 003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49"/>
          <w:p>
            <w:pPr>
              <w:spacing w:after="20"/>
              <w:ind w:left="20"/>
              <w:jc w:val="both"/>
            </w:pPr>
            <w:r>
              <w:rPr>
                <w:rFonts w:ascii="Times New Roman"/>
                <w:b w:val="false"/>
                <w:i w:val="false"/>
                <w:color w:val="000000"/>
                <w:sz w:val="20"/>
              </w:rPr>
              <w:t>
14</w:t>
            </w:r>
          </w:p>
          <w:bookmarkEnd w:id="249"/>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 работы по оказанию системной поддержки казахоязычным СМИ через систему государственной поддержки интернет-ресурсов на казахском языке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годы, раз в год, до 10 января года, следующего за отчетным годом</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50"/>
          <w:p>
            <w:pPr>
              <w:spacing w:after="20"/>
              <w:ind w:left="20"/>
              <w:jc w:val="both"/>
            </w:pPr>
            <w:r>
              <w:rPr>
                <w:rFonts w:ascii="Times New Roman"/>
                <w:b w:val="false"/>
                <w:i w:val="false"/>
                <w:color w:val="000000"/>
                <w:sz w:val="20"/>
              </w:rPr>
              <w:t>
15</w:t>
            </w:r>
          </w:p>
          <w:bookmarkEnd w:id="250"/>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Методическое обеспечение развития и функционирования языков, продвижения, популяризации приоритетов государственной языковой политики, в том числе в СМИ и интернет-ресурсах</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годы, раз в год, до 15 февраля года, следующего за отчетным годом</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Повышение востребованности государственного языка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государственного социального заказа, направленного на популяризацию государственного языка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МДРГО, МКС,</w:t>
            </w:r>
            <w:r>
              <w:br/>
            </w:r>
            <w:r>
              <w:rPr>
                <w:rFonts w:ascii="Times New Roman"/>
                <w:b w:val="false"/>
                <w:i w:val="false"/>
                <w:color w:val="000000"/>
                <w:sz w:val="20"/>
              </w:rPr>
              <w:t>
ГО осуществляющие социальные заказы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51"/>
          <w:p>
            <w:pPr>
              <w:spacing w:after="20"/>
              <w:ind w:left="20"/>
              <w:jc w:val="both"/>
            </w:pPr>
            <w:r>
              <w:rPr>
                <w:rFonts w:ascii="Times New Roman"/>
                <w:b w:val="false"/>
                <w:i w:val="false"/>
                <w:color w:val="000000"/>
                <w:sz w:val="20"/>
              </w:rPr>
              <w:t>
16</w:t>
            </w:r>
          </w:p>
          <w:bookmarkEnd w:id="251"/>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Пропаганда казахского языка при организации и проведении общественных движений, совместных акций и проектов в рамках государственного социального заказа и через другие источники в целях популяризации государственного языка среди населения и ускорение перевода делопроизводства частных субъектов на государственный язык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годы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МДРГО, МКС, ГО, партия "Нұр Отан", ФРГЯ, НК, НПО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52"/>
          <w:p>
            <w:pPr>
              <w:spacing w:after="20"/>
              <w:ind w:left="20"/>
              <w:jc w:val="both"/>
            </w:pPr>
            <w:r>
              <w:rPr>
                <w:rFonts w:ascii="Times New Roman"/>
                <w:b w:val="false"/>
                <w:i w:val="false"/>
                <w:color w:val="000000"/>
                <w:sz w:val="20"/>
              </w:rPr>
              <w:t>
17</w:t>
            </w:r>
          </w:p>
          <w:bookmarkEnd w:id="252"/>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проводимые в рамках государственного социального заказа, в целях повышения престижа и расширения применения государственного языка, повышения востребованности государственного языка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МКС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w:t>
            </w:r>
            <w:r>
              <w:br/>
            </w:r>
            <w:r>
              <w:rPr>
                <w:rFonts w:ascii="Times New Roman"/>
                <w:b w:val="false"/>
                <w:i w:val="false"/>
                <w:color w:val="000000"/>
                <w:sz w:val="20"/>
              </w:rPr>
              <w:t>
годы, раз в год, до 10 января года, следующего за отчетным годом</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53"/>
          <w:p>
            <w:pPr>
              <w:spacing w:after="20"/>
              <w:ind w:left="20"/>
              <w:jc w:val="both"/>
            </w:pPr>
            <w:r>
              <w:rPr>
                <w:rFonts w:ascii="Times New Roman"/>
                <w:b w:val="false"/>
                <w:i w:val="false"/>
                <w:color w:val="000000"/>
                <w:sz w:val="20"/>
              </w:rPr>
              <w:t>
18</w:t>
            </w:r>
          </w:p>
          <w:bookmarkEnd w:id="253"/>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государственной поддержки в обеспечении дубляжа фильмов на государственный язык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годы, раз в год, до 15 февраля года, следующего за отчетным годом</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240 033 104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54"/>
          <w:p>
            <w:pPr>
              <w:spacing w:after="20"/>
              <w:ind w:left="20"/>
              <w:jc w:val="both"/>
            </w:pPr>
            <w:r>
              <w:rPr>
                <w:rFonts w:ascii="Times New Roman"/>
                <w:b w:val="false"/>
                <w:i w:val="false"/>
                <w:color w:val="000000"/>
                <w:sz w:val="20"/>
              </w:rPr>
              <w:t>
19</w:t>
            </w:r>
          </w:p>
          <w:bookmarkEnd w:id="254"/>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социологических и аналитических исследований по вопросам языковой политики в Республике Казахстан</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годы, раз в год, до 15 февраля года, следующего за отчетным годом</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55"/>
          <w:p>
            <w:pPr>
              <w:spacing w:after="20"/>
              <w:ind w:left="20"/>
              <w:jc w:val="both"/>
            </w:pPr>
            <w:r>
              <w:rPr>
                <w:rFonts w:ascii="Times New Roman"/>
                <w:b w:val="false"/>
                <w:i w:val="false"/>
                <w:color w:val="000000"/>
                <w:sz w:val="20"/>
              </w:rPr>
              <w:t>
20</w:t>
            </w:r>
          </w:p>
          <w:bookmarkEnd w:id="255"/>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проектов по продвижению трехъязычия, работа в интернет пространствах, телепроекты, обеспечение компьютерными программами (базами)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годы, раз в год, до 15 февраля года, следующего за отчетным годом</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56"/>
          <w:p>
            <w:pPr>
              <w:spacing w:after="20"/>
              <w:ind w:left="20"/>
              <w:jc w:val="both"/>
            </w:pPr>
            <w:r>
              <w:rPr>
                <w:rFonts w:ascii="Times New Roman"/>
                <w:b w:val="false"/>
                <w:i w:val="false"/>
                <w:color w:val="000000"/>
                <w:sz w:val="20"/>
              </w:rPr>
              <w:t>
21</w:t>
            </w:r>
          </w:p>
          <w:bookmarkEnd w:id="256"/>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расширения применения казахского языка на всех уровнях оказания электронных услуг в рамках "электронного правительства"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годы, раз в год, до 10 января года, следующего за отчетным годом</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 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57"/>
          <w:p>
            <w:pPr>
              <w:spacing w:after="20"/>
              <w:ind w:left="20"/>
              <w:jc w:val="both"/>
            </w:pPr>
            <w:r>
              <w:rPr>
                <w:rFonts w:ascii="Times New Roman"/>
                <w:b w:val="false"/>
                <w:i w:val="false"/>
                <w:color w:val="000000"/>
                <w:sz w:val="20"/>
              </w:rPr>
              <w:t>
22</w:t>
            </w:r>
          </w:p>
          <w:bookmarkEnd w:id="257"/>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Пополнение репертуара организаций культуры (театров, кино, библиотек и др.) новым казахоязычным контентом, в том числе произведениями для детской и юношеской зрительской аудитории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годы, раз в год, до 15 февраля года, следующего за отчетным годом</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58"/>
          <w:p>
            <w:pPr>
              <w:spacing w:after="20"/>
              <w:ind w:left="20"/>
              <w:jc w:val="both"/>
            </w:pPr>
            <w:r>
              <w:rPr>
                <w:rFonts w:ascii="Times New Roman"/>
                <w:b w:val="false"/>
                <w:i w:val="false"/>
                <w:color w:val="000000"/>
                <w:sz w:val="20"/>
              </w:rPr>
              <w:t>
23</w:t>
            </w:r>
          </w:p>
          <w:bookmarkEnd w:id="258"/>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широкого применения государственного языка при проведении массовых культурных, спортивных и иных общественных мероприятий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МКС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годы, раз в год, до 10 января года, следующего за отчетным годом</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 НК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59"/>
          <w:p>
            <w:pPr>
              <w:spacing w:after="20"/>
              <w:ind w:left="20"/>
              <w:jc w:val="both"/>
            </w:pPr>
            <w:r>
              <w:rPr>
                <w:rFonts w:ascii="Times New Roman"/>
                <w:b w:val="false"/>
                <w:i w:val="false"/>
                <w:color w:val="000000"/>
                <w:sz w:val="20"/>
              </w:rPr>
              <w:t>
24</w:t>
            </w:r>
          </w:p>
          <w:bookmarkEnd w:id="259"/>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применения государственного языка в международной деятельности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МКС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годы, раз в год, до 10 января года, следующего за отчетным годом</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ГО, НК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развитая языковая культура – потенциал интеллектуальной нации</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удовлетворенности населения работой ономастических комиссий в части соблюдения принципов прозрачности и общественного доступа к обсуждению процесса принятия решения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упорядоченного терминологического фонда казахского языка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Усовершенствование и систематизация лексического фонда казахского языка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степень использования государственного языка в визуальных информациях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60"/>
          <w:p>
            <w:pPr>
              <w:spacing w:after="20"/>
              <w:ind w:left="20"/>
              <w:jc w:val="both"/>
            </w:pPr>
            <w:r>
              <w:rPr>
                <w:rFonts w:ascii="Times New Roman"/>
                <w:b w:val="false"/>
                <w:i w:val="false"/>
                <w:color w:val="000000"/>
                <w:sz w:val="20"/>
              </w:rPr>
              <w:t>
25</w:t>
            </w:r>
          </w:p>
          <w:bookmarkEnd w:id="260"/>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работы республиканских терминологических и ономастических комиссий при Правительстве Республики Казахстан, упорядочивание ономастических названий и совершенствование терминологических работ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семинары, комиссии</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годы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r>
              <w:br/>
            </w:r>
            <w:r>
              <w:rPr>
                <w:rFonts w:ascii="Times New Roman"/>
                <w:b w:val="false"/>
                <w:i w:val="false"/>
                <w:color w:val="000000"/>
                <w:sz w:val="20"/>
              </w:rPr>
              <w:t>
021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61"/>
          <w:p>
            <w:pPr>
              <w:spacing w:after="20"/>
              <w:ind w:left="20"/>
              <w:jc w:val="both"/>
            </w:pPr>
            <w:r>
              <w:rPr>
                <w:rFonts w:ascii="Times New Roman"/>
                <w:b w:val="false"/>
                <w:i w:val="false"/>
                <w:color w:val="000000"/>
                <w:sz w:val="20"/>
              </w:rPr>
              <w:t>
26</w:t>
            </w:r>
          </w:p>
          <w:bookmarkEnd w:id="261"/>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институтов гражданского общества и СМИ при проведении ономастических и терминологических работ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годы, раз в год, до 15 февраля года, следующего за отчетным годом</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Совершенствование языковой культуры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терминов, утвержденных терминологической комиссией (с нарастающим итогом)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62"/>
          <w:p>
            <w:pPr>
              <w:spacing w:after="20"/>
              <w:ind w:left="20"/>
              <w:jc w:val="both"/>
            </w:pPr>
            <w:r>
              <w:rPr>
                <w:rFonts w:ascii="Times New Roman"/>
                <w:b w:val="false"/>
                <w:i w:val="false"/>
                <w:color w:val="000000"/>
                <w:sz w:val="20"/>
              </w:rPr>
              <w:t>
27</w:t>
            </w:r>
          </w:p>
          <w:bookmarkEnd w:id="262"/>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обновление государственных топографических и тематических карт, государственных каталогов (бюллетеней) географических названий на государственном языке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годы, раз в год, до 10 января года, следующего за отчетным годом</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691,0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786,1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829,4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r>
              <w:br/>
            </w:r>
            <w:r>
              <w:rPr>
                <w:rFonts w:ascii="Times New Roman"/>
                <w:b w:val="false"/>
                <w:i w:val="false"/>
                <w:color w:val="000000"/>
                <w:sz w:val="20"/>
              </w:rPr>
              <w:t>
259</w:t>
            </w:r>
            <w:r>
              <w:br/>
            </w:r>
            <w:r>
              <w:rPr>
                <w:rFonts w:ascii="Times New Roman"/>
                <w:b w:val="false"/>
                <w:i w:val="false"/>
                <w:color w:val="000000"/>
                <w:sz w:val="20"/>
              </w:rPr>
              <w:t>
101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63"/>
          <w:p>
            <w:pPr>
              <w:spacing w:after="20"/>
              <w:ind w:left="20"/>
              <w:jc w:val="both"/>
            </w:pPr>
            <w:r>
              <w:rPr>
                <w:rFonts w:ascii="Times New Roman"/>
                <w:b w:val="false"/>
                <w:i w:val="false"/>
                <w:color w:val="000000"/>
                <w:sz w:val="20"/>
              </w:rPr>
              <w:t>
28</w:t>
            </w:r>
          </w:p>
          <w:bookmarkEnd w:id="263"/>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и издание бюллетеней республиканских терминологической и ономастической комиссий при Правительстве Республики Казахстан, журналов, альманахов по вопросам развития казахского языка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бюллетени "Терминологический вестник", "Ономастический вестник" и журналы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годы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r>
              <w:br/>
            </w:r>
            <w:r>
              <w:rPr>
                <w:rFonts w:ascii="Times New Roman"/>
                <w:b w:val="false"/>
                <w:i w:val="false"/>
                <w:color w:val="000000"/>
                <w:sz w:val="20"/>
              </w:rPr>
              <w:t>
021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64"/>
          <w:p>
            <w:pPr>
              <w:spacing w:after="20"/>
              <w:ind w:left="20"/>
              <w:jc w:val="both"/>
            </w:pPr>
            <w:r>
              <w:rPr>
                <w:rFonts w:ascii="Times New Roman"/>
                <w:b w:val="false"/>
                <w:i w:val="false"/>
                <w:color w:val="000000"/>
                <w:sz w:val="20"/>
              </w:rPr>
              <w:t>
29</w:t>
            </w:r>
          </w:p>
          <w:bookmarkEnd w:id="264"/>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переходу казахского алфавита на латинскую графику в организациях образования (дошкольные организации, школы, колледжи, ВУЗы и НИИ)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годы, раз в год, до 10 января года, следующего за отчетным годом</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65"/>
          <w:p>
            <w:pPr>
              <w:spacing w:after="20"/>
              <w:ind w:left="20"/>
              <w:jc w:val="both"/>
            </w:pPr>
            <w:r>
              <w:rPr>
                <w:rFonts w:ascii="Times New Roman"/>
                <w:b w:val="false"/>
                <w:i w:val="false"/>
                <w:color w:val="000000"/>
                <w:sz w:val="20"/>
              </w:rPr>
              <w:t>
30</w:t>
            </w:r>
          </w:p>
          <w:bookmarkEnd w:id="265"/>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синхронному переводу, организация работы по совершенствованию языковой культуры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семинары-тренинги</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годы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r>
              <w:br/>
            </w:r>
            <w:r>
              <w:rPr>
                <w:rFonts w:ascii="Times New Roman"/>
                <w:b w:val="false"/>
                <w:i w:val="false"/>
                <w:color w:val="000000"/>
                <w:sz w:val="20"/>
              </w:rPr>
              <w:t>
ГО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r>
              <w:br/>
            </w:r>
            <w:r>
              <w:rPr>
                <w:rFonts w:ascii="Times New Roman"/>
                <w:b w:val="false"/>
                <w:i w:val="false"/>
                <w:color w:val="000000"/>
                <w:sz w:val="20"/>
              </w:rPr>
              <w:t>
021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66"/>
          <w:p>
            <w:pPr>
              <w:spacing w:after="20"/>
              <w:ind w:left="20"/>
              <w:jc w:val="both"/>
            </w:pPr>
            <w:r>
              <w:rPr>
                <w:rFonts w:ascii="Times New Roman"/>
                <w:b w:val="false"/>
                <w:i w:val="false"/>
                <w:color w:val="000000"/>
                <w:sz w:val="20"/>
              </w:rPr>
              <w:t>
31</w:t>
            </w:r>
          </w:p>
          <w:bookmarkEnd w:id="266"/>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республиканских, (региональных) мероприятий, дней тюркской и казахской письменности, конкурсов среди певцов-сказателей, диспутов, мушайры, а также конкурсов "Государственный язык и СМИ" по актуальным проблемам развития и создания языковой среды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ежегодные семинары, совещания, "круглые столы", конференции</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годы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r>
              <w:br/>
            </w:r>
            <w:r>
              <w:rPr>
                <w:rFonts w:ascii="Times New Roman"/>
                <w:b w:val="false"/>
                <w:i w:val="false"/>
                <w:color w:val="000000"/>
                <w:sz w:val="20"/>
              </w:rPr>
              <w:t>
ГО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r>
              <w:br/>
            </w:r>
            <w:r>
              <w:rPr>
                <w:rFonts w:ascii="Times New Roman"/>
                <w:b w:val="false"/>
                <w:i w:val="false"/>
                <w:color w:val="000000"/>
                <w:sz w:val="20"/>
              </w:rPr>
              <w:t>
021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67"/>
          <w:p>
            <w:pPr>
              <w:spacing w:after="20"/>
              <w:ind w:left="20"/>
              <w:jc w:val="both"/>
            </w:pPr>
            <w:r>
              <w:rPr>
                <w:rFonts w:ascii="Times New Roman"/>
                <w:b w:val="false"/>
                <w:i w:val="false"/>
                <w:color w:val="000000"/>
                <w:sz w:val="20"/>
              </w:rPr>
              <w:t>
32</w:t>
            </w:r>
          </w:p>
          <w:bookmarkEnd w:id="267"/>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мероприятий в регионах, телепроектов, телеигр, телеуроков по вопросам развития языковой культуры, ономастики и терминологии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годы, раз в год, до 10 января года, следующего за отчетным годом</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68"/>
          <w:p>
            <w:pPr>
              <w:spacing w:after="20"/>
              <w:ind w:left="20"/>
              <w:jc w:val="both"/>
            </w:pPr>
            <w:r>
              <w:rPr>
                <w:rFonts w:ascii="Times New Roman"/>
                <w:b w:val="false"/>
                <w:i w:val="false"/>
                <w:color w:val="000000"/>
                <w:sz w:val="20"/>
              </w:rPr>
              <w:t>
 </w:t>
            </w:r>
          </w:p>
          <w:bookmarkEnd w:id="268"/>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развитие лингвистического капитала казахстанцев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населения республики, владеющего русским языком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r>
              <w:br/>
            </w:r>
            <w:r>
              <w:rPr>
                <w:rFonts w:ascii="Times New Roman"/>
                <w:b w:val="false"/>
                <w:i w:val="false"/>
                <w:color w:val="000000"/>
                <w:sz w:val="20"/>
              </w:rPr>
              <w:t>
МИО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этносов, охваченных курсами обучения казахскому и родному языкам при этнокультурных объединениях</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r>
              <w:br/>
            </w:r>
            <w:r>
              <w:rPr>
                <w:rFonts w:ascii="Times New Roman"/>
                <w:b w:val="false"/>
                <w:i w:val="false"/>
                <w:color w:val="000000"/>
                <w:sz w:val="20"/>
              </w:rPr>
              <w:t>
МИО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населения республики, владеющего английским языком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r>
              <w:br/>
            </w:r>
            <w:r>
              <w:rPr>
                <w:rFonts w:ascii="Times New Roman"/>
                <w:b w:val="false"/>
                <w:i w:val="false"/>
                <w:color w:val="000000"/>
                <w:sz w:val="20"/>
              </w:rPr>
              <w:t>
МИО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населения республики, владеющего тремя языками (государственным, русским и английским)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r>
              <w:br/>
            </w:r>
            <w:r>
              <w:rPr>
                <w:rFonts w:ascii="Times New Roman"/>
                <w:b w:val="false"/>
                <w:i w:val="false"/>
                <w:color w:val="000000"/>
                <w:sz w:val="20"/>
              </w:rPr>
              <w:t>
МИО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Функционирование русского языка в коммуникативно-языковом пространстве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Сохранение языкового многообразия в Казахстане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этносов, имеющих этнокультурные объединения, охваченных методической помощью по изучению казахского и родного языков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r>
              <w:br/>
            </w:r>
            <w:r>
              <w:rPr>
                <w:rFonts w:ascii="Times New Roman"/>
                <w:b w:val="false"/>
                <w:i w:val="false"/>
                <w:color w:val="000000"/>
                <w:sz w:val="20"/>
              </w:rPr>
              <w:t>
МИО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69"/>
          <w:p>
            <w:pPr>
              <w:spacing w:after="20"/>
              <w:ind w:left="20"/>
              <w:jc w:val="both"/>
            </w:pPr>
            <w:r>
              <w:rPr>
                <w:rFonts w:ascii="Times New Roman"/>
                <w:b w:val="false"/>
                <w:i w:val="false"/>
                <w:color w:val="000000"/>
                <w:sz w:val="20"/>
              </w:rPr>
              <w:t>
33</w:t>
            </w:r>
          </w:p>
          <w:bookmarkEnd w:id="269"/>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государственной поддержки в организации курсов изучения этнических и государственного языков через воскресные школы республиканских этнокультурных объединений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изучению государственного языка и родных языков этносов</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годы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r>
              <w:br/>
            </w:r>
            <w:r>
              <w:rPr>
                <w:rFonts w:ascii="Times New Roman"/>
                <w:b w:val="false"/>
                <w:i w:val="false"/>
                <w:color w:val="000000"/>
                <w:sz w:val="20"/>
              </w:rPr>
              <w:t>
021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70"/>
          <w:p>
            <w:pPr>
              <w:spacing w:after="20"/>
              <w:ind w:left="20"/>
              <w:jc w:val="both"/>
            </w:pPr>
            <w:r>
              <w:rPr>
                <w:rFonts w:ascii="Times New Roman"/>
                <w:b w:val="false"/>
                <w:i w:val="false"/>
                <w:color w:val="000000"/>
                <w:sz w:val="20"/>
              </w:rPr>
              <w:t>
34</w:t>
            </w:r>
          </w:p>
          <w:bookmarkEnd w:id="270"/>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издание учебно-методической, научной, справочной, публицистической литературы для обучения государственному и родному языкам (в том числе на латинской графике)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учебно-методическая, научная, справочная, публицистическая литература</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годы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r>
              <w:br/>
            </w:r>
            <w:r>
              <w:rPr>
                <w:rFonts w:ascii="Times New Roman"/>
                <w:b w:val="false"/>
                <w:i w:val="false"/>
                <w:color w:val="000000"/>
                <w:sz w:val="20"/>
              </w:rPr>
              <w:t>
021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71"/>
          <w:p>
            <w:pPr>
              <w:spacing w:after="20"/>
              <w:ind w:left="20"/>
              <w:jc w:val="both"/>
            </w:pPr>
            <w:r>
              <w:rPr>
                <w:rFonts w:ascii="Times New Roman"/>
                <w:b w:val="false"/>
                <w:i w:val="false"/>
                <w:color w:val="000000"/>
                <w:sz w:val="20"/>
              </w:rPr>
              <w:t>
35</w:t>
            </w:r>
          </w:p>
          <w:bookmarkEnd w:id="271"/>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республиканских конкурсов, семинаров-тренингов, заседаний "круглых столов" в рамках празднования Дня языков народа Казахстана и Дней славянской письменности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 семинары-тренинги, круглые столы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годы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ГО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r>
              <w:br/>
            </w:r>
            <w:r>
              <w:rPr>
                <w:rFonts w:ascii="Times New Roman"/>
                <w:b w:val="false"/>
                <w:i w:val="false"/>
                <w:color w:val="000000"/>
                <w:sz w:val="20"/>
              </w:rPr>
              <w:t>
021</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72"/>
          <w:p>
            <w:pPr>
              <w:spacing w:after="20"/>
              <w:ind w:left="20"/>
              <w:jc w:val="both"/>
            </w:pPr>
            <w:r>
              <w:rPr>
                <w:rFonts w:ascii="Times New Roman"/>
                <w:b w:val="false"/>
                <w:i w:val="false"/>
                <w:color w:val="000000"/>
                <w:sz w:val="20"/>
              </w:rPr>
              <w:t>
36</w:t>
            </w:r>
          </w:p>
          <w:bookmarkEnd w:id="272"/>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социологических и аналитических исследований по изучению языковой ситуации в приграничных регионах Казахстана и регионах, компактно населенных этническими группами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годы, раз в год, до 15 февраля года, следующего за отчетным годом</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r>
              <w:br/>
            </w:r>
            <w:r>
              <w:rPr>
                <w:rFonts w:ascii="Times New Roman"/>
                <w:b w:val="false"/>
                <w:i w:val="false"/>
                <w:color w:val="000000"/>
                <w:sz w:val="20"/>
              </w:rPr>
              <w:t>
001</w:t>
            </w:r>
            <w:r>
              <w:br/>
            </w:r>
            <w:r>
              <w:rPr>
                <w:rFonts w:ascii="Times New Roman"/>
                <w:b w:val="false"/>
                <w:i w:val="false"/>
                <w:color w:val="000000"/>
                <w:sz w:val="20"/>
              </w:rPr>
              <w:t>
103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73"/>
          <w:p>
            <w:pPr>
              <w:spacing w:after="20"/>
              <w:ind w:left="20"/>
              <w:jc w:val="both"/>
            </w:pPr>
            <w:r>
              <w:rPr>
                <w:rFonts w:ascii="Times New Roman"/>
                <w:b w:val="false"/>
                <w:i w:val="false"/>
                <w:color w:val="000000"/>
                <w:sz w:val="20"/>
              </w:rPr>
              <w:t>
37</w:t>
            </w:r>
          </w:p>
          <w:bookmarkEnd w:id="273"/>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в целях поддержки и сохранения языков этносов в рамках фестиваля языков народа Казахстана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МКС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годы, раз в год, до 10 января года, следующего за отчетным годом</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Изучение английского и других иностранных языков</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государственных центров обучения языкам, предоставляющих услуги по изучению английского и других иностранных языков, от общего числа центров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r>
              <w:br/>
            </w:r>
            <w:r>
              <w:rPr>
                <w:rFonts w:ascii="Times New Roman"/>
                <w:b w:val="false"/>
                <w:i w:val="false"/>
                <w:color w:val="000000"/>
                <w:sz w:val="20"/>
              </w:rPr>
              <w:t>
МИО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74"/>
          <w:p>
            <w:pPr>
              <w:spacing w:after="20"/>
              <w:ind w:left="20"/>
              <w:jc w:val="both"/>
            </w:pPr>
            <w:r>
              <w:rPr>
                <w:rFonts w:ascii="Times New Roman"/>
                <w:b w:val="false"/>
                <w:i w:val="false"/>
                <w:color w:val="000000"/>
                <w:sz w:val="20"/>
              </w:rPr>
              <w:t>
38</w:t>
            </w:r>
          </w:p>
          <w:bookmarkEnd w:id="274"/>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курсов английского и других иностранных языков в государственных центрах по обучению языкам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годы, раз в год, до 10 января года, следующего за отчетным годом</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75"/>
          <w:p>
            <w:pPr>
              <w:spacing w:after="20"/>
              <w:ind w:left="20"/>
              <w:jc w:val="both"/>
            </w:pPr>
            <w:r>
              <w:rPr>
                <w:rFonts w:ascii="Times New Roman"/>
                <w:b w:val="false"/>
                <w:i w:val="false"/>
                <w:color w:val="000000"/>
                <w:sz w:val="20"/>
              </w:rPr>
              <w:t>
39</w:t>
            </w:r>
          </w:p>
          <w:bookmarkEnd w:id="275"/>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курсов обучения языкам государственных служащих в рамках продвижения трехъязычного образования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обучению языкам</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2017-2019 годы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ЦИО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r>
              <w:br/>
            </w:r>
            <w:r>
              <w:rPr>
                <w:rFonts w:ascii="Times New Roman"/>
                <w:b w:val="false"/>
                <w:i w:val="false"/>
                <w:color w:val="000000"/>
                <w:sz w:val="20"/>
              </w:rPr>
              <w:t>
021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76"/>
          <w:p>
            <w:pPr>
              <w:spacing w:after="20"/>
              <w:ind w:left="20"/>
              <w:jc w:val="both"/>
            </w:pPr>
            <w:r>
              <w:rPr>
                <w:rFonts w:ascii="Times New Roman"/>
                <w:b w:val="false"/>
                <w:i w:val="false"/>
                <w:color w:val="000000"/>
                <w:sz w:val="20"/>
              </w:rPr>
              <w:t>
40</w:t>
            </w:r>
          </w:p>
          <w:bookmarkEnd w:id="276"/>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подготовки преподавателей естественно-математических дисциплин в организациях для школ с обучением на трех языках</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годы, раз в год, до 10 января года, следующего за отчетным годом</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выделенных средств из РБ</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r>
              <w:br/>
            </w:r>
            <w:r>
              <w:rPr>
                <w:rFonts w:ascii="Times New Roman"/>
                <w:b w:val="false"/>
                <w:i w:val="false"/>
                <w:color w:val="000000"/>
                <w:sz w:val="20"/>
              </w:rPr>
              <w:t>
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77"/>
          <w:p>
            <w:pPr>
              <w:spacing w:after="20"/>
              <w:ind w:left="20"/>
              <w:jc w:val="both"/>
            </w:pPr>
            <w:r>
              <w:rPr>
                <w:rFonts w:ascii="Times New Roman"/>
                <w:b w:val="false"/>
                <w:i w:val="false"/>
                <w:color w:val="000000"/>
                <w:sz w:val="20"/>
              </w:rPr>
              <w:t>
41</w:t>
            </w:r>
          </w:p>
          <w:bookmarkEnd w:id="277"/>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единого языкового стандарта обучения на трех языках (казахский, русский и английский языки)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МКС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78"/>
          <w:p>
            <w:pPr>
              <w:spacing w:after="20"/>
              <w:ind w:left="20"/>
              <w:jc w:val="both"/>
            </w:pPr>
            <w:r>
              <w:rPr>
                <w:rFonts w:ascii="Times New Roman"/>
                <w:b w:val="false"/>
                <w:i w:val="false"/>
                <w:color w:val="000000"/>
                <w:sz w:val="20"/>
              </w:rPr>
              <w:t>
42</w:t>
            </w:r>
          </w:p>
          <w:bookmarkEnd w:id="278"/>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направленных на стимулирование внедрения трехъязычия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2017- 2019 годы, раз в год, до 15 февраля года, следующего за отчетным годом</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r>
              <w:br/>
            </w:r>
            <w:r>
              <w:rPr>
                <w:rFonts w:ascii="Times New Roman"/>
                <w:b w:val="false"/>
                <w:i w:val="false"/>
                <w:color w:val="000000"/>
                <w:sz w:val="20"/>
              </w:rPr>
              <w:t>
ГО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r>
              <w:br/>
            </w:r>
            <w:r>
              <w:rPr>
                <w:rFonts w:ascii="Times New Roman"/>
                <w:b w:val="false"/>
                <w:i w:val="false"/>
                <w:color w:val="000000"/>
                <w:sz w:val="20"/>
              </w:rPr>
              <w:t>
021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79"/>
          <w:p>
            <w:pPr>
              <w:spacing w:after="20"/>
              <w:ind w:left="20"/>
              <w:jc w:val="both"/>
            </w:pPr>
            <w:r>
              <w:rPr>
                <w:rFonts w:ascii="Times New Roman"/>
                <w:b w:val="false"/>
                <w:i w:val="false"/>
                <w:color w:val="000000"/>
                <w:sz w:val="20"/>
              </w:rPr>
              <w:t>
43</w:t>
            </w:r>
          </w:p>
          <w:bookmarkEnd w:id="279"/>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в регионах, направленных на популяризацию идеи трехъязычного образования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годы, раз в год, до 10 января года, следующего за отчетным годом</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80"/>
          <w:p>
            <w:pPr>
              <w:spacing w:after="20"/>
              <w:ind w:left="20"/>
              <w:jc w:val="both"/>
            </w:pPr>
            <w:r>
              <w:rPr>
                <w:rFonts w:ascii="Times New Roman"/>
                <w:b w:val="false"/>
                <w:i w:val="false"/>
                <w:color w:val="000000"/>
                <w:sz w:val="20"/>
              </w:rPr>
              <w:t>
Итого:</w:t>
            </w:r>
            <w:r>
              <w:br/>
            </w:r>
            <w:r>
              <w:rPr>
                <w:rFonts w:ascii="Times New Roman"/>
                <w:b w:val="false"/>
                <w:i w:val="false"/>
                <w:color w:val="000000"/>
                <w:sz w:val="20"/>
              </w:rPr>
              <w:t>
 </w:t>
            </w:r>
          </w:p>
          <w:bookmarkEnd w:id="280"/>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5" w:id="281"/>
    <w:p>
      <w:pPr>
        <w:spacing w:after="0"/>
        <w:ind w:left="0"/>
        <w:jc w:val="both"/>
      </w:pPr>
      <w:r>
        <w:rPr>
          <w:rFonts w:ascii="Times New Roman"/>
          <w:b w:val="false"/>
          <w:i w:val="false"/>
          <w:color w:val="000000"/>
          <w:sz w:val="28"/>
        </w:rPr>
        <w:t>
      * Объемы расходов по всем уровням бюджета будут определяться (уточняться) в соответствии с законом Республики Казахстан о республиканском бюджете и решениями маслихатов о местном бюджете на соответствующий год.</w:t>
      </w:r>
    </w:p>
    <w:bookmarkEnd w:id="281"/>
    <w:bookmarkStart w:name="z366" w:id="282"/>
    <w:p>
      <w:pPr>
        <w:spacing w:after="0"/>
        <w:ind w:left="0"/>
        <w:jc w:val="both"/>
      </w:pPr>
      <w:r>
        <w:rPr>
          <w:rFonts w:ascii="Times New Roman"/>
          <w:b w:val="false"/>
          <w:i w:val="false"/>
          <w:color w:val="000000"/>
          <w:sz w:val="28"/>
        </w:rPr>
        <w:t>
      Примечание: расшифровка аббревиатур:</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1803"/>
        <w:gridCol w:w="6756"/>
        <w:gridCol w:w="8"/>
      </w:tblGrid>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83"/>
          <w:p>
            <w:pPr>
              <w:spacing w:after="20"/>
              <w:ind w:left="20"/>
              <w:jc w:val="both"/>
            </w:pPr>
            <w:r>
              <w:rPr>
                <w:rFonts w:ascii="Times New Roman"/>
                <w:b w:val="false"/>
                <w:i w:val="false"/>
                <w:color w:val="000000"/>
                <w:sz w:val="20"/>
              </w:rPr>
              <w:t>
</w:t>
            </w:r>
            <w:r>
              <w:rPr>
                <w:rFonts w:ascii="Times New Roman"/>
                <w:b/>
                <w:i w:val="false"/>
                <w:color w:val="000000"/>
                <w:sz w:val="20"/>
              </w:rPr>
              <w:t>РБ</w:t>
            </w:r>
          </w:p>
          <w:bookmarkEnd w:id="283"/>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республиканский бюджет</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84"/>
          <w:p>
            <w:pPr>
              <w:spacing w:after="20"/>
              <w:ind w:left="20"/>
              <w:jc w:val="both"/>
            </w:pPr>
            <w:r>
              <w:rPr>
                <w:rFonts w:ascii="Times New Roman"/>
                <w:b w:val="false"/>
                <w:i w:val="false"/>
                <w:color w:val="000000"/>
                <w:sz w:val="20"/>
              </w:rPr>
              <w:t>
МБ</w:t>
            </w:r>
          </w:p>
          <w:bookmarkEnd w:id="284"/>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85"/>
          <w:p>
            <w:pPr>
              <w:spacing w:after="20"/>
              <w:ind w:left="20"/>
              <w:jc w:val="both"/>
            </w:pPr>
            <w:r>
              <w:rPr>
                <w:rFonts w:ascii="Times New Roman"/>
                <w:b w:val="false"/>
                <w:i w:val="false"/>
                <w:color w:val="000000"/>
                <w:sz w:val="20"/>
              </w:rPr>
              <w:t>
ГО</w:t>
            </w:r>
          </w:p>
          <w:bookmarkEnd w:id="285"/>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86"/>
          <w:p>
            <w:pPr>
              <w:spacing w:after="20"/>
              <w:ind w:left="20"/>
              <w:jc w:val="both"/>
            </w:pPr>
            <w:r>
              <w:rPr>
                <w:rFonts w:ascii="Times New Roman"/>
                <w:b w:val="false"/>
                <w:i w:val="false"/>
                <w:color w:val="000000"/>
                <w:sz w:val="20"/>
              </w:rPr>
              <w:t>
МИО</w:t>
            </w:r>
          </w:p>
          <w:bookmarkEnd w:id="286"/>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87"/>
          <w:p>
            <w:pPr>
              <w:spacing w:after="20"/>
              <w:ind w:left="20"/>
              <w:jc w:val="both"/>
            </w:pPr>
            <w:r>
              <w:rPr>
                <w:rFonts w:ascii="Times New Roman"/>
                <w:b w:val="false"/>
                <w:i w:val="false"/>
                <w:color w:val="000000"/>
                <w:sz w:val="20"/>
              </w:rPr>
              <w:t>
ЦИО</w:t>
            </w:r>
          </w:p>
          <w:bookmarkEnd w:id="287"/>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исполнительные органы</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88"/>
          <w:p>
            <w:pPr>
              <w:spacing w:after="20"/>
              <w:ind w:left="20"/>
              <w:jc w:val="both"/>
            </w:pPr>
            <w:r>
              <w:rPr>
                <w:rFonts w:ascii="Times New Roman"/>
                <w:b w:val="false"/>
                <w:i w:val="false"/>
                <w:color w:val="000000"/>
                <w:sz w:val="20"/>
              </w:rPr>
              <w:t>
МКС</w:t>
            </w:r>
          </w:p>
          <w:bookmarkEnd w:id="288"/>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89"/>
          <w:p>
            <w:pPr>
              <w:spacing w:after="20"/>
              <w:ind w:left="20"/>
              <w:jc w:val="both"/>
            </w:pPr>
            <w:r>
              <w:rPr>
                <w:rFonts w:ascii="Times New Roman"/>
                <w:b w:val="false"/>
                <w:i w:val="false"/>
                <w:color w:val="000000"/>
                <w:sz w:val="20"/>
              </w:rPr>
              <w:t>
МНЭ</w:t>
            </w:r>
          </w:p>
          <w:bookmarkEnd w:id="289"/>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90"/>
          <w:p>
            <w:pPr>
              <w:spacing w:after="20"/>
              <w:ind w:left="20"/>
              <w:jc w:val="both"/>
            </w:pPr>
            <w:r>
              <w:rPr>
                <w:rFonts w:ascii="Times New Roman"/>
                <w:b w:val="false"/>
                <w:i w:val="false"/>
                <w:color w:val="000000"/>
                <w:sz w:val="20"/>
              </w:rPr>
              <w:t>
МОН</w:t>
            </w:r>
          </w:p>
          <w:bookmarkEnd w:id="290"/>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91"/>
          <w:p>
            <w:pPr>
              <w:spacing w:after="20"/>
              <w:ind w:left="20"/>
              <w:jc w:val="both"/>
            </w:pPr>
            <w:r>
              <w:rPr>
                <w:rFonts w:ascii="Times New Roman"/>
                <w:b w:val="false"/>
                <w:i w:val="false"/>
                <w:color w:val="000000"/>
                <w:sz w:val="20"/>
              </w:rPr>
              <w:t>
МИК</w:t>
            </w:r>
          </w:p>
          <w:bookmarkEnd w:id="291"/>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92"/>
          <w:p>
            <w:pPr>
              <w:spacing w:after="20"/>
              <w:ind w:left="20"/>
              <w:jc w:val="both"/>
            </w:pPr>
            <w:r>
              <w:rPr>
                <w:rFonts w:ascii="Times New Roman"/>
                <w:b w:val="false"/>
                <w:i w:val="false"/>
                <w:color w:val="000000"/>
                <w:sz w:val="20"/>
              </w:rPr>
              <w:t>
МИД</w:t>
            </w:r>
          </w:p>
          <w:bookmarkEnd w:id="292"/>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иностранных дел Республики Казахстан</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93"/>
          <w:p>
            <w:pPr>
              <w:spacing w:after="20"/>
              <w:ind w:left="20"/>
              <w:jc w:val="both"/>
            </w:pPr>
            <w:r>
              <w:rPr>
                <w:rFonts w:ascii="Times New Roman"/>
                <w:b w:val="false"/>
                <w:i w:val="false"/>
                <w:color w:val="000000"/>
                <w:sz w:val="20"/>
              </w:rPr>
              <w:t>
МДРГО</w:t>
            </w:r>
          </w:p>
          <w:bookmarkEnd w:id="293"/>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делам религий и гражданского общества Республики Казахстан</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94"/>
          <w:p>
            <w:pPr>
              <w:spacing w:after="20"/>
              <w:ind w:left="20"/>
              <w:jc w:val="both"/>
            </w:pPr>
            <w:r>
              <w:rPr>
                <w:rFonts w:ascii="Times New Roman"/>
                <w:b w:val="false"/>
                <w:i w:val="false"/>
                <w:color w:val="000000"/>
                <w:sz w:val="20"/>
              </w:rPr>
              <w:t>
МСХ</w:t>
            </w:r>
          </w:p>
          <w:bookmarkEnd w:id="294"/>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95"/>
          <w:p>
            <w:pPr>
              <w:spacing w:after="20"/>
              <w:ind w:left="20"/>
              <w:jc w:val="both"/>
            </w:pPr>
            <w:r>
              <w:rPr>
                <w:rFonts w:ascii="Times New Roman"/>
                <w:b w:val="false"/>
                <w:i w:val="false"/>
                <w:color w:val="000000"/>
                <w:sz w:val="20"/>
              </w:rPr>
              <w:t>
партия "Нұр Отан</w:t>
            </w:r>
            <w:r>
              <w:rPr>
                <w:rFonts w:ascii="Times New Roman"/>
                <w:b/>
                <w:i w:val="false"/>
                <w:color w:val="000000"/>
                <w:sz w:val="20"/>
              </w:rPr>
              <w:t>"</w:t>
            </w:r>
          </w:p>
          <w:bookmarkEnd w:id="295"/>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общественное объединение </w:t>
            </w:r>
            <w:r>
              <w:rPr>
                <w:rFonts w:ascii="Times New Roman"/>
                <w:b/>
                <w:i w:val="false"/>
                <w:color w:val="000000"/>
                <w:sz w:val="20"/>
              </w:rPr>
              <w:t>"</w:t>
            </w:r>
            <w:r>
              <w:rPr>
                <w:rFonts w:ascii="Times New Roman"/>
                <w:b w:val="false"/>
                <w:i w:val="false"/>
                <w:color w:val="000000"/>
                <w:sz w:val="20"/>
              </w:rPr>
              <w:t>Партия "Нұр Отан</w:t>
            </w:r>
            <w:r>
              <w:rPr>
                <w:rFonts w:ascii="Times New Roman"/>
                <w:b/>
                <w:i w:val="false"/>
                <w:color w:val="000000"/>
                <w:sz w:val="20"/>
              </w:rPr>
              <w:t>"</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96"/>
          <w:p>
            <w:pPr>
              <w:spacing w:after="20"/>
              <w:ind w:left="20"/>
              <w:jc w:val="both"/>
            </w:pPr>
            <w:r>
              <w:rPr>
                <w:rFonts w:ascii="Times New Roman"/>
                <w:b w:val="false"/>
                <w:i w:val="false"/>
                <w:color w:val="000000"/>
                <w:sz w:val="20"/>
              </w:rPr>
              <w:t>
ФРГЯ</w:t>
            </w:r>
          </w:p>
          <w:bookmarkEnd w:id="296"/>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объединение "Корпоративный фонд "Фонд развития государственного языка"</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97"/>
          <w:p>
            <w:pPr>
              <w:spacing w:after="20"/>
              <w:ind w:left="20"/>
              <w:jc w:val="both"/>
            </w:pPr>
            <w:r>
              <w:rPr>
                <w:rFonts w:ascii="Times New Roman"/>
                <w:b w:val="false"/>
                <w:i w:val="false"/>
                <w:color w:val="000000"/>
                <w:sz w:val="20"/>
              </w:rPr>
              <w:t>
НК</w:t>
            </w:r>
          </w:p>
          <w:bookmarkEnd w:id="297"/>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компании</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98"/>
          <w:p>
            <w:pPr>
              <w:spacing w:after="20"/>
              <w:ind w:left="20"/>
              <w:jc w:val="both"/>
            </w:pPr>
            <w:r>
              <w:rPr>
                <w:rFonts w:ascii="Times New Roman"/>
                <w:b w:val="false"/>
                <w:i w:val="false"/>
                <w:color w:val="000000"/>
                <w:sz w:val="20"/>
              </w:rPr>
              <w:t>
НПО</w:t>
            </w:r>
          </w:p>
          <w:bookmarkEnd w:id="298"/>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неправительственные организации</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99"/>
          <w:p>
            <w:pPr>
              <w:spacing w:after="20"/>
              <w:ind w:left="20"/>
              <w:jc w:val="both"/>
            </w:pPr>
            <w:r>
              <w:rPr>
                <w:rFonts w:ascii="Times New Roman"/>
                <w:b w:val="false"/>
                <w:i w:val="false"/>
                <w:color w:val="000000"/>
                <w:sz w:val="20"/>
              </w:rPr>
              <w:t>
СМИ</w:t>
            </w:r>
          </w:p>
          <w:bookmarkEnd w:id="299"/>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массовой информации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