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5634" w14:textId="6a25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2018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мерах по дальнейшему совершенствованию системы государственного управления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Министерство по делам религий и гражданского общества Республики Казахстан в Министерство общественного развития Республики Казахстан (далее - Министерство).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Министерству функции и полномочия Министерства культуры и спорта Республики Казахстан по реализации государственной политики в сфере общественного согласия.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перераспределение штатной численности вышеуказанных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"О структуре Правительства Республики Казахстан"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"Министерство по делам религий и гражданского общества Республики Казахстан;"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"Министерство общественного развития Республики Казахстан;".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