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6efd" w14:textId="dbe6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июня 2016 года № 353 "Некоторые вопросы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2018 года № 320. Утратило силу постановлением Правительства Республики Казахстан от 26 марта 2019 года №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 (САПП Республики Казахстан, 2016 г., № 36, ст. 209)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информации и коммуникаций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утверждение в пределах своей компетенции нормативных правовых и нормативных технических актов в области телерадиовещания, в том числе правил оказания услуг телерадиовещания;";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утверждение правил формирования электронного архива обязательных бесплатных экземпляров периодических печатных изданий;";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32-1)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утверждение методики определения стоимости услуг, закупаемых для проведения государственной информационной политики в средствах массовой информации за счет средств республиканского бюджета по согласованию с уполномоченным органом в сфере бюджетного планирования;";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32-3), 32-4), 32-5) и 32-6)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"32-3) утверждение типового положения об уполномоченном лице (подразделении) по взаимодействию со средствами массовой информации;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утверждение правил взаимодействия уполномоченного лица (подразделения) по взаимодействию со средствами массовой информации с уполномоченным органом;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утверждение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определение порядка и сроков перехода на цифровое эфирное телерадиовещание;";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39) и 40)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утверждение в пределах своей компетенции нормативных правовых актов Республики Казахстан в области связи, в том числе правил эксплуатации радиоэлектронных средств, высокочастотных устройств, ввоза их на территорию Республики Казахстан и правил оказания услуг связи;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правил эксплуатации радиоэлектронных средств радиолюбительских служб;";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61) исключить;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88-1)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аккредитация удостоверяющих центров, являющихся юридическими лицами Республики Казахстан;";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89), 93) и 94) исключить;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98-1)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"98-1) утверждение правил регистрации абонентских устройств сотовой связи;";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101)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"101) утверждение правил подтверждения подлинности электронной цифровой подписи доверенной третьей стороной Республики Казахстан;";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101-1)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"101-1) осуществление координации деятельности корневого удостоверяющего центра Республики Казахстан, удостоверяющего центра государственных органов Республики Казахстан, национального удостоверяющего центра Республики Казахстан и доверенной третьей стороны Республики Казахстан;";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108)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"108) утверждение правил проведения аудита информационных систем по согласованию с уполномоченным органом в сфере обеспечения информационной безопасности;";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109) исключить;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118)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"118) утверждение требований по развитию архитектуры "электронного правительства" по согласованию с уполномоченным органом в сфере обеспечения информационной безопасности;";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120)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"120) утверждение правил интеграции объектов информатизации "электронного правительства";";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120-1)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"120-1) утверждение правил функционирования и технических требований к внешнему шлюзу "электронного правительства";";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125)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утверждение типовой архитектуры "электронного акимата" по согласованию с уполномоченным органом по государственному планированию и уполномоченным органом в сфере обеспечения информационной безопасности;";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128) и 129)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"128) утверждение методики расчета стоимости информационно-коммуникационных услуг для государственных органов по согласованию с центральным уполномоченным органом по бюджетному планированию;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методики оценки эффективности деятельности государственных органов по применению информационно-коммуникационных технологий;";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129-1)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"129-1) проведение оценки качества оказания государственных услуг в электронной форме;";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136)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"136) утверждение задания на проектирование информационно-коммуникационной услуги, разработанного сервисным интегратором "электронного правительства";";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136-1) и 136-2)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"136-1) осуществление мониторинга реализации проектов государственно-частного партнерства по сервисной модели информатизации, а также мониторинга исполнения обязательств в период реализации проекта государственно-частного партнерства;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136-2) выдача отраслевого заключения на конкурсную документацию проекта государственно-частного партнерства, бизнес-плана к проекту государственно-частного партнерства при прямых переговорах по определению частного партнера, за исключением проектов государственно-частного партнерства по сервисной модели информатизации;";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137) изложить в следующей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"137) утверждение перечня информационных систем (или их частей), подлежащих многократному использованию в качестве стандартных решений при создании или развитии информационных систем государственных органов и сервисных программных продуктов;";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137-1)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"137-1) осуществление согласования перечня проектов государственно-частного партнерства по сервисной модели информатизации, сформированного сервисным интегратором;";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142)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"142) утверждение правил составления и рассмотрения технических заданий на создание или развитие информационных систем государственных органов по согласованию с уполномоченным органом в сфере обеспечения информационной безопасности;";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151) изложить в следующей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"151) согласование технических заданий на создание или развитие информационных систем государственных юридических лиц и негосударственных информационных систем, предназначенных для формирования государственных электронных информационных ресурсов;";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184) исключить;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формирование электронного архива обязательных бесплатных экземпляров периодических печатных изданий;";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29-1), 33-1) и 35-1) следующего содержания: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выдача предписаний при выявлении нарушения требований законодательства Республики Казахстан о средствах массовой информации;";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выдача предписаний при выявлении нарушений требований законодательства Республики Казахстан о телерадиовещании;";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36) изложить в следующей редакции: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выдача разрешения на использование радиочастотного спектра на территории Республики Казахстан для радиоэлектронных средств и (или) высокочастотных устройств гражданского назначения;";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44) изложить в следующей редакции: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распределение, присвоение (назначение) полосы частот, радиочастоты (радиочастотного канала) гражданским пользователям, выдача разрешений судовой станции, включая присвоение позывного сигнала;";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46) изложить в следующей редакции: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74-1) следующего содержания: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"74-1) выдача предписания при выявлении нарушения требований законодательства Республики Казахстан об электронном документе и электронной цифровой подписи;";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79) и 80) исключить;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80-1) и 85-1) следующего содержания: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"80-1) проведение оценки эффективности деятельности государственных органов по применению информационно-коммуникационных технологий;";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"85-1) выдача предписаний при выявлении нарушений требований законодательства Республики Казахстан об информатизации;";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88-1) изложить в следующей редакции: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разработка правил эксплуатации радиоэлектронных средств, высокочастотных устройств, а также ввоза их на территорию Республики Казахстан и правил оказания услуг связи;".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