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c227" w14:textId="6d5c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- Омск - Новосибирск-2" и "Омск -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8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- Омск - Новосибирск-2" и "Омск - Павлодар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- Омск - Новосибирск-2" и "Омск -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- Омск - Новосибирск-2" и "Омск - Павлодар", совершенное в Челябинске 9 нояб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