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5c30" w14:textId="e6a5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изменениях в административно-территориальном устройстве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2018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изменениях в административно-территориальном устройстве Южно-Казахстанской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изменениях в административно-территориальном устройстве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административно-территориальные единицы в составе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Жетысайский район с административным центром в городе Жетысай, Мактааральский район с административным центром в поселке Мырзакент путем разделения Мактааральского района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Сарыагашский район с административным центром в городе Сарыагаш, Келесский район с административным центром в селе Абай путем разделения Сарыагашского района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реализации пункта 1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