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de68" w14:textId="0edd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организаций образования, культуры и спорта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2018 года № 233.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 следующим организациям образования Кызылординской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"Школа-лицей № 249 Казалинского районного отдела образования" имя Ержигита Бозгулова;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"Средняя школа № 24 Казалинского районного отдела образования" имя Урмаша Туктибаева;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"Средняя школа № 239 Жанакорганского районного отдела образования" имя Толепбергена Абдрашева;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коммунальному государственному учреждению "Средняя школа № 149 "Кызылту" Шиелийского районного отдела образования" имя Алиакбара Монтаева.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культуры и спорта Кызылординской области: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коммунальное государственное казенное предприятие "Дом культуры села Ширкейли аппарата акима сельского округа Ширкейли" в коммунальное государственное казенное предприятие "Сельский дом культуры имени Калтая Мухамеджанова аппарата акима сельского округа Ширкейли";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казенное предприятие "Стадион" управления физической культуры и спорта Кызылординской области" в коммунальное государственное казенное предприятие "Стадион имени Гани Муратбаева" управления физической культуры и спорта Кызылординской области".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