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d3e3" w14:textId="0fdd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определении перечней отраслей экономики, в рамках которых осуществляется внутрикорпоративный перевод, и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2018 года № 189. Утратило силу постановлением Правительства Республики Казахстан от 24 ноября 2023 года № 1041.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24.11.2023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определении перечней отраслей экономики, в рамках которых осуществляется внутрикорпоративный перевод, и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 (САПП Республики Казахстан, 2016 г., № 63, ст. 416)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для осуществления трудовой деятельности которых не требуется разрешения местных исполнительных органов на привлечение иностранной рабочей силы: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Работающие первыми руководителями филиалов или представительств иностранных юридических лиц, а также первыми руководителями казахстанских юридических лиц и их заместителями со стопроцентной долей иностранного участия в их уставном капитале.";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 и 20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Работающие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порядке, установленном законодательством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Привлекаемые для работы в качестве членов совета директоров национального управляющего холдинга.".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