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75a3" w14:textId="8997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8 сентября 2016 года № 529 "Об утверждении Правил и критериев отнесения объектов информационно-коммуникационной инфраструктуры к критически важным объектам информационно-коммуникационной инфраструк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18 года № 179. Утратило силу постановлением Правительства Республики Казахстан от 13 июля 2023 года № 5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сентября 2016 года № 529 "Об утверждении Правил и критериев отнесения объектов информационно-коммуникационной инфраструктуры к критически важным объектам информационно-коммуникационной инфраструктуры" (САПП Республики Казахстан, 2016 г., № 48, ст. 30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объектов информационно-коммуникационной инфраструктуры к критически важным объектам информационно-коммуникационной инфраструктуры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ый орган в сфере обеспечения информационной безопасности (далее – уполномоченный орган) – центральный исполнительный орган, осуществляющий руководство и межотраслевую координацию в сфере обеспечения информационной безопасност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полномоченный орган для рассмотрения и анализа предложений центральных государственных и местных исполнительных органов, собственников (владельцев) стратегических объектов, особо важных государственных объектов, объектов отраслей экономики, имеющих стратегическое значение, формирует комиссию из числа специалистов общественных объединений в сфере информационной безопасности, а также должностных лиц, ответственных за обеспечение информационной безопасности, в уполномоченном органе, органах национальной безопасности и обороны (далее – комиссия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объектов информационно-коммуникационной инфраструктуры к критически важным объектам информационно-коммуникационной инфраструктуры, утвержденные указанным постановлением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Влияние объекта информационно-коммуникационной инфраструктуры на обеспечение устойчивого функционирования объекта информатизации "электронного правительства" и иных информационно-коммуникационных услуг, частичное или полное нарушение (прекращение) функционирования которых может привести к чрезвычайной ситуации социального характера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