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a871" w14:textId="e1ba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Верховного Суда Республики Казахстан от 28 декабря 2009 года № 8 "О применении законодательства об акционерных общест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июня 2018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Внести в вышеуказанное нормативное постановление Верховного Суда Республики Казахстан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особого искового производства" заменить словами "искового производства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 Республики Казахстан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енарного засе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