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390" w14:textId="372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2018 года № 77.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 (САПП Республики Казахстан, 2009 г., № 15, ст. 113)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1903820 (один миллион девятьсот три тысячи восемьсот двадцать) тенге в год без учета проживания в общежитии;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2801376 (два миллиона восемьсот одна тысяча триста семьдесят шесть) тенге в год с учетом проживания в общежитии.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гранта подлежат ежегодной индексации.".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