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5ca4" w14:textId="c995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дополнения в Соглашение о Правилах определения страны происхождения товаров в Содружестве Независимых Государств от 20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2017 года № 706.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определения страны происхождения товаров в Содружестве Независимых Государств от 20 ноября 2009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Протокол о внесении изменений и дополнения в Соглашение о Правилах определения страны происхождения товаров в Содружестве Независимых Государств от 20 ноября 2009 года.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2017 года № 706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дополнения в Соглашение о Правилах определения страны происхождения товаров в Содружестве Независимых Государств от 20 ноября 2009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Вступил в силу 2 января 2018 года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2018 г., № 1, ст.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государств-участников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определения страны происхождения товаров в Содружестве Независимых Государств от 20 ноября 2009 года (далее – Соглашение),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страны происхождения товаров, являющиеся неотъемлемой частью Соглашения, (далее – Правила) следующие изменения и дополнение: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Раздел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9. Основания для непредоставления режима свободной торговли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Таможенный орган страны ввоза не предоставляет режим свободной торговли при выпуске товаров в случаях, если: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выполняются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5.1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представлен по требованию таможенного органа в случаях, предусмотренных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6.1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6.2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оригинал сертификата формы СТ-1;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представленный сертификат формы СТ-1 заполнен с нарушениями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разделов 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декларации о происхождении товара не соответствует тексту, изложенному в приложении 5, являющемся неотъемлемой частью настоящих Правил;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представленном документе о происхождении товара имеются подчистки и/или помарки, влияющие на достоверность сведений;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представленном сертификате формы СТ-1 имеются не заверенные в соответствии с настоящими Правилами исправления или дополнения;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проставленные в сертификате формы СТ-1 оттиски печатей и/или подписи уполномоченных лиц, и/или адрес уполномоченного органа, и/или бланк представленного сертификата формы СТ-1 не соответствуют информации и/или образцам, доведенным до таможенных органов страны ввоза государством-участником Соглашения;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товарах, указанные в документе о происхождении товара, не позволяют провести однозначную идентификацию товара относительно представленных при таможенном декларировании или не соответствуют им.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Таможенный орган страны ввоза не предоставляет режим свободной торговли после выпуска товаров в случаях, если: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имеются основания,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9.1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 месяцев с даты повторного запроса, предусмотренного разделом 9-1 настоящих Правил, не получен ответ или полученная информация не соответствует запрашиваемой и не позволяет установить подлинность документа о происхождении товара и/или выполнение критерия определения страны происхождения товаров;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таможенных органов страны ввоза есть подтвержденные сведения от уполномоченного или проверяющего (верифицирующего) органа страны вывоза о том, что сертификат формы СТ-1 не выдавался (фальсифицирован) или выдан на основании недействительных (подложных) документов и/или недостоверных сведений;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таможенных органов страны ввоза есть подтвержденные сведения от проверяющего (верифицирующего) органа страны вывоза о том, что заявленные в декларации о происхождении товара сведения о происхождении товара являются недостоверными или производителями товара не выполнены критерии определения страны происхождения товаров, предусмотренные настоящими Правилами;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исследований, осуществленных таможенными органами страны ввоза, и на основании информации, полученной по запросам, направленным в уполномоченные или проверяющие (верифицирующие) органы страны вывоза и/или страны происхождения товара, таможенными органами страны ввоза выявлено, что сертификат формы СТ-1 выдан в нарушение требований, установленных настоящими Правилами.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9.3. Наличие ошибок (опечаток), допущенных при заполнении сертификата формы СТ-1, не влияющих на достоверность сведений, содержащихся в таком сертификате, не должно являться основанием для отказа в предоставлении режима свободной торговли.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9.4. В случае, если уполномоченным органом страны вывоза установлен факт неправомерной выдачи сертификата формы СТ-1 на основании недействительных документов и/или недостоверных сведений, то такой уполномоченный орган обязан аннулировать данный сертификат и незамедлительно уведомить об этом центральный таможенный орган страны ввоза, указанной в данном сертификате.".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Дополнить Правила разделом 9-2 следующего содержания: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9-2. Восстановление режима свободной торговли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9-2.1. Режим свободной торговли, не предоставленный при ввозе товаров на таможенную территорию государства-участника Соглашения, применяется (восстанавливается) при соблюдении следующих условий: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выполнены условия, предусмотренные пунктом 5.1 настоящих Правил;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не истекло 12 месяцев с даты регистрации таможенной декларации в стране ввоза;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выполнены требования раздела 9-1 (в случае направления запроса в уполномоченный или проверяющий (верифицирующий) орган).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9-2.2. В целях восстановления режима свободной торговли дополнительно может быть представлено письмо-подтверждение со стороны уполномоченного органа, выдавшего сертификат формы СТ-1, с уточнением всех необходимых сведений, указанных в сертификате, или сертификат, выданный взамен не признанного таможенными органами страны ввоза, в порядке, предусмотренном настоящими Правилами.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9-2.3. Применение (восстановление) режима свободной торговли осуществляется при выполнении условий, установленных настоящими Правилами, и в соответствии с порядком, определяемым таможенным законодательством страны ввоза товара.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9-2.4. Наличие ошибок (опечаток), допущенных при заполнении документа о происхождении товара, не влияющих на достоверность сведений, содержащихся в таком документе, не должно являться основанием для отказа в восстановлении режима свободной торговли.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9-2.5. Режим свободной торговли не может быть восстановлен в соответствии с пунктом 9-2.1 настоящих Правил в случае отказа в предоставлении такого режима в связи с выявлением фальсификации документа о происхождении товара.".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Пункт 5.3 Правил исключить.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через 60 дней с даты подписания и вступает в силу по истечении 30 дней с 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Протокол вступает в силу по истечении 30 дней с даты получения депозитарием соответствующих документов.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городе_________________ "__"______________ 2017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Азербайджанской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Таджикистан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Туркменистана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Узбекистан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Украины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Молдова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