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b260" w14:textId="1e0b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праздничных дат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2017 года № 689.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праздничных дат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689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праздничных дат в Республике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27.07.2023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постановления Правительства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16.08.2024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день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–15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благодарности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день книги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матерей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памяти жертв политических репрессий и голода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государственных символов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отцов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день домбры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закрытия Семипалатинского испытательного ядерного полигона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семьи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языков народа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пожилых людей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энергосбережения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национальной валюты –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Первого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