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ea4b" w14:textId="c21e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Таможенном кодексе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Таможенном кодексе Евразийского экономического союза".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Договора о Таможенном кодексе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Таможенном кодексе Евразийского экономического союза, совершенный в Москве 11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