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1489f" w14:textId="0f148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второго периодического доклада о выполнении Республикой Казахстан Международного пакта об экономических, социальных и культурных правах</w:t>
      </w:r>
    </w:p>
    <w:p>
      <w:pPr>
        <w:spacing w:after="0"/>
        <w:ind w:left="0"/>
        <w:jc w:val="both"/>
      </w:pPr>
      <w:r>
        <w:rPr>
          <w:rFonts w:ascii="Times New Roman"/>
          <w:b w:val="false"/>
          <w:i w:val="false"/>
          <w:color w:val="000000"/>
          <w:sz w:val="28"/>
        </w:rPr>
        <w:t>Постановление Правительства Республики Казахстан от 20 июля 2017 года № 435.</w:t>
      </w:r>
    </w:p>
    <w:p>
      <w:pPr>
        <w:spacing w:after="0"/>
        <w:ind w:left="0"/>
        <w:jc w:val="both"/>
      </w:pPr>
      <w:bookmarkStart w:name="z3" w:id="0"/>
      <w:r>
        <w:rPr>
          <w:rFonts w:ascii="Times New Roman"/>
          <w:b w:val="false"/>
          <w:i w:val="false"/>
          <w:color w:val="000000"/>
          <w:sz w:val="28"/>
        </w:rPr>
        <w:t xml:space="preserve">
      В соответствии со </w:t>
      </w:r>
      <w:r>
        <w:rPr>
          <w:rFonts w:ascii="Times New Roman"/>
          <w:b w:val="false"/>
          <w:i w:val="false"/>
          <w:color w:val="000000"/>
          <w:sz w:val="28"/>
        </w:rPr>
        <w:t>статьей 16</w:t>
      </w:r>
      <w:r>
        <w:rPr>
          <w:rFonts w:ascii="Times New Roman"/>
          <w:b w:val="false"/>
          <w:i w:val="false"/>
          <w:color w:val="000000"/>
          <w:sz w:val="28"/>
        </w:rPr>
        <w:t xml:space="preserve"> Международного пакта об экономических, социальных и культурных правах, ратифицированного Республикой Казахстан 21 ноября 2005 года, Правительство Республики Казахстан </w:t>
      </w:r>
      <w:r>
        <w:rPr>
          <w:rFonts w:ascii="Times New Roman"/>
          <w:b/>
          <w:i w:val="false"/>
          <w:color w:val="000000"/>
          <w:sz w:val="28"/>
        </w:rPr>
        <w:t xml:space="preserve">ПОСТАНОВЛЯЕТ: </w:t>
      </w:r>
    </w:p>
    <w:bookmarkEnd w:id="0"/>
    <w:bookmarkStart w:name="z4"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второй периодический доклад</w:t>
      </w:r>
      <w:r>
        <w:rPr>
          <w:rFonts w:ascii="Times New Roman"/>
          <w:b w:val="false"/>
          <w:i w:val="false"/>
          <w:color w:val="000000"/>
          <w:sz w:val="28"/>
        </w:rPr>
        <w:t xml:space="preserve"> о выполнении Республикой Казахстан Международного пакта об экономических, социальных и культурных правах. </w:t>
      </w:r>
    </w:p>
    <w:bookmarkEnd w:id="1"/>
    <w:bookmarkStart w:name="z5" w:id="2"/>
    <w:p>
      <w:pPr>
        <w:spacing w:after="0"/>
        <w:ind w:left="0"/>
        <w:jc w:val="both"/>
      </w:pPr>
      <w:r>
        <w:rPr>
          <w:rFonts w:ascii="Times New Roman"/>
          <w:b w:val="false"/>
          <w:i w:val="false"/>
          <w:color w:val="000000"/>
          <w:sz w:val="28"/>
        </w:rPr>
        <w:t>
      2. Министерству иностранных дел Республики Казахстан в установленном порядке направить Генеральному секретарю Организации Объединенных Наций второй периодический доклад о выполнении Республикой Казахстан Международного пакта об экономических, социальных и культурных правах.</w:t>
      </w:r>
    </w:p>
    <w:bookmarkEnd w:id="2"/>
    <w:bookmarkStart w:name="z6" w:id="3"/>
    <w:p>
      <w:pPr>
        <w:spacing w:after="0"/>
        <w:ind w:left="0"/>
        <w:jc w:val="both"/>
      </w:pPr>
      <w:r>
        <w:rPr>
          <w:rFonts w:ascii="Times New Roman"/>
          <w:b w:val="false"/>
          <w:i w:val="false"/>
          <w:color w:val="000000"/>
          <w:sz w:val="28"/>
        </w:rPr>
        <w:t xml:space="preserve">
      3. Настоящее постановление вводится в действие со дня его подписания. </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Премьер-Министр </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июля 2017 года № 435</w:t>
            </w:r>
          </w:p>
        </w:tc>
      </w:tr>
    </w:tbl>
    <w:bookmarkStart w:name="z9" w:id="4"/>
    <w:p>
      <w:pPr>
        <w:spacing w:after="0"/>
        <w:ind w:left="0"/>
        <w:jc w:val="left"/>
      </w:pPr>
      <w:r>
        <w:rPr>
          <w:rFonts w:ascii="Times New Roman"/>
          <w:b/>
          <w:i w:val="false"/>
          <w:color w:val="000000"/>
        </w:rPr>
        <w:t xml:space="preserve"> Второй периодический доклад о выполнении Республикой Казахстан </w:t>
      </w:r>
      <w:r>
        <w:br/>
      </w:r>
      <w:r>
        <w:rPr>
          <w:rFonts w:ascii="Times New Roman"/>
          <w:b/>
          <w:i w:val="false"/>
          <w:color w:val="000000"/>
        </w:rPr>
        <w:t>Международного пакта об экономических, социальных и культурных правах</w:t>
      </w:r>
    </w:p>
    <w:bookmarkEnd w:id="4"/>
    <w:p>
      <w:pPr>
        <w:spacing w:after="0"/>
        <w:ind w:left="0"/>
        <w:jc w:val="both"/>
      </w:pPr>
      <w:r>
        <w:rPr>
          <w:rFonts w:ascii="Times New Roman"/>
          <w:b/>
          <w:i w:val="false"/>
          <w:color w:val="000000"/>
          <w:sz w:val="28"/>
        </w:rPr>
        <w:t>1. Методология</w:t>
      </w:r>
    </w:p>
    <w:bookmarkStart w:name="z11" w:id="5"/>
    <w:p>
      <w:pPr>
        <w:spacing w:after="0"/>
        <w:ind w:left="0"/>
        <w:jc w:val="both"/>
      </w:pPr>
      <w:r>
        <w:rPr>
          <w:rFonts w:ascii="Times New Roman"/>
          <w:b w:val="false"/>
          <w:i w:val="false"/>
          <w:color w:val="000000"/>
          <w:sz w:val="28"/>
        </w:rPr>
        <w:t xml:space="preserve">
      1. Настоящий второй периодический доклад о выполнении Республикой Казахстан (далее – РК) Международного пакта об экономических, социальных и культурных правах (далее – доклад) представляется в соответствии со </w:t>
      </w:r>
      <w:r>
        <w:rPr>
          <w:rFonts w:ascii="Times New Roman"/>
          <w:b w:val="false"/>
          <w:i w:val="false"/>
          <w:color w:val="000000"/>
          <w:sz w:val="28"/>
        </w:rPr>
        <w:t>статьями 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Международного пакта об экономических, социальных и культурных правах (далее – пакт). </w:t>
      </w:r>
    </w:p>
    <w:bookmarkEnd w:id="5"/>
    <w:bookmarkStart w:name="z12" w:id="6"/>
    <w:p>
      <w:pPr>
        <w:spacing w:after="0"/>
        <w:ind w:left="0"/>
        <w:jc w:val="both"/>
      </w:pPr>
      <w:r>
        <w:rPr>
          <w:rFonts w:ascii="Times New Roman"/>
          <w:b w:val="false"/>
          <w:i w:val="false"/>
          <w:color w:val="000000"/>
          <w:sz w:val="28"/>
        </w:rPr>
        <w:t xml:space="preserve">
      2. В докладе освещаются результаты реализации рекомендаций, представленных в заключительных замечаниях Комитета по экономическим, социальным и культурным правам, данных на 44-ой сессии 3-21 мая 2010 года. </w:t>
      </w:r>
    </w:p>
    <w:bookmarkEnd w:id="6"/>
    <w:bookmarkStart w:name="z13" w:id="7"/>
    <w:p>
      <w:pPr>
        <w:spacing w:after="0"/>
        <w:ind w:left="0"/>
        <w:jc w:val="both"/>
      </w:pPr>
      <w:r>
        <w:rPr>
          <w:rFonts w:ascii="Times New Roman"/>
          <w:b w:val="false"/>
          <w:i w:val="false"/>
          <w:color w:val="000000"/>
          <w:sz w:val="28"/>
        </w:rPr>
        <w:t>
      3. При анализе были использованы официальные документы, принятые государственными органами, статистическая информация, статьи, доклады и иные информационно-аналитические материалы, полученные из официальных источников, в том числе материалы неправительственных (далее – НПО) и профсоюзных организаций.</w:t>
      </w:r>
    </w:p>
    <w:bookmarkEnd w:id="7"/>
    <w:bookmarkStart w:name="z14" w:id="8"/>
    <w:p>
      <w:pPr>
        <w:spacing w:after="0"/>
        <w:ind w:left="0"/>
        <w:jc w:val="both"/>
      </w:pPr>
      <w:r>
        <w:rPr>
          <w:rFonts w:ascii="Times New Roman"/>
          <w:b w:val="false"/>
          <w:i w:val="false"/>
          <w:color w:val="000000"/>
          <w:sz w:val="28"/>
        </w:rPr>
        <w:t>
      4. В процессе подготовки доклада были проведены обсуждения с участием представителей государственных органов, Программы Развития ООН (далее – ПРООН), НПО.</w:t>
      </w:r>
    </w:p>
    <w:bookmarkEnd w:id="8"/>
    <w:bookmarkStart w:name="z15" w:id="9"/>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приложении 1</w:t>
      </w:r>
      <w:r>
        <w:rPr>
          <w:rFonts w:ascii="Times New Roman"/>
          <w:b w:val="false"/>
          <w:i w:val="false"/>
          <w:color w:val="000000"/>
          <w:sz w:val="28"/>
        </w:rPr>
        <w:t xml:space="preserve"> указаны основные социально-экономические показатели РК за 2010 – 2015 годы.</w:t>
      </w:r>
    </w:p>
    <w:bookmarkEnd w:id="9"/>
    <w:p>
      <w:pPr>
        <w:spacing w:after="0"/>
        <w:ind w:left="0"/>
        <w:jc w:val="both"/>
      </w:pPr>
      <w:r>
        <w:rPr>
          <w:rFonts w:ascii="Times New Roman"/>
          <w:b/>
          <w:i w:val="false"/>
          <w:color w:val="000000"/>
          <w:sz w:val="28"/>
        </w:rPr>
        <w:t>2. Доклад по рекомендациям, данным на 44-ой сессии Комитета по экономическим, социальным и культурным правам</w:t>
      </w:r>
    </w:p>
    <w:p>
      <w:pPr>
        <w:spacing w:after="0"/>
        <w:ind w:left="0"/>
        <w:jc w:val="both"/>
      </w:pPr>
      <w:r>
        <w:rPr>
          <w:rFonts w:ascii="Times New Roman"/>
          <w:b/>
          <w:i w:val="false"/>
          <w:color w:val="000000"/>
          <w:sz w:val="28"/>
        </w:rPr>
        <w:t xml:space="preserve">Рекомендация 7 </w:t>
      </w:r>
    </w:p>
    <w:bookmarkStart w:name="z18" w:id="10"/>
    <w:p>
      <w:pPr>
        <w:spacing w:after="0"/>
        <w:ind w:left="0"/>
        <w:jc w:val="both"/>
      </w:pPr>
      <w:r>
        <w:rPr>
          <w:rFonts w:ascii="Times New Roman"/>
          <w:b w:val="false"/>
          <w:i w:val="false"/>
          <w:color w:val="000000"/>
          <w:sz w:val="28"/>
        </w:rPr>
        <w:t xml:space="preserve">
      6. Согласно части 3 </w:t>
      </w:r>
      <w:r>
        <w:rPr>
          <w:rFonts w:ascii="Times New Roman"/>
          <w:b w:val="false"/>
          <w:i w:val="false"/>
          <w:color w:val="000000"/>
          <w:sz w:val="28"/>
        </w:rPr>
        <w:t>статьи 2</w:t>
      </w:r>
      <w:r>
        <w:rPr>
          <w:rFonts w:ascii="Times New Roman"/>
          <w:b w:val="false"/>
          <w:i w:val="false"/>
          <w:color w:val="000000"/>
          <w:sz w:val="28"/>
        </w:rPr>
        <w:t xml:space="preserve"> Уголовно-процессуального кодекса РК, части 3 </w:t>
      </w:r>
      <w:r>
        <w:rPr>
          <w:rFonts w:ascii="Times New Roman"/>
          <w:b w:val="false"/>
          <w:i w:val="false"/>
          <w:color w:val="000000"/>
          <w:sz w:val="28"/>
        </w:rPr>
        <w:t>статьи 2</w:t>
      </w:r>
      <w:r>
        <w:rPr>
          <w:rFonts w:ascii="Times New Roman"/>
          <w:b w:val="false"/>
          <w:i w:val="false"/>
          <w:color w:val="000000"/>
          <w:sz w:val="28"/>
        </w:rPr>
        <w:t xml:space="preserve"> Гражданского процессуального кодекса, части 4 статьи 1 Кодекса об административных правонарушениях, части 3 </w:t>
      </w:r>
      <w:r>
        <w:rPr>
          <w:rFonts w:ascii="Times New Roman"/>
          <w:b w:val="false"/>
          <w:i w:val="false"/>
          <w:color w:val="000000"/>
          <w:sz w:val="28"/>
        </w:rPr>
        <w:t>статьи 1</w:t>
      </w:r>
      <w:r>
        <w:rPr>
          <w:rFonts w:ascii="Times New Roman"/>
          <w:b w:val="false"/>
          <w:i w:val="false"/>
          <w:color w:val="000000"/>
          <w:sz w:val="28"/>
        </w:rPr>
        <w:t xml:space="preserve"> Уголовного кодекса, международные договоры, ратифицированные РК, имеют приоритет перед указанными кодексами и применяются непосредственно, кроме случаев, когда из международного договора следует, что для его применения требуется издание закона.</w:t>
      </w:r>
    </w:p>
    <w:bookmarkEnd w:id="10"/>
    <w:bookmarkStart w:name="z19" w:id="11"/>
    <w:p>
      <w:pPr>
        <w:spacing w:after="0"/>
        <w:ind w:left="0"/>
        <w:jc w:val="both"/>
      </w:pPr>
      <w:r>
        <w:rPr>
          <w:rFonts w:ascii="Times New Roman"/>
          <w:b w:val="false"/>
          <w:i w:val="false"/>
          <w:color w:val="000000"/>
          <w:sz w:val="28"/>
        </w:rPr>
        <w:t>
      7. В целях обеспечения правильного и единообразного применения норм ратифицированных международных договоров в сфере прав человека Верховным Судом РК принято нормативное постановление от 10 июля 2008 года "О применении норм международных договоров РК", что также способствует применению международных договоров на практике.</w:t>
      </w:r>
    </w:p>
    <w:bookmarkEnd w:id="11"/>
    <w:bookmarkStart w:name="z20" w:id="12"/>
    <w:p>
      <w:pPr>
        <w:spacing w:after="0"/>
        <w:ind w:left="0"/>
        <w:jc w:val="both"/>
      </w:pPr>
      <w:r>
        <w:rPr>
          <w:rFonts w:ascii="Times New Roman"/>
          <w:b w:val="false"/>
          <w:i w:val="false"/>
          <w:color w:val="000000"/>
          <w:sz w:val="28"/>
        </w:rPr>
        <w:t>
      8. В рамках Академии правосудия при Верховном Суде РК предусмотрены темы занятий по изучению международных актов, в том числе, пакта.</w:t>
      </w:r>
    </w:p>
    <w:bookmarkEnd w:id="12"/>
    <w:bookmarkStart w:name="z21" w:id="13"/>
    <w:p>
      <w:pPr>
        <w:spacing w:after="0"/>
        <w:ind w:left="0"/>
        <w:jc w:val="both"/>
      </w:pPr>
      <w:r>
        <w:rPr>
          <w:rFonts w:ascii="Times New Roman"/>
          <w:b w:val="false"/>
          <w:i w:val="false"/>
          <w:color w:val="000000"/>
          <w:sz w:val="28"/>
        </w:rPr>
        <w:t xml:space="preserve">
      9. В статистических формах предусмотрен отдельный учет по делам, рассмотренным судами республики, в которых имеются ссылки на пакт. </w:t>
      </w:r>
    </w:p>
    <w:bookmarkEnd w:id="13"/>
    <w:bookmarkStart w:name="z22" w:id="14"/>
    <w:p>
      <w:pPr>
        <w:spacing w:after="0"/>
        <w:ind w:left="0"/>
        <w:jc w:val="both"/>
      </w:pPr>
      <w:r>
        <w:rPr>
          <w:rFonts w:ascii="Times New Roman"/>
          <w:b w:val="false"/>
          <w:i w:val="false"/>
          <w:color w:val="000000"/>
          <w:sz w:val="28"/>
        </w:rPr>
        <w:t>
      10. Следует отметить, что принципы работы судов заключаются в неукоснительном применении норм действующего законодательства, соблюдении норм международных договоров, касающихся вопросов отправления правосудия. Положения международных договоров имплементированы в национальное законодательство и, применяя их, судьи непосредственно реализуют международные нормы.</w:t>
      </w:r>
    </w:p>
    <w:bookmarkEnd w:id="14"/>
    <w:bookmarkStart w:name="z23" w:id="15"/>
    <w:p>
      <w:pPr>
        <w:spacing w:after="0"/>
        <w:ind w:left="0"/>
        <w:jc w:val="both"/>
      </w:pPr>
      <w:r>
        <w:rPr>
          <w:rFonts w:ascii="Times New Roman"/>
          <w:b w:val="false"/>
          <w:i w:val="false"/>
          <w:color w:val="000000"/>
          <w:sz w:val="28"/>
        </w:rPr>
        <w:t>
      11. Работа по вопросу отражения в судебных актах ссылок на международные договоры, в том числе на пакт, продолжается.</w:t>
      </w:r>
    </w:p>
    <w:bookmarkEnd w:id="15"/>
    <w:p>
      <w:pPr>
        <w:spacing w:after="0"/>
        <w:ind w:left="0"/>
        <w:jc w:val="both"/>
      </w:pPr>
      <w:r>
        <w:rPr>
          <w:rFonts w:ascii="Times New Roman"/>
          <w:b/>
          <w:i w:val="false"/>
          <w:color w:val="000000"/>
          <w:sz w:val="28"/>
        </w:rPr>
        <w:t xml:space="preserve">Рекомендация 8 </w:t>
      </w:r>
    </w:p>
    <w:bookmarkStart w:name="z25" w:id="16"/>
    <w:p>
      <w:pPr>
        <w:spacing w:after="0"/>
        <w:ind w:left="0"/>
        <w:jc w:val="both"/>
      </w:pPr>
      <w:r>
        <w:rPr>
          <w:rFonts w:ascii="Times New Roman"/>
          <w:b w:val="false"/>
          <w:i w:val="false"/>
          <w:color w:val="000000"/>
          <w:sz w:val="28"/>
        </w:rPr>
        <w:t>
      12. В целях повышения осведомленности о правах человека функционирует сайт Уполномоченного по правам человека (далее – УПЧ), на регулярной основе издаются бюллетень, информационные памятки УПЧ. Деятельность Омбудсмена публична и широко освещается в СМИ. Информационные материалы в сфере прав человека, в том числе социально-экономических, культурных, распространяются сотрудниками учреждения УПЧ в ходе посещений в регионах социальных, образовательных, детских, пенитенциарных учреждений.</w:t>
      </w:r>
    </w:p>
    <w:bookmarkEnd w:id="16"/>
    <w:bookmarkStart w:name="z26" w:id="17"/>
    <w:p>
      <w:pPr>
        <w:spacing w:after="0"/>
        <w:ind w:left="0"/>
        <w:jc w:val="both"/>
      </w:pPr>
      <w:r>
        <w:rPr>
          <w:rFonts w:ascii="Times New Roman"/>
          <w:b w:val="false"/>
          <w:i w:val="false"/>
          <w:color w:val="000000"/>
          <w:sz w:val="28"/>
        </w:rPr>
        <w:t>
      13. В ежегодном отчете о деятельности УПЧ находят отражение все обращения и рекомендации, направленные должностным лицам.</w:t>
      </w:r>
    </w:p>
    <w:bookmarkEnd w:id="17"/>
    <w:bookmarkStart w:name="z27" w:id="18"/>
    <w:p>
      <w:pPr>
        <w:spacing w:after="0"/>
        <w:ind w:left="0"/>
        <w:jc w:val="both"/>
      </w:pPr>
      <w:r>
        <w:rPr>
          <w:rFonts w:ascii="Times New Roman"/>
          <w:b w:val="false"/>
          <w:i w:val="false"/>
          <w:color w:val="000000"/>
          <w:sz w:val="28"/>
        </w:rPr>
        <w:t>
      14. Национальными правозащитными учреждениями (Уполномоченным и Комиссией по правам человека при Президенте РК) в рамках сотрудничества с международными и неправительственными организациями проводятся обучающие семинары-тренинги в сфере прав человека для представителей государственных органов и гражданского общества.</w:t>
      </w:r>
    </w:p>
    <w:bookmarkEnd w:id="18"/>
    <w:bookmarkStart w:name="z28" w:id="19"/>
    <w:p>
      <w:pPr>
        <w:spacing w:after="0"/>
        <w:ind w:left="0"/>
        <w:jc w:val="both"/>
      </w:pPr>
      <w:r>
        <w:rPr>
          <w:rFonts w:ascii="Times New Roman"/>
          <w:b w:val="false"/>
          <w:i w:val="false"/>
          <w:color w:val="000000"/>
          <w:sz w:val="28"/>
        </w:rPr>
        <w:t xml:space="preserve">
      15. Также при рассмотрении поступающих жалоб, в ходе личных приемов граждан сотрудниками учреждения УПЧ гражданам разъясняются их права, способы защиты прав. Всего за 2010 – 2015 годы в адрес Омбудсмена поступило 2 566 обращений о нарушении социально-экономических прав граждан, сотрудниками учреждения УПЧ осуществлено мониторинговое посещение 115 медико-социальных, детских организаций, учебно-производственных предприятий Казахского общества глухих, слепых. Более подробная информация о поступивших в адрес УПЧ обращениях о нарушении социально-экономических прав граждан за 2010 – 2015 годы представлена в </w:t>
      </w:r>
      <w:r>
        <w:rPr>
          <w:rFonts w:ascii="Times New Roman"/>
          <w:b w:val="false"/>
          <w:i w:val="false"/>
          <w:color w:val="000000"/>
          <w:sz w:val="28"/>
        </w:rPr>
        <w:t>приложении 2</w:t>
      </w:r>
      <w:r>
        <w:rPr>
          <w:rFonts w:ascii="Times New Roman"/>
          <w:b w:val="false"/>
          <w:i w:val="false"/>
          <w:color w:val="000000"/>
          <w:sz w:val="28"/>
        </w:rPr>
        <w:t>.</w:t>
      </w:r>
    </w:p>
    <w:bookmarkEnd w:id="19"/>
    <w:bookmarkStart w:name="z29" w:id="20"/>
    <w:p>
      <w:pPr>
        <w:spacing w:after="0"/>
        <w:ind w:left="0"/>
        <w:jc w:val="both"/>
      </w:pPr>
      <w:r>
        <w:rPr>
          <w:rFonts w:ascii="Times New Roman"/>
          <w:b w:val="false"/>
          <w:i w:val="false"/>
          <w:color w:val="000000"/>
          <w:sz w:val="28"/>
        </w:rPr>
        <w:t>
      16. Информирование населения РК об основных правах и свободах, а также мерах, принимаемых РК по их обеспечению и защите, осуществляется посредством средств массовой информации. Так, по итогам проведенного мониторинга в 2015 году в республиканских и региональных СМИ было зафиксировано 3663 материала по правам человека. Из них в республиканских электронных СМИ телеканалах – 322 материала, в печатных СМИ – 479 статей, на интернет-ресурсах – 825 публикаций, в региональных СМИ – 2037 материалов.</w:t>
      </w:r>
    </w:p>
    <w:bookmarkEnd w:id="20"/>
    <w:bookmarkStart w:name="z30" w:id="21"/>
    <w:p>
      <w:pPr>
        <w:spacing w:after="0"/>
        <w:ind w:left="0"/>
        <w:jc w:val="both"/>
      </w:pPr>
      <w:r>
        <w:rPr>
          <w:rFonts w:ascii="Times New Roman"/>
          <w:b w:val="false"/>
          <w:i w:val="false"/>
          <w:color w:val="000000"/>
          <w:sz w:val="28"/>
        </w:rPr>
        <w:t>
      17. Кроме того, в 2015 году государственный информационный заказ выполнили 4 этнические СМИ на 4 языках и государственные телеканалы распространены на 3 языках, а радиоканалы - на 9 языках</w:t>
      </w:r>
    </w:p>
    <w:bookmarkEnd w:id="21"/>
    <w:p>
      <w:pPr>
        <w:spacing w:after="0"/>
        <w:ind w:left="0"/>
        <w:jc w:val="both"/>
      </w:pPr>
      <w:r>
        <w:rPr>
          <w:rFonts w:ascii="Times New Roman"/>
          <w:b/>
          <w:i w:val="false"/>
          <w:color w:val="000000"/>
          <w:sz w:val="28"/>
        </w:rPr>
        <w:t xml:space="preserve">Рекомендация 9 </w:t>
      </w:r>
    </w:p>
    <w:bookmarkStart w:name="z32" w:id="22"/>
    <w:p>
      <w:pPr>
        <w:spacing w:after="0"/>
        <w:ind w:left="0"/>
        <w:jc w:val="both"/>
      </w:pPr>
      <w:r>
        <w:rPr>
          <w:rFonts w:ascii="Times New Roman"/>
          <w:b w:val="false"/>
          <w:i w:val="false"/>
          <w:color w:val="000000"/>
          <w:sz w:val="28"/>
        </w:rPr>
        <w:t xml:space="preserve">
      18. Образование школьников в области прав человека, его экономические, социальные и культурные права формируются в процессе изучения предмета "Человек. Общество. Право" в 9-11 классах в объеме по 34 часа, в 5-9 классах в программе предмета "Самопознание". Так, в 7-9 классах в рамках предмета "Самопознание" изучается раздел "Человек и общество". </w:t>
      </w:r>
    </w:p>
    <w:bookmarkEnd w:id="22"/>
    <w:bookmarkStart w:name="z33" w:id="23"/>
    <w:p>
      <w:pPr>
        <w:spacing w:after="0"/>
        <w:ind w:left="0"/>
        <w:jc w:val="both"/>
      </w:pPr>
      <w:r>
        <w:rPr>
          <w:rFonts w:ascii="Times New Roman"/>
          <w:b w:val="false"/>
          <w:i w:val="false"/>
          <w:color w:val="000000"/>
          <w:sz w:val="28"/>
        </w:rPr>
        <w:t xml:space="preserve">
      19. Повышение уровня информированности работников судебной системы и специалистов, работающих с детьми, предусмотрено в Комплексном плане по повышению уровня правовой культуры граждан РК на 2012 – 2014 годы, утвержденном постановлением Правительства РК от 2 марта 2012 года № 285. Кроме того, реализована </w:t>
      </w:r>
      <w:r>
        <w:rPr>
          <w:rFonts w:ascii="Times New Roman"/>
          <w:b w:val="false"/>
          <w:i w:val="false"/>
          <w:color w:val="000000"/>
          <w:sz w:val="28"/>
        </w:rPr>
        <w:t>Программа</w:t>
      </w:r>
      <w:r>
        <w:rPr>
          <w:rFonts w:ascii="Times New Roman"/>
          <w:b w:val="false"/>
          <w:i w:val="false"/>
          <w:color w:val="000000"/>
          <w:sz w:val="28"/>
        </w:rPr>
        <w:t xml:space="preserve"> по праворазъяснительной работе, повышению уровня правовой культуры, правовому обучению и воспитанию граждан на 2009 – 2011 годы, утвержденная постановлением Правительства РК от 29 ноября 2008 года № 1116. </w:t>
      </w:r>
    </w:p>
    <w:bookmarkEnd w:id="23"/>
    <w:bookmarkStart w:name="z34" w:id="24"/>
    <w:p>
      <w:pPr>
        <w:spacing w:after="0"/>
        <w:ind w:left="0"/>
        <w:jc w:val="both"/>
      </w:pPr>
      <w:r>
        <w:rPr>
          <w:rFonts w:ascii="Times New Roman"/>
          <w:b w:val="false"/>
          <w:i w:val="false"/>
          <w:color w:val="000000"/>
          <w:sz w:val="28"/>
        </w:rPr>
        <w:t>
      20. В соответствии с данными документами предусмотрено изучение правовых вопросов, Конвенций и в программах курсов повышения квалификации работников правоохранительных органов и судебной системы.</w:t>
      </w:r>
    </w:p>
    <w:bookmarkEnd w:id="24"/>
    <w:bookmarkStart w:name="z35" w:id="25"/>
    <w:p>
      <w:pPr>
        <w:spacing w:after="0"/>
        <w:ind w:left="0"/>
        <w:jc w:val="both"/>
      </w:pPr>
      <w:r>
        <w:rPr>
          <w:rFonts w:ascii="Times New Roman"/>
          <w:b w:val="false"/>
          <w:i w:val="false"/>
          <w:color w:val="000000"/>
          <w:sz w:val="28"/>
        </w:rPr>
        <w:t>
      21. В высших учебных заведениях Министерства внутренних дел (МВД) (Алматинская, Карагандинская, Костанайская академии, Актюбинский юридический институт) изучаются дисциплины "Деятельность ОВД по защите прав и свобод человека и гражданина".</w:t>
      </w:r>
    </w:p>
    <w:bookmarkEnd w:id="25"/>
    <w:bookmarkStart w:name="z36" w:id="26"/>
    <w:p>
      <w:pPr>
        <w:spacing w:after="0"/>
        <w:ind w:left="0"/>
        <w:jc w:val="both"/>
      </w:pPr>
      <w:r>
        <w:rPr>
          <w:rFonts w:ascii="Times New Roman"/>
          <w:b w:val="false"/>
          <w:i w:val="false"/>
          <w:color w:val="000000"/>
          <w:sz w:val="28"/>
        </w:rPr>
        <w:t>
      22. В учебных центрах МВД и ДВД на занятиях проводится изучение ратифицированных РК международных конвенций и договоров в области прав человека.</w:t>
      </w:r>
    </w:p>
    <w:bookmarkEnd w:id="26"/>
    <w:bookmarkStart w:name="z37" w:id="27"/>
    <w:p>
      <w:pPr>
        <w:spacing w:after="0"/>
        <w:ind w:left="0"/>
        <w:jc w:val="both"/>
      </w:pPr>
      <w:r>
        <w:rPr>
          <w:rFonts w:ascii="Times New Roman"/>
          <w:b w:val="false"/>
          <w:i w:val="false"/>
          <w:color w:val="000000"/>
          <w:sz w:val="28"/>
        </w:rPr>
        <w:t>
      23. В целях повышения степени доверия населения к полиции с начала 2014 года в МВД функционирует единый телефон доверия для всей страны (Call-center), с единым номером дозвона 1402. Каждый гражданин с любой точки РК теперь может бесплатно позвонить на "телефон доверия" и сообщить о фактах коррупции и других нарушениях со стороны сотрудников органов внутренних дел.</w:t>
      </w:r>
    </w:p>
    <w:bookmarkEnd w:id="27"/>
    <w:bookmarkStart w:name="z38" w:id="28"/>
    <w:p>
      <w:pPr>
        <w:spacing w:after="0"/>
        <w:ind w:left="0"/>
        <w:jc w:val="both"/>
      </w:pPr>
      <w:r>
        <w:rPr>
          <w:rFonts w:ascii="Times New Roman"/>
          <w:b w:val="false"/>
          <w:i w:val="false"/>
          <w:color w:val="000000"/>
          <w:sz w:val="28"/>
        </w:rPr>
        <w:t>
      24. Данная мера имеет действенное влияние на дальнейшее поведение сотрудников полиции по недопущению нарушений прав человека.</w:t>
      </w:r>
    </w:p>
    <w:bookmarkEnd w:id="28"/>
    <w:p>
      <w:pPr>
        <w:spacing w:after="0"/>
        <w:ind w:left="0"/>
        <w:jc w:val="both"/>
      </w:pPr>
      <w:r>
        <w:rPr>
          <w:rFonts w:ascii="Times New Roman"/>
          <w:b/>
          <w:i w:val="false"/>
          <w:color w:val="000000"/>
          <w:sz w:val="28"/>
        </w:rPr>
        <w:t xml:space="preserve">Рекомендация 10 </w:t>
      </w:r>
    </w:p>
    <w:bookmarkStart w:name="z40" w:id="29"/>
    <w:p>
      <w:pPr>
        <w:spacing w:after="0"/>
        <w:ind w:left="0"/>
        <w:jc w:val="both"/>
      </w:pPr>
      <w:r>
        <w:rPr>
          <w:rFonts w:ascii="Times New Roman"/>
          <w:b w:val="false"/>
          <w:i w:val="false"/>
          <w:color w:val="000000"/>
          <w:sz w:val="28"/>
        </w:rPr>
        <w:t>
      25. В 2012 году УПЧ получил статус "В" в Международном координационном комитете национальных правозащитных учреждений.</w:t>
      </w:r>
    </w:p>
    <w:bookmarkEnd w:id="29"/>
    <w:bookmarkStart w:name="z41" w:id="30"/>
    <w:p>
      <w:pPr>
        <w:spacing w:after="0"/>
        <w:ind w:left="0"/>
        <w:jc w:val="both"/>
      </w:pPr>
      <w:r>
        <w:rPr>
          <w:rFonts w:ascii="Times New Roman"/>
          <w:b w:val="false"/>
          <w:i w:val="false"/>
          <w:color w:val="000000"/>
          <w:sz w:val="28"/>
        </w:rPr>
        <w:t xml:space="preserve">
      26. Важным шагом в приведении национального правозащитного института РК в соответствие с Парижскими принципами, укреплении национальной системы обеспечения прав человека стало закрепление статуса Уполномоченного по правам человека в </w:t>
      </w:r>
      <w:r>
        <w:rPr>
          <w:rFonts w:ascii="Times New Roman"/>
          <w:b w:val="false"/>
          <w:i w:val="false"/>
          <w:color w:val="000000"/>
          <w:sz w:val="28"/>
        </w:rPr>
        <w:t>Конституции</w:t>
      </w:r>
      <w:r>
        <w:rPr>
          <w:rFonts w:ascii="Times New Roman"/>
          <w:b w:val="false"/>
          <w:i w:val="false"/>
          <w:color w:val="000000"/>
          <w:sz w:val="28"/>
        </w:rPr>
        <w:t xml:space="preserve"> РК.</w:t>
      </w:r>
    </w:p>
    <w:bookmarkEnd w:id="30"/>
    <w:bookmarkStart w:name="z42" w:id="31"/>
    <w:p>
      <w:pPr>
        <w:spacing w:after="0"/>
        <w:ind w:left="0"/>
        <w:jc w:val="both"/>
      </w:pPr>
      <w:r>
        <w:rPr>
          <w:rFonts w:ascii="Times New Roman"/>
          <w:b w:val="false"/>
          <w:i w:val="false"/>
          <w:color w:val="000000"/>
          <w:sz w:val="28"/>
        </w:rPr>
        <w:t>
      27. Необходимо отметить, что деятельность УПЧ соответствует ряду Парижских принципов:</w:t>
      </w:r>
    </w:p>
    <w:bookmarkEnd w:id="31"/>
    <w:bookmarkStart w:name="z43" w:id="32"/>
    <w:p>
      <w:pPr>
        <w:spacing w:after="0"/>
        <w:ind w:left="0"/>
        <w:jc w:val="both"/>
      </w:pPr>
      <w:r>
        <w:rPr>
          <w:rFonts w:ascii="Times New Roman"/>
          <w:b w:val="false"/>
          <w:i w:val="false"/>
          <w:color w:val="000000"/>
          <w:sz w:val="28"/>
        </w:rPr>
        <w:t>
      1) УПЧ утверждается Президентом по согласованию с палатами Парламента (в руководящем документе перечислен исчерпывающий перечень оснований освобождения УПЧ от должности);</w:t>
      </w:r>
    </w:p>
    <w:bookmarkEnd w:id="32"/>
    <w:bookmarkStart w:name="z44" w:id="33"/>
    <w:p>
      <w:pPr>
        <w:spacing w:after="0"/>
        <w:ind w:left="0"/>
        <w:jc w:val="both"/>
      </w:pPr>
      <w:r>
        <w:rPr>
          <w:rFonts w:ascii="Times New Roman"/>
          <w:b w:val="false"/>
          <w:i w:val="false"/>
          <w:color w:val="000000"/>
          <w:sz w:val="28"/>
        </w:rPr>
        <w:t>
      2) УПЧ наделен компетенцией запрашивать от должностных лиц любую информацию, касающуюся прав и свобод человека, посещать учреждения, в том числе закрытые, с целью проведения мониторинга, в случаях, имеющих большое общественное значение, обращаться к Президенту, Парламенту и Правительству;</w:t>
      </w:r>
    </w:p>
    <w:bookmarkEnd w:id="33"/>
    <w:bookmarkStart w:name="z45" w:id="34"/>
    <w:p>
      <w:pPr>
        <w:spacing w:after="0"/>
        <w:ind w:left="0"/>
        <w:jc w:val="both"/>
      </w:pPr>
      <w:r>
        <w:rPr>
          <w:rFonts w:ascii="Times New Roman"/>
          <w:b w:val="false"/>
          <w:i w:val="false"/>
          <w:color w:val="000000"/>
          <w:sz w:val="28"/>
        </w:rPr>
        <w:t>
      3) учреждение УПЧ получает и рассматривает обращения из всех территориальных единиц, в том числе посредством своего интернет-ресурса (в настоящее время ведется проработка вопроса учреждения региональных представительств УПЧ);</w:t>
      </w:r>
    </w:p>
    <w:bookmarkEnd w:id="34"/>
    <w:bookmarkStart w:name="z46" w:id="35"/>
    <w:p>
      <w:pPr>
        <w:spacing w:after="0"/>
        <w:ind w:left="0"/>
        <w:jc w:val="both"/>
      </w:pPr>
      <w:r>
        <w:rPr>
          <w:rFonts w:ascii="Times New Roman"/>
          <w:b w:val="false"/>
          <w:i w:val="false"/>
          <w:color w:val="000000"/>
          <w:sz w:val="28"/>
        </w:rPr>
        <w:t>
      4) УПЧ направляет рекомендации государственным органам, в ежегодном отчете о деятельности, направляемом Президенту РК, находят отражение все обращения и рекомендации, направляемые УПЧ, что гарантирует контроль над их реализацией;</w:t>
      </w:r>
    </w:p>
    <w:bookmarkEnd w:id="35"/>
    <w:bookmarkStart w:name="z47" w:id="36"/>
    <w:p>
      <w:pPr>
        <w:spacing w:after="0"/>
        <w:ind w:left="0"/>
        <w:jc w:val="both"/>
      </w:pPr>
      <w:r>
        <w:rPr>
          <w:rFonts w:ascii="Times New Roman"/>
          <w:b w:val="false"/>
          <w:i w:val="false"/>
          <w:color w:val="000000"/>
          <w:sz w:val="28"/>
        </w:rPr>
        <w:t>
      5) УПЧ активно сотрудничает по самому широкому спектру вопросов, как с институтами гражданского общества, так и международными организациями;</w:t>
      </w:r>
    </w:p>
    <w:bookmarkEnd w:id="36"/>
    <w:bookmarkStart w:name="z48" w:id="37"/>
    <w:p>
      <w:pPr>
        <w:spacing w:after="0"/>
        <w:ind w:left="0"/>
        <w:jc w:val="both"/>
      </w:pPr>
      <w:r>
        <w:rPr>
          <w:rFonts w:ascii="Times New Roman"/>
          <w:b w:val="false"/>
          <w:i w:val="false"/>
          <w:color w:val="000000"/>
          <w:sz w:val="28"/>
        </w:rPr>
        <w:t>
      6) деятельность УПЧ публична и широко освещается в СМИ и на страницах сайта УПЧ (ombudsman.kz);</w:t>
      </w:r>
    </w:p>
    <w:bookmarkEnd w:id="37"/>
    <w:bookmarkStart w:name="z49" w:id="38"/>
    <w:p>
      <w:pPr>
        <w:spacing w:after="0"/>
        <w:ind w:left="0"/>
        <w:jc w:val="both"/>
      </w:pPr>
      <w:r>
        <w:rPr>
          <w:rFonts w:ascii="Times New Roman"/>
          <w:b w:val="false"/>
          <w:i w:val="false"/>
          <w:color w:val="000000"/>
          <w:sz w:val="28"/>
        </w:rPr>
        <w:t>
      7) УПЧ участвует в подготовке и обсуждении проектов нормативных правовых актов в сфере прав человека на уровне разработки и принятия Парламентом;</w:t>
      </w:r>
    </w:p>
    <w:bookmarkEnd w:id="38"/>
    <w:bookmarkStart w:name="z50" w:id="39"/>
    <w:p>
      <w:pPr>
        <w:spacing w:after="0"/>
        <w:ind w:left="0"/>
        <w:jc w:val="both"/>
      </w:pPr>
      <w:r>
        <w:rPr>
          <w:rFonts w:ascii="Times New Roman"/>
          <w:b w:val="false"/>
          <w:i w:val="false"/>
          <w:color w:val="000000"/>
          <w:sz w:val="28"/>
        </w:rPr>
        <w:t>
      8) УПЧ рассматривает индивидуальные жалобы на нарушения прав человека;</w:t>
      </w:r>
    </w:p>
    <w:bookmarkEnd w:id="39"/>
    <w:bookmarkStart w:name="z51" w:id="40"/>
    <w:p>
      <w:pPr>
        <w:spacing w:after="0"/>
        <w:ind w:left="0"/>
        <w:jc w:val="both"/>
      </w:pPr>
      <w:r>
        <w:rPr>
          <w:rFonts w:ascii="Times New Roman"/>
          <w:b w:val="false"/>
          <w:i w:val="false"/>
          <w:color w:val="000000"/>
          <w:sz w:val="28"/>
        </w:rPr>
        <w:t>
      9) УПЧ инициирует рассмотрение случаев нарушений прав человека;</w:t>
      </w:r>
    </w:p>
    <w:bookmarkEnd w:id="40"/>
    <w:bookmarkStart w:name="z52" w:id="41"/>
    <w:p>
      <w:pPr>
        <w:spacing w:after="0"/>
        <w:ind w:left="0"/>
        <w:jc w:val="both"/>
      </w:pPr>
      <w:r>
        <w:rPr>
          <w:rFonts w:ascii="Times New Roman"/>
          <w:b w:val="false"/>
          <w:i w:val="false"/>
          <w:color w:val="000000"/>
          <w:sz w:val="28"/>
        </w:rPr>
        <w:t>
      10) УПЧ в своей деятельности независим и не находится в подчинении ни одного органа законодательной, судебной и исполнительной власти, не входит в их состав и не относится к их структурам;</w:t>
      </w:r>
    </w:p>
    <w:bookmarkEnd w:id="41"/>
    <w:bookmarkStart w:name="z53" w:id="42"/>
    <w:p>
      <w:pPr>
        <w:spacing w:after="0"/>
        <w:ind w:left="0"/>
        <w:jc w:val="both"/>
      </w:pPr>
      <w:r>
        <w:rPr>
          <w:rFonts w:ascii="Times New Roman"/>
          <w:b w:val="false"/>
          <w:i w:val="false"/>
          <w:color w:val="000000"/>
          <w:sz w:val="28"/>
        </w:rPr>
        <w:t>
      11) ежегодный отчет УПЧ публикуется в печатном виде и находится в свободном доступе на сайте УПЧ.</w:t>
      </w:r>
    </w:p>
    <w:bookmarkEnd w:id="42"/>
    <w:bookmarkStart w:name="z54" w:id="43"/>
    <w:p>
      <w:pPr>
        <w:spacing w:after="0"/>
        <w:ind w:left="0"/>
        <w:jc w:val="both"/>
      </w:pPr>
      <w:r>
        <w:rPr>
          <w:rFonts w:ascii="Times New Roman"/>
          <w:b w:val="false"/>
          <w:i w:val="false"/>
          <w:color w:val="000000"/>
          <w:sz w:val="28"/>
        </w:rPr>
        <w:t>
      28. Вопросы защиты социальных и экономических прав являются приоритетными в деятельности УПЧ, в частности, УПЧ выступал с инициативами по вопросам вовлечения инвалидов в общественно-политическую жизнь, предупреждения трудовых и социальных конфликтов и гармонизации трудовых отношений, защиты прав детей, защиты прав граждан от принудительного выселения, ресоциализации и трудовой реабилитации правонарушителей и другим.</w:t>
      </w:r>
    </w:p>
    <w:bookmarkEnd w:id="43"/>
    <w:p>
      <w:pPr>
        <w:spacing w:after="0"/>
        <w:ind w:left="0"/>
        <w:jc w:val="both"/>
      </w:pPr>
      <w:r>
        <w:rPr>
          <w:rFonts w:ascii="Times New Roman"/>
          <w:b/>
          <w:i w:val="false"/>
          <w:color w:val="000000"/>
          <w:sz w:val="28"/>
        </w:rPr>
        <w:t xml:space="preserve">Рекомендация 11 </w:t>
      </w:r>
    </w:p>
    <w:bookmarkStart w:name="z56" w:id="44"/>
    <w:p>
      <w:pPr>
        <w:spacing w:after="0"/>
        <w:ind w:left="0"/>
        <w:jc w:val="both"/>
      </w:pPr>
      <w:r>
        <w:rPr>
          <w:rFonts w:ascii="Times New Roman"/>
          <w:b w:val="false"/>
          <w:i w:val="false"/>
          <w:color w:val="000000"/>
          <w:sz w:val="28"/>
        </w:rPr>
        <w:t>
      Борьба с коррупцией</w:t>
      </w:r>
    </w:p>
    <w:bookmarkEnd w:id="44"/>
    <w:bookmarkStart w:name="z57" w:id="45"/>
    <w:p>
      <w:pPr>
        <w:spacing w:after="0"/>
        <w:ind w:left="0"/>
        <w:jc w:val="both"/>
      </w:pPr>
      <w:r>
        <w:rPr>
          <w:rFonts w:ascii="Times New Roman"/>
          <w:b w:val="false"/>
          <w:i w:val="false"/>
          <w:color w:val="000000"/>
          <w:sz w:val="28"/>
        </w:rPr>
        <w:t>
      29. Одним из приоритетов государственной политики является выработка системных мер по противодействию коррупции.</w:t>
      </w:r>
    </w:p>
    <w:bookmarkEnd w:id="45"/>
    <w:bookmarkStart w:name="z58" w:id="46"/>
    <w:p>
      <w:pPr>
        <w:spacing w:after="0"/>
        <w:ind w:left="0"/>
        <w:jc w:val="both"/>
      </w:pPr>
      <w:r>
        <w:rPr>
          <w:rFonts w:ascii="Times New Roman"/>
          <w:b w:val="false"/>
          <w:i w:val="false"/>
          <w:color w:val="000000"/>
          <w:sz w:val="28"/>
        </w:rPr>
        <w:t>
      30. Так, образовано Агентство РК по делам государственной службы и противодействию коррупции (далее – Агентство), которое реализует превентивные меры по противодействию коррупции.</w:t>
      </w:r>
    </w:p>
    <w:bookmarkEnd w:id="46"/>
    <w:bookmarkStart w:name="z59" w:id="47"/>
    <w:p>
      <w:pPr>
        <w:spacing w:after="0"/>
        <w:ind w:left="0"/>
        <w:jc w:val="both"/>
      </w:pPr>
      <w:r>
        <w:rPr>
          <w:rFonts w:ascii="Times New Roman"/>
          <w:b w:val="false"/>
          <w:i w:val="false"/>
          <w:color w:val="000000"/>
          <w:sz w:val="28"/>
        </w:rPr>
        <w:t>
      31. Для этого в составе Агентства создан Департамент антикоррупционной политики.</w:t>
      </w:r>
    </w:p>
    <w:bookmarkEnd w:id="47"/>
    <w:bookmarkStart w:name="z60" w:id="48"/>
    <w:p>
      <w:pPr>
        <w:spacing w:after="0"/>
        <w:ind w:left="0"/>
        <w:jc w:val="both"/>
      </w:pPr>
      <w:r>
        <w:rPr>
          <w:rFonts w:ascii="Times New Roman"/>
          <w:b w:val="false"/>
          <w:i w:val="false"/>
          <w:color w:val="000000"/>
          <w:sz w:val="28"/>
        </w:rPr>
        <w:t>
      32. В структуре Агентства создано Национальное бюро по противодействию коррупции (далее – Бюро), осуществляющее правоохранительную деятельность в этой сфере.</w:t>
      </w:r>
    </w:p>
    <w:bookmarkEnd w:id="48"/>
    <w:bookmarkStart w:name="z61" w:id="49"/>
    <w:p>
      <w:pPr>
        <w:spacing w:after="0"/>
        <w:ind w:left="0"/>
        <w:jc w:val="both"/>
      </w:pPr>
      <w:r>
        <w:rPr>
          <w:rFonts w:ascii="Times New Roman"/>
          <w:b w:val="false"/>
          <w:i w:val="false"/>
          <w:color w:val="000000"/>
          <w:sz w:val="28"/>
        </w:rPr>
        <w:t>
      33. Бюро обладает комплексом полномочий, достаточных для осуществления административного производства и уголовного преследования лиц, совершивших коррупционные правонарушения.</w:t>
      </w:r>
    </w:p>
    <w:bookmarkEnd w:id="49"/>
    <w:bookmarkStart w:name="z62" w:id="50"/>
    <w:p>
      <w:pPr>
        <w:spacing w:after="0"/>
        <w:ind w:left="0"/>
        <w:jc w:val="both"/>
      </w:pPr>
      <w:r>
        <w:rPr>
          <w:rFonts w:ascii="Times New Roman"/>
          <w:b w:val="false"/>
          <w:i w:val="false"/>
          <w:color w:val="000000"/>
          <w:sz w:val="28"/>
        </w:rPr>
        <w:t xml:space="preserve">
      34. Кроме того, в реализацию </w:t>
      </w:r>
      <w:r>
        <w:rPr>
          <w:rFonts w:ascii="Times New Roman"/>
          <w:b w:val="false"/>
          <w:i w:val="false"/>
          <w:color w:val="000000"/>
          <w:sz w:val="28"/>
        </w:rPr>
        <w:t>Плана нации</w:t>
      </w:r>
      <w:r>
        <w:rPr>
          <w:rFonts w:ascii="Times New Roman"/>
          <w:b w:val="false"/>
          <w:i w:val="false"/>
          <w:color w:val="000000"/>
          <w:sz w:val="28"/>
        </w:rPr>
        <w:t xml:space="preserve"> "100 конкретных шагов", провозглашенного Главой государства, в ноябре 2015 года принят </w:t>
      </w:r>
      <w:r>
        <w:rPr>
          <w:rFonts w:ascii="Times New Roman"/>
          <w:b w:val="false"/>
          <w:i w:val="false"/>
          <w:color w:val="000000"/>
          <w:sz w:val="28"/>
        </w:rPr>
        <w:t>Закон</w:t>
      </w:r>
      <w:r>
        <w:rPr>
          <w:rFonts w:ascii="Times New Roman"/>
          <w:b w:val="false"/>
          <w:i w:val="false"/>
          <w:color w:val="000000"/>
          <w:sz w:val="28"/>
        </w:rPr>
        <w:t xml:space="preserve"> РК "О противодействии коррупции" (в новой редакции).</w:t>
      </w:r>
    </w:p>
    <w:bookmarkEnd w:id="50"/>
    <w:bookmarkStart w:name="z63" w:id="51"/>
    <w:p>
      <w:pPr>
        <w:spacing w:after="0"/>
        <w:ind w:left="0"/>
        <w:jc w:val="both"/>
      </w:pPr>
      <w:r>
        <w:rPr>
          <w:rFonts w:ascii="Times New Roman"/>
          <w:b w:val="false"/>
          <w:i w:val="false"/>
          <w:color w:val="000000"/>
          <w:sz w:val="28"/>
        </w:rPr>
        <w:t>
      35. Согласно Закону противодействие коррупции в пределах своей компетенции обязаны вести все государственные органы, организации, субъекты квазигосударственного сектора и должностные лица (</w:t>
      </w:r>
      <w:r>
        <w:rPr>
          <w:rFonts w:ascii="Times New Roman"/>
          <w:b w:val="false"/>
          <w:i w:val="false"/>
          <w:color w:val="000000"/>
          <w:sz w:val="28"/>
        </w:rPr>
        <w:t>п.1</w:t>
      </w:r>
      <w:r>
        <w:rPr>
          <w:rFonts w:ascii="Times New Roman"/>
          <w:b w:val="false"/>
          <w:i w:val="false"/>
          <w:color w:val="000000"/>
          <w:sz w:val="28"/>
        </w:rPr>
        <w:t xml:space="preserve"> ст. 22 нового Закона), в том числе и органы прокуратуры.</w:t>
      </w:r>
    </w:p>
    <w:bookmarkEnd w:id="51"/>
    <w:bookmarkStart w:name="z64" w:id="52"/>
    <w:p>
      <w:pPr>
        <w:spacing w:after="0"/>
        <w:ind w:left="0"/>
        <w:jc w:val="both"/>
      </w:pPr>
      <w:r>
        <w:rPr>
          <w:rFonts w:ascii="Times New Roman"/>
          <w:b w:val="false"/>
          <w:i w:val="false"/>
          <w:color w:val="000000"/>
          <w:sz w:val="28"/>
        </w:rPr>
        <w:t xml:space="preserve">
      36. Их полномочия в этой сфере также регламентируются </w:t>
      </w:r>
      <w:r>
        <w:rPr>
          <w:rFonts w:ascii="Times New Roman"/>
          <w:b w:val="false"/>
          <w:i w:val="false"/>
          <w:color w:val="000000"/>
          <w:sz w:val="28"/>
        </w:rPr>
        <w:t>Уголовно-процессуальным кодексом</w:t>
      </w:r>
      <w:r>
        <w:rPr>
          <w:rFonts w:ascii="Times New Roman"/>
          <w:b w:val="false"/>
          <w:i w:val="false"/>
          <w:color w:val="000000"/>
          <w:sz w:val="28"/>
        </w:rPr>
        <w:t xml:space="preserve"> и </w:t>
      </w:r>
      <w:r>
        <w:rPr>
          <w:rFonts w:ascii="Times New Roman"/>
          <w:b w:val="false"/>
          <w:i w:val="false"/>
          <w:color w:val="000000"/>
          <w:sz w:val="28"/>
        </w:rPr>
        <w:t>Законом</w:t>
      </w:r>
      <w:r>
        <w:rPr>
          <w:rFonts w:ascii="Times New Roman"/>
          <w:b w:val="false"/>
          <w:i w:val="false"/>
          <w:color w:val="000000"/>
          <w:sz w:val="28"/>
        </w:rPr>
        <w:t xml:space="preserve"> РК "О прокуратуре".</w:t>
      </w:r>
    </w:p>
    <w:bookmarkEnd w:id="52"/>
    <w:bookmarkStart w:name="z65" w:id="53"/>
    <w:p>
      <w:pPr>
        <w:spacing w:after="0"/>
        <w:ind w:left="0"/>
        <w:jc w:val="both"/>
      </w:pPr>
      <w:r>
        <w:rPr>
          <w:rFonts w:ascii="Times New Roman"/>
          <w:b w:val="false"/>
          <w:i w:val="false"/>
          <w:color w:val="000000"/>
          <w:sz w:val="28"/>
        </w:rPr>
        <w:t>
      37. Следовательно, органы прокуратуры наделены необходимым комплексом полномочий по борьбе с коррупцией.</w:t>
      </w:r>
    </w:p>
    <w:bookmarkEnd w:id="53"/>
    <w:bookmarkStart w:name="z66" w:id="54"/>
    <w:p>
      <w:pPr>
        <w:spacing w:after="0"/>
        <w:ind w:left="0"/>
        <w:jc w:val="both"/>
      </w:pPr>
      <w:r>
        <w:rPr>
          <w:rFonts w:ascii="Times New Roman"/>
          <w:b w:val="false"/>
          <w:i w:val="false"/>
          <w:color w:val="000000"/>
          <w:sz w:val="28"/>
        </w:rPr>
        <w:t>
      38. В целях реализации рекомендаций ООН и сокращения применения уголовно-правовых мер, акценты в деятельности уполномоченного органа смещены на превенцию коррупции.</w:t>
      </w:r>
    </w:p>
    <w:bookmarkEnd w:id="54"/>
    <w:bookmarkStart w:name="z67" w:id="55"/>
    <w:p>
      <w:pPr>
        <w:spacing w:after="0"/>
        <w:ind w:left="0"/>
        <w:jc w:val="both"/>
      </w:pPr>
      <w:r>
        <w:rPr>
          <w:rFonts w:ascii="Times New Roman"/>
          <w:b w:val="false"/>
          <w:i w:val="false"/>
          <w:color w:val="000000"/>
          <w:sz w:val="28"/>
        </w:rPr>
        <w:t>
      39. Для этого новым Законом введены такие инструменты, как антикоррупционный мониторинг и стандарты, анализ коррупционных рисков.</w:t>
      </w:r>
    </w:p>
    <w:bookmarkEnd w:id="55"/>
    <w:bookmarkStart w:name="z68" w:id="56"/>
    <w:p>
      <w:pPr>
        <w:spacing w:after="0"/>
        <w:ind w:left="0"/>
        <w:jc w:val="both"/>
      </w:pPr>
      <w:r>
        <w:rPr>
          <w:rFonts w:ascii="Times New Roman"/>
          <w:b w:val="false"/>
          <w:i w:val="false"/>
          <w:color w:val="000000"/>
          <w:sz w:val="28"/>
        </w:rPr>
        <w:t>
      40. Расширяются меры финансового контроля, если ранее декларированию подлежало имущество только государственных служащих, то с 2020 года этот институт будет распространен на всех граждан страны (</w:t>
      </w:r>
      <w:r>
        <w:rPr>
          <w:rFonts w:ascii="Times New Roman"/>
          <w:b w:val="false"/>
          <w:i w:val="false"/>
          <w:color w:val="000000"/>
          <w:sz w:val="28"/>
        </w:rPr>
        <w:t>Концепция</w:t>
      </w:r>
      <w:r>
        <w:rPr>
          <w:rFonts w:ascii="Times New Roman"/>
          <w:b w:val="false"/>
          <w:i w:val="false"/>
          <w:color w:val="000000"/>
          <w:sz w:val="28"/>
        </w:rPr>
        <w:t xml:space="preserve"> перехода к всеобщему декларированию доходов и имущества гражданами РК и лицами, имеющими вид на жительство, одобрена постановлением Правительства РК от 23 сентября 2010 года № 975).</w:t>
      </w:r>
    </w:p>
    <w:bookmarkEnd w:id="56"/>
    <w:bookmarkStart w:name="z69" w:id="57"/>
    <w:p>
      <w:pPr>
        <w:spacing w:after="0"/>
        <w:ind w:left="0"/>
        <w:jc w:val="both"/>
      </w:pPr>
      <w:r>
        <w:rPr>
          <w:rFonts w:ascii="Times New Roman"/>
          <w:b w:val="false"/>
          <w:i w:val="false"/>
          <w:color w:val="000000"/>
          <w:sz w:val="28"/>
        </w:rPr>
        <w:t xml:space="preserve">
      41. При этом учету будут подлежать не только доходы, но и расходы. </w:t>
      </w:r>
    </w:p>
    <w:bookmarkEnd w:id="57"/>
    <w:bookmarkStart w:name="z70" w:id="58"/>
    <w:p>
      <w:pPr>
        <w:spacing w:after="0"/>
        <w:ind w:left="0"/>
        <w:jc w:val="both"/>
      </w:pPr>
      <w:r>
        <w:rPr>
          <w:rFonts w:ascii="Times New Roman"/>
          <w:b w:val="false"/>
          <w:i w:val="false"/>
          <w:color w:val="000000"/>
          <w:sz w:val="28"/>
        </w:rPr>
        <w:t>
      42. Уголовное законодательство РК подверглось концептуальному пересмотру.</w:t>
      </w:r>
    </w:p>
    <w:bookmarkEnd w:id="58"/>
    <w:bookmarkStart w:name="z71" w:id="59"/>
    <w:p>
      <w:pPr>
        <w:spacing w:after="0"/>
        <w:ind w:left="0"/>
        <w:jc w:val="both"/>
      </w:pPr>
      <w:r>
        <w:rPr>
          <w:rFonts w:ascii="Times New Roman"/>
          <w:b w:val="false"/>
          <w:i w:val="false"/>
          <w:color w:val="000000"/>
          <w:sz w:val="28"/>
        </w:rPr>
        <w:t>
      43. В 2015 году за коррупционные преступления введены альтернативные виды наказания, не связанные с лишением свободы (кратные штрафы).</w:t>
      </w:r>
    </w:p>
    <w:bookmarkEnd w:id="59"/>
    <w:bookmarkStart w:name="z72" w:id="60"/>
    <w:p>
      <w:pPr>
        <w:spacing w:after="0"/>
        <w:ind w:left="0"/>
        <w:jc w:val="both"/>
      </w:pPr>
      <w:r>
        <w:rPr>
          <w:rFonts w:ascii="Times New Roman"/>
          <w:b w:val="false"/>
          <w:i w:val="false"/>
          <w:color w:val="000000"/>
          <w:sz w:val="28"/>
        </w:rPr>
        <w:t xml:space="preserve">
      44. Эти меры приняты в рамках реализации </w:t>
      </w:r>
      <w:r>
        <w:rPr>
          <w:rFonts w:ascii="Times New Roman"/>
          <w:b w:val="false"/>
          <w:i w:val="false"/>
          <w:color w:val="000000"/>
          <w:sz w:val="28"/>
        </w:rPr>
        <w:t>Концепции</w:t>
      </w:r>
      <w:r>
        <w:rPr>
          <w:rFonts w:ascii="Times New Roman"/>
          <w:b w:val="false"/>
          <w:i w:val="false"/>
          <w:color w:val="000000"/>
          <w:sz w:val="28"/>
        </w:rPr>
        <w:t xml:space="preserve"> правовой политики РК на период с 2010 года до 2020 года, утвержденной Указом Президента РК от 24 августа 2009 года № 858.</w:t>
      </w:r>
    </w:p>
    <w:bookmarkEnd w:id="60"/>
    <w:bookmarkStart w:name="z73" w:id="61"/>
    <w:p>
      <w:pPr>
        <w:spacing w:after="0"/>
        <w:ind w:left="0"/>
        <w:jc w:val="both"/>
      </w:pPr>
      <w:r>
        <w:rPr>
          <w:rFonts w:ascii="Times New Roman"/>
          <w:b w:val="false"/>
          <w:i w:val="false"/>
          <w:color w:val="000000"/>
          <w:sz w:val="28"/>
        </w:rPr>
        <w:t xml:space="preserve">
      45. В то же время, по новому </w:t>
      </w:r>
      <w:r>
        <w:rPr>
          <w:rFonts w:ascii="Times New Roman"/>
          <w:b w:val="false"/>
          <w:i w:val="false"/>
          <w:color w:val="000000"/>
          <w:sz w:val="28"/>
        </w:rPr>
        <w:t>Уголовному кодексу</w:t>
      </w:r>
      <w:r>
        <w:rPr>
          <w:rFonts w:ascii="Times New Roman"/>
          <w:b w:val="false"/>
          <w:i w:val="false"/>
          <w:color w:val="000000"/>
          <w:sz w:val="28"/>
        </w:rPr>
        <w:t xml:space="preserve"> на лиц, совершивших коррупционные преступления, не будет распространяться срок давности, установлен запрет на условное осуждение, введен пожизненный запрет на право занимать должности на государственной службе.</w:t>
      </w:r>
    </w:p>
    <w:bookmarkEnd w:id="61"/>
    <w:bookmarkStart w:name="z74" w:id="62"/>
    <w:p>
      <w:pPr>
        <w:spacing w:after="0"/>
        <w:ind w:left="0"/>
        <w:jc w:val="both"/>
      </w:pPr>
      <w:r>
        <w:rPr>
          <w:rFonts w:ascii="Times New Roman"/>
          <w:b w:val="false"/>
          <w:i w:val="false"/>
          <w:color w:val="000000"/>
          <w:sz w:val="28"/>
        </w:rPr>
        <w:t>
      46. Крайне важно, что за эти годы до нуля сведены коррупционные преступления в судебной системе.</w:t>
      </w:r>
    </w:p>
    <w:bookmarkEnd w:id="62"/>
    <w:bookmarkStart w:name="z75" w:id="63"/>
    <w:p>
      <w:pPr>
        <w:spacing w:after="0"/>
        <w:ind w:left="0"/>
        <w:jc w:val="both"/>
      </w:pPr>
      <w:r>
        <w:rPr>
          <w:rFonts w:ascii="Times New Roman"/>
          <w:b w:val="false"/>
          <w:i w:val="false"/>
          <w:color w:val="000000"/>
          <w:sz w:val="28"/>
        </w:rPr>
        <w:t xml:space="preserve">
      47. Так, в 2013 году в судебной системе было выявлено 15 преступлений, осуждено 4 судьи; в 2014 году – 7 преступлений, осуждено </w:t>
      </w:r>
      <w:r>
        <w:br/>
      </w:r>
      <w:r>
        <w:rPr>
          <w:rFonts w:ascii="Times New Roman"/>
          <w:b w:val="false"/>
          <w:i w:val="false"/>
          <w:color w:val="000000"/>
          <w:sz w:val="28"/>
        </w:rPr>
        <w:t>5 судей; в 2015 году осужденных судей нет.</w:t>
      </w:r>
    </w:p>
    <w:bookmarkEnd w:id="63"/>
    <w:bookmarkStart w:name="z76" w:id="64"/>
    <w:p>
      <w:pPr>
        <w:spacing w:after="0"/>
        <w:ind w:left="0"/>
        <w:jc w:val="both"/>
      </w:pPr>
      <w:r>
        <w:rPr>
          <w:rFonts w:ascii="Times New Roman"/>
          <w:b w:val="false"/>
          <w:i w:val="false"/>
          <w:color w:val="000000"/>
          <w:sz w:val="28"/>
        </w:rPr>
        <w:t>
      48. При этом, в соответствии с установками Главы государства принимаются активные меры по формированию у населения нетерпимости к коррупционным проявлениям.</w:t>
      </w:r>
    </w:p>
    <w:bookmarkEnd w:id="64"/>
    <w:bookmarkStart w:name="z77" w:id="65"/>
    <w:p>
      <w:pPr>
        <w:spacing w:after="0"/>
        <w:ind w:left="0"/>
        <w:jc w:val="both"/>
      </w:pPr>
      <w:r>
        <w:rPr>
          <w:rFonts w:ascii="Times New Roman"/>
          <w:b w:val="false"/>
          <w:i w:val="false"/>
          <w:color w:val="000000"/>
          <w:sz w:val="28"/>
        </w:rPr>
        <w:t>
      49. Реализации этой задачи способствует впервые закрепленный на законодательном уровне институт антикоррупционного просвещения.</w:t>
      </w:r>
    </w:p>
    <w:bookmarkEnd w:id="65"/>
    <w:bookmarkStart w:name="z78" w:id="66"/>
    <w:p>
      <w:pPr>
        <w:spacing w:after="0"/>
        <w:ind w:left="0"/>
        <w:jc w:val="both"/>
      </w:pPr>
      <w:r>
        <w:rPr>
          <w:rFonts w:ascii="Times New Roman"/>
          <w:b w:val="false"/>
          <w:i w:val="false"/>
          <w:color w:val="000000"/>
          <w:sz w:val="28"/>
        </w:rPr>
        <w:t>
      50. В 2015 году на республиканских и региональных телеканалах показано 3 369 видеосюжетов, по радио озвучено 4 840 информационных сообщений, направленных на повышение уровня антикоррупционной культуры в обществе.</w:t>
      </w:r>
    </w:p>
    <w:bookmarkEnd w:id="66"/>
    <w:bookmarkStart w:name="z79" w:id="67"/>
    <w:p>
      <w:pPr>
        <w:spacing w:after="0"/>
        <w:ind w:left="0"/>
        <w:jc w:val="both"/>
      </w:pPr>
      <w:r>
        <w:rPr>
          <w:rFonts w:ascii="Times New Roman"/>
          <w:b w:val="false"/>
          <w:i w:val="false"/>
          <w:color w:val="000000"/>
          <w:sz w:val="28"/>
        </w:rPr>
        <w:t>
      51. В печатных СМИ опубликовано 6 135 статей, в интернет-пространстве и социальных сетях, а также на сайтах информационных агентств на антикоррупционную тематику размещено 8 549 статей и заметок.</w:t>
      </w:r>
    </w:p>
    <w:bookmarkEnd w:id="67"/>
    <w:bookmarkStart w:name="z80" w:id="68"/>
    <w:p>
      <w:pPr>
        <w:spacing w:after="0"/>
        <w:ind w:left="0"/>
        <w:jc w:val="both"/>
      </w:pPr>
      <w:r>
        <w:rPr>
          <w:rFonts w:ascii="Times New Roman"/>
          <w:b w:val="false"/>
          <w:i w:val="false"/>
          <w:color w:val="000000"/>
          <w:sz w:val="28"/>
        </w:rPr>
        <w:t xml:space="preserve">
      52. Для раннего предупреждения коррупционных проявлений новым </w:t>
      </w:r>
      <w:r>
        <w:rPr>
          <w:rFonts w:ascii="Times New Roman"/>
          <w:b w:val="false"/>
          <w:i w:val="false"/>
          <w:color w:val="000000"/>
          <w:sz w:val="28"/>
        </w:rPr>
        <w:t>Законом</w:t>
      </w:r>
      <w:r>
        <w:rPr>
          <w:rFonts w:ascii="Times New Roman"/>
          <w:b w:val="false"/>
          <w:i w:val="false"/>
          <w:color w:val="000000"/>
          <w:sz w:val="28"/>
        </w:rPr>
        <w:t xml:space="preserve"> введен институт антикоррупционных стандартов.</w:t>
      </w:r>
    </w:p>
    <w:bookmarkEnd w:id="68"/>
    <w:bookmarkStart w:name="z81" w:id="69"/>
    <w:p>
      <w:pPr>
        <w:spacing w:after="0"/>
        <w:ind w:left="0"/>
        <w:jc w:val="both"/>
      </w:pPr>
      <w:r>
        <w:rPr>
          <w:rFonts w:ascii="Times New Roman"/>
          <w:b w:val="false"/>
          <w:i w:val="false"/>
          <w:color w:val="000000"/>
          <w:sz w:val="28"/>
        </w:rPr>
        <w:t>
      53. Это система рекомендаций для каждой сферы общественных отношений, которые направлены на предупреждение коррупции.</w:t>
      </w:r>
    </w:p>
    <w:bookmarkEnd w:id="69"/>
    <w:bookmarkStart w:name="z82" w:id="70"/>
    <w:p>
      <w:pPr>
        <w:spacing w:after="0"/>
        <w:ind w:left="0"/>
        <w:jc w:val="both"/>
      </w:pPr>
      <w:r>
        <w:rPr>
          <w:rFonts w:ascii="Times New Roman"/>
          <w:b w:val="false"/>
          <w:i w:val="false"/>
          <w:color w:val="000000"/>
          <w:sz w:val="28"/>
        </w:rPr>
        <w:t>
      54. Обязанность по подготовке стандартов возложена на государственные органы, организации и субъектов квазигосударственного сектора.</w:t>
      </w:r>
    </w:p>
    <w:bookmarkEnd w:id="70"/>
    <w:bookmarkStart w:name="z83" w:id="71"/>
    <w:p>
      <w:pPr>
        <w:spacing w:after="0"/>
        <w:ind w:left="0"/>
        <w:jc w:val="both"/>
      </w:pPr>
      <w:r>
        <w:rPr>
          <w:rFonts w:ascii="Times New Roman"/>
          <w:b w:val="false"/>
          <w:i w:val="false"/>
          <w:color w:val="000000"/>
          <w:sz w:val="28"/>
        </w:rPr>
        <w:t>
      55. Также новшеством являются закрепление в Законе в качестве одной из мер противодействия коррупции, предотвращение и разрешение "конфликта интересов".</w:t>
      </w:r>
    </w:p>
    <w:bookmarkEnd w:id="71"/>
    <w:bookmarkStart w:name="z84" w:id="72"/>
    <w:p>
      <w:pPr>
        <w:spacing w:after="0"/>
        <w:ind w:left="0"/>
        <w:jc w:val="both"/>
      </w:pPr>
      <w:r>
        <w:rPr>
          <w:rFonts w:ascii="Times New Roman"/>
          <w:b w:val="false"/>
          <w:i w:val="false"/>
          <w:color w:val="000000"/>
          <w:sz w:val="28"/>
        </w:rPr>
        <w:t>
      56. Теперь борьба с коррупцией осуществляется не только в государственном, но и частном секторе.</w:t>
      </w:r>
    </w:p>
    <w:bookmarkEnd w:id="72"/>
    <w:bookmarkStart w:name="z85" w:id="73"/>
    <w:p>
      <w:pPr>
        <w:spacing w:after="0"/>
        <w:ind w:left="0"/>
        <w:jc w:val="both"/>
      </w:pPr>
      <w:r>
        <w:rPr>
          <w:rFonts w:ascii="Times New Roman"/>
          <w:b w:val="false"/>
          <w:i w:val="false"/>
          <w:color w:val="000000"/>
          <w:sz w:val="28"/>
        </w:rPr>
        <w:t>
      57. Более того, начиная с 2017 года, ежегодно Главе государства на рассмотрение будет вноситься Национальный доклад о противодействии коррупции.</w:t>
      </w:r>
    </w:p>
    <w:bookmarkEnd w:id="73"/>
    <w:bookmarkStart w:name="z86" w:id="74"/>
    <w:p>
      <w:pPr>
        <w:spacing w:after="0"/>
        <w:ind w:left="0"/>
        <w:jc w:val="both"/>
      </w:pPr>
      <w:r>
        <w:rPr>
          <w:rFonts w:ascii="Times New Roman"/>
          <w:b w:val="false"/>
          <w:i w:val="false"/>
          <w:color w:val="000000"/>
          <w:sz w:val="28"/>
        </w:rPr>
        <w:t>
      58. РК принимаются системные и комплексные меры по совершенствованию социальных гарантий государственных служащих.</w:t>
      </w:r>
    </w:p>
    <w:bookmarkEnd w:id="74"/>
    <w:bookmarkStart w:name="z87" w:id="75"/>
    <w:p>
      <w:pPr>
        <w:spacing w:after="0"/>
        <w:ind w:left="0"/>
        <w:jc w:val="both"/>
      </w:pPr>
      <w:r>
        <w:rPr>
          <w:rFonts w:ascii="Times New Roman"/>
          <w:b w:val="false"/>
          <w:i w:val="false"/>
          <w:color w:val="000000"/>
          <w:sz w:val="28"/>
        </w:rPr>
        <w:t>
      59. Поэтапное, регулярное повышение заработной платы государственного аппарата призвано повысить социальное самочувствие государственных служащих и создать условия для выполнения ими своих обязанностей на честной и справедливой основе.</w:t>
      </w:r>
    </w:p>
    <w:bookmarkEnd w:id="75"/>
    <w:bookmarkStart w:name="z88" w:id="76"/>
    <w:p>
      <w:pPr>
        <w:spacing w:after="0"/>
        <w:ind w:left="0"/>
        <w:jc w:val="both"/>
      </w:pPr>
      <w:r>
        <w:rPr>
          <w:rFonts w:ascii="Times New Roman"/>
          <w:b w:val="false"/>
          <w:i w:val="false"/>
          <w:color w:val="000000"/>
          <w:sz w:val="28"/>
        </w:rPr>
        <w:t>
      60. РК вырабатываются меры, направленные на повышение уровня доверия к органам правопорядка, формирование персонала, отличающегося безупречным поведением и высоким уровнем компетентности.</w:t>
      </w:r>
    </w:p>
    <w:bookmarkEnd w:id="76"/>
    <w:bookmarkStart w:name="z89" w:id="77"/>
    <w:p>
      <w:pPr>
        <w:spacing w:after="0"/>
        <w:ind w:left="0"/>
        <w:jc w:val="both"/>
      </w:pPr>
      <w:r>
        <w:rPr>
          <w:rFonts w:ascii="Times New Roman"/>
          <w:b w:val="false"/>
          <w:i w:val="false"/>
          <w:color w:val="000000"/>
          <w:sz w:val="28"/>
        </w:rPr>
        <w:t>
      61. Для этого пересмотрен порядок отбора кандидатов на правоохранительную службу.</w:t>
      </w:r>
    </w:p>
    <w:bookmarkEnd w:id="77"/>
    <w:bookmarkStart w:name="z90" w:id="78"/>
    <w:p>
      <w:pPr>
        <w:spacing w:after="0"/>
        <w:ind w:left="0"/>
        <w:jc w:val="both"/>
      </w:pPr>
      <w:r>
        <w:rPr>
          <w:rFonts w:ascii="Times New Roman"/>
          <w:b w:val="false"/>
          <w:i w:val="false"/>
          <w:color w:val="000000"/>
          <w:sz w:val="28"/>
        </w:rPr>
        <w:t>
      62. Теперь поступление на службу будет осуществляться в конкурсном порядке путем прохождения трех этапов.</w:t>
      </w:r>
    </w:p>
    <w:bookmarkEnd w:id="78"/>
    <w:bookmarkStart w:name="z91" w:id="79"/>
    <w:p>
      <w:pPr>
        <w:spacing w:after="0"/>
        <w:ind w:left="0"/>
        <w:jc w:val="both"/>
      </w:pPr>
      <w:r>
        <w:rPr>
          <w:rFonts w:ascii="Times New Roman"/>
          <w:b w:val="false"/>
          <w:i w:val="false"/>
          <w:color w:val="000000"/>
          <w:sz w:val="28"/>
        </w:rPr>
        <w:t>
      63. Это тестирование на знание законодательства, оценка личностных качеств и профессиональных компетенций, а также интервью с кандидатом.</w:t>
      </w:r>
    </w:p>
    <w:bookmarkEnd w:id="79"/>
    <w:bookmarkStart w:name="z92" w:id="80"/>
    <w:p>
      <w:pPr>
        <w:spacing w:after="0"/>
        <w:ind w:left="0"/>
        <w:jc w:val="both"/>
      </w:pPr>
      <w:r>
        <w:rPr>
          <w:rFonts w:ascii="Times New Roman"/>
          <w:b w:val="false"/>
          <w:i w:val="false"/>
          <w:color w:val="000000"/>
          <w:sz w:val="28"/>
        </w:rPr>
        <w:t>
      64. При этом, будут приняты меры по поэтапной демилитаризации правоохранительных органов, а также приведению стандартов правоохранительной службы в соответствие со стандартами государственной службы.</w:t>
      </w:r>
    </w:p>
    <w:bookmarkEnd w:id="80"/>
    <w:bookmarkStart w:name="z93" w:id="81"/>
    <w:p>
      <w:pPr>
        <w:spacing w:after="0"/>
        <w:ind w:left="0"/>
        <w:jc w:val="both"/>
      </w:pPr>
      <w:r>
        <w:rPr>
          <w:rFonts w:ascii="Times New Roman"/>
          <w:b w:val="false"/>
          <w:i w:val="false"/>
          <w:color w:val="000000"/>
          <w:sz w:val="28"/>
        </w:rPr>
        <w:t>
      65. Также внедряются новые подходы по аттестации сотрудников правоохранительных органов.</w:t>
      </w:r>
    </w:p>
    <w:bookmarkEnd w:id="81"/>
    <w:bookmarkStart w:name="z94" w:id="82"/>
    <w:p>
      <w:pPr>
        <w:spacing w:after="0"/>
        <w:ind w:left="0"/>
        <w:jc w:val="both"/>
      </w:pPr>
      <w:r>
        <w:rPr>
          <w:rFonts w:ascii="Times New Roman"/>
          <w:b w:val="false"/>
          <w:i w:val="false"/>
          <w:color w:val="000000"/>
          <w:sz w:val="28"/>
        </w:rPr>
        <w:t>
      66. Уделяется особое внимание повышению доверия к судебной системе, усилению ее роли в деле защиты прав и законных интересов граждан. Приняты меры по совершенствованию механизма формирования корпуса судей, развитию электронного судопроизводства, повышению уровня его прозрачности и доступности.</w:t>
      </w:r>
    </w:p>
    <w:bookmarkEnd w:id="82"/>
    <w:bookmarkStart w:name="z95" w:id="83"/>
    <w:p>
      <w:pPr>
        <w:spacing w:after="0"/>
        <w:ind w:left="0"/>
        <w:jc w:val="both"/>
      </w:pPr>
      <w:r>
        <w:rPr>
          <w:rFonts w:ascii="Times New Roman"/>
          <w:b w:val="false"/>
          <w:i w:val="false"/>
          <w:color w:val="000000"/>
          <w:sz w:val="28"/>
        </w:rPr>
        <w:t xml:space="preserve">
      67. С принятием нового </w:t>
      </w:r>
      <w:r>
        <w:rPr>
          <w:rFonts w:ascii="Times New Roman"/>
          <w:b w:val="false"/>
          <w:i w:val="false"/>
          <w:color w:val="000000"/>
          <w:sz w:val="28"/>
        </w:rPr>
        <w:t>Законом</w:t>
      </w:r>
      <w:r>
        <w:rPr>
          <w:rFonts w:ascii="Times New Roman"/>
          <w:b w:val="false"/>
          <w:i w:val="false"/>
          <w:color w:val="000000"/>
          <w:sz w:val="28"/>
        </w:rPr>
        <w:t xml:space="preserve"> РК "О доступе к информации" каждый может реализовать свое конституционное право свободно получать и распространять информацию любым не запрещенным законом способом.</w:t>
      </w:r>
    </w:p>
    <w:bookmarkEnd w:id="83"/>
    <w:bookmarkStart w:name="z96" w:id="84"/>
    <w:p>
      <w:pPr>
        <w:spacing w:after="0"/>
        <w:ind w:left="0"/>
        <w:jc w:val="both"/>
      </w:pPr>
      <w:r>
        <w:rPr>
          <w:rFonts w:ascii="Times New Roman"/>
          <w:b w:val="false"/>
          <w:i w:val="false"/>
          <w:color w:val="000000"/>
          <w:sz w:val="28"/>
        </w:rPr>
        <w:t>
      68. Для этого сделано немало. Теперь гражданин может получать и распространять информацию, обратившись непосредственно в государственный орган, а также используя информационные ресурсы, в их числе портал электронного Правительства, интернет-ресурсы государственных органов.</w:t>
      </w:r>
    </w:p>
    <w:bookmarkEnd w:id="84"/>
    <w:bookmarkStart w:name="z97" w:id="85"/>
    <w:p>
      <w:pPr>
        <w:spacing w:after="0"/>
        <w:ind w:left="0"/>
        <w:jc w:val="both"/>
      </w:pPr>
      <w:r>
        <w:rPr>
          <w:rFonts w:ascii="Times New Roman"/>
          <w:b w:val="false"/>
          <w:i w:val="false"/>
          <w:color w:val="000000"/>
          <w:sz w:val="28"/>
        </w:rPr>
        <w:t xml:space="preserve">
      69. Также это право реализуется в рамках принятого в 2015 году </w:t>
      </w:r>
      <w:r>
        <w:rPr>
          <w:rFonts w:ascii="Times New Roman"/>
          <w:b w:val="false"/>
          <w:i w:val="false"/>
          <w:color w:val="000000"/>
          <w:sz w:val="28"/>
        </w:rPr>
        <w:t>Закона</w:t>
      </w:r>
      <w:r>
        <w:rPr>
          <w:rFonts w:ascii="Times New Roman"/>
          <w:b w:val="false"/>
          <w:i w:val="false"/>
          <w:color w:val="000000"/>
          <w:sz w:val="28"/>
        </w:rPr>
        <w:t xml:space="preserve"> РК "Об общественных советах".</w:t>
      </w:r>
    </w:p>
    <w:bookmarkEnd w:id="85"/>
    <w:bookmarkStart w:name="z98" w:id="86"/>
    <w:p>
      <w:pPr>
        <w:spacing w:after="0"/>
        <w:ind w:left="0"/>
        <w:jc w:val="both"/>
      </w:pPr>
      <w:r>
        <w:rPr>
          <w:rFonts w:ascii="Times New Roman"/>
          <w:b w:val="false"/>
          <w:i w:val="false"/>
          <w:color w:val="000000"/>
          <w:sz w:val="28"/>
        </w:rPr>
        <w:t>
      70. Законом определена организация деятельности общественных советов, направленной на реализацию государственной политики по формированию подотчетного перед населением государства, обеспечение широкого участия некоммерческих организаций, граждан в принятии решений государственными органами всех уровней.</w:t>
      </w:r>
    </w:p>
    <w:bookmarkEnd w:id="86"/>
    <w:bookmarkStart w:name="z99" w:id="87"/>
    <w:p>
      <w:pPr>
        <w:spacing w:after="0"/>
        <w:ind w:left="0"/>
        <w:jc w:val="both"/>
      </w:pPr>
      <w:r>
        <w:rPr>
          <w:rFonts w:ascii="Times New Roman"/>
          <w:b w:val="false"/>
          <w:i w:val="false"/>
          <w:color w:val="000000"/>
          <w:sz w:val="28"/>
        </w:rPr>
        <w:t>
      71. Созданы условия для беспрепятственного информирования гражданами о фактах коррупции, в том числе за счет телефонов доверия и веб-сайтов государственных органов.</w:t>
      </w:r>
    </w:p>
    <w:bookmarkEnd w:id="87"/>
    <w:bookmarkStart w:name="z100" w:id="88"/>
    <w:p>
      <w:pPr>
        <w:spacing w:after="0"/>
        <w:ind w:left="0"/>
        <w:jc w:val="both"/>
      </w:pPr>
      <w:r>
        <w:rPr>
          <w:rFonts w:ascii="Times New Roman"/>
          <w:b w:val="false"/>
          <w:i w:val="false"/>
          <w:color w:val="000000"/>
          <w:sz w:val="28"/>
        </w:rPr>
        <w:t>
      72. В целях усиления инвестиционной привлекательности страны, повышения ее конкурентоспособности искореняются административные барьеры, затрудняющие предпринимательскую деятельность, получение населением качественных и быстрых государственных услуг.</w:t>
      </w:r>
    </w:p>
    <w:bookmarkEnd w:id="88"/>
    <w:bookmarkStart w:name="z101" w:id="89"/>
    <w:p>
      <w:pPr>
        <w:spacing w:after="0"/>
        <w:ind w:left="0"/>
        <w:jc w:val="both"/>
      </w:pPr>
      <w:r>
        <w:rPr>
          <w:rFonts w:ascii="Times New Roman"/>
          <w:b w:val="false"/>
          <w:i w:val="false"/>
          <w:color w:val="000000"/>
          <w:sz w:val="28"/>
        </w:rPr>
        <w:t>
      73. Рекомендации по повышению качества оказания государственных услуг вырабатываются уполномоченным органом по итогам проведения внешнего анализа коррупционных рисков и контрольной деятельности в сфере государственных услуг.</w:t>
      </w:r>
    </w:p>
    <w:bookmarkEnd w:id="89"/>
    <w:bookmarkStart w:name="z102" w:id="90"/>
    <w:p>
      <w:pPr>
        <w:spacing w:after="0"/>
        <w:ind w:left="0"/>
        <w:jc w:val="both"/>
      </w:pPr>
      <w:r>
        <w:rPr>
          <w:rFonts w:ascii="Times New Roman"/>
          <w:b w:val="false"/>
          <w:i w:val="false"/>
          <w:color w:val="000000"/>
          <w:sz w:val="28"/>
        </w:rPr>
        <w:t xml:space="preserve">
      74. С принятием законов РК </w:t>
      </w:r>
      <w:r>
        <w:rPr>
          <w:rFonts w:ascii="Times New Roman"/>
          <w:b w:val="false"/>
          <w:i w:val="false"/>
          <w:color w:val="000000"/>
          <w:sz w:val="28"/>
        </w:rPr>
        <w:t>"О государственных услугах"</w:t>
      </w:r>
      <w:r>
        <w:rPr>
          <w:rFonts w:ascii="Times New Roman"/>
          <w:b w:val="false"/>
          <w:i w:val="false"/>
          <w:color w:val="000000"/>
          <w:sz w:val="28"/>
        </w:rPr>
        <w:t xml:space="preserve"> и </w:t>
      </w:r>
      <w:r>
        <w:rPr>
          <w:rFonts w:ascii="Times New Roman"/>
          <w:b w:val="false"/>
          <w:i w:val="false"/>
          <w:color w:val="000000"/>
          <w:sz w:val="28"/>
        </w:rPr>
        <w:t>"О разрешениях и уведомлениях"</w:t>
      </w:r>
      <w:r>
        <w:rPr>
          <w:rFonts w:ascii="Times New Roman"/>
          <w:b w:val="false"/>
          <w:i w:val="false"/>
          <w:color w:val="000000"/>
          <w:sz w:val="28"/>
        </w:rPr>
        <w:t xml:space="preserve"> созданы условия для повышения качества оказываемых государственных услуг, резко сокращено количество разрешений и лицензируемых видов деятельности. </w:t>
      </w:r>
    </w:p>
    <w:bookmarkEnd w:id="90"/>
    <w:bookmarkStart w:name="z103" w:id="91"/>
    <w:p>
      <w:pPr>
        <w:spacing w:after="0"/>
        <w:ind w:left="0"/>
        <w:jc w:val="both"/>
      </w:pPr>
      <w:r>
        <w:rPr>
          <w:rFonts w:ascii="Times New Roman"/>
          <w:b w:val="false"/>
          <w:i w:val="false"/>
          <w:color w:val="000000"/>
          <w:sz w:val="28"/>
        </w:rPr>
        <w:t>
      75. Сформирована система оценки эффективности и внешнего контроля качества оказания государственных услуг.</w:t>
      </w:r>
    </w:p>
    <w:bookmarkEnd w:id="91"/>
    <w:bookmarkStart w:name="z104" w:id="92"/>
    <w:p>
      <w:pPr>
        <w:spacing w:after="0"/>
        <w:ind w:left="0"/>
        <w:jc w:val="both"/>
      </w:pPr>
      <w:r>
        <w:rPr>
          <w:rFonts w:ascii="Times New Roman"/>
          <w:b w:val="false"/>
          <w:i w:val="false"/>
          <w:color w:val="000000"/>
          <w:sz w:val="28"/>
        </w:rPr>
        <w:t>
      76. Результатами проведенной работы стали ежегодное снижение количества нарушений сроков оказания государственных услуг (в 8,7 раза по сравнению с 2012 годом) и жалоб на качество их оказания (на 25%), а также увеличение доли автоматизированных услуг (более чем в 2 раза) и услуг, оказываемых через центры обслуживания населения (на 51%).</w:t>
      </w:r>
    </w:p>
    <w:bookmarkEnd w:id="92"/>
    <w:bookmarkStart w:name="z105" w:id="93"/>
    <w:p>
      <w:pPr>
        <w:spacing w:after="0"/>
        <w:ind w:left="0"/>
        <w:jc w:val="both"/>
      </w:pPr>
      <w:r>
        <w:rPr>
          <w:rFonts w:ascii="Times New Roman"/>
          <w:b w:val="false"/>
          <w:i w:val="false"/>
          <w:color w:val="000000"/>
          <w:sz w:val="28"/>
        </w:rPr>
        <w:t>
      77. Повышается уровень автоматизации государственных закупок, что способствует формированию конкурентной среды, прозрачному и эффективному освоению бюджетных средств.</w:t>
      </w:r>
    </w:p>
    <w:bookmarkEnd w:id="93"/>
    <w:bookmarkStart w:name="z106" w:id="94"/>
    <w:p>
      <w:pPr>
        <w:spacing w:after="0"/>
        <w:ind w:left="0"/>
        <w:jc w:val="both"/>
      </w:pPr>
      <w:r>
        <w:rPr>
          <w:rFonts w:ascii="Times New Roman"/>
          <w:b w:val="false"/>
          <w:i w:val="false"/>
          <w:color w:val="000000"/>
          <w:sz w:val="28"/>
        </w:rPr>
        <w:t>
      78. В негосударственном секторе экономики созданы благоприятные условия для ведения предпринимательской деятельности, трудоустройства и обеспечения занятости населения.</w:t>
      </w:r>
    </w:p>
    <w:bookmarkEnd w:id="94"/>
    <w:bookmarkStart w:name="z107" w:id="95"/>
    <w:p>
      <w:pPr>
        <w:spacing w:after="0"/>
        <w:ind w:left="0"/>
        <w:jc w:val="both"/>
      </w:pPr>
      <w:r>
        <w:rPr>
          <w:rFonts w:ascii="Times New Roman"/>
          <w:b w:val="false"/>
          <w:i w:val="false"/>
          <w:color w:val="000000"/>
          <w:sz w:val="28"/>
        </w:rPr>
        <w:t xml:space="preserve">
      79. В целом принятие названных мер позволило РК по уровню антикоррупционной деятельности занять одну из лидирующих позиций как в центрально-азиатском регионе, так и среди стран СНГ. </w:t>
      </w:r>
    </w:p>
    <w:bookmarkEnd w:id="95"/>
    <w:bookmarkStart w:name="z108" w:id="96"/>
    <w:p>
      <w:pPr>
        <w:spacing w:after="0"/>
        <w:ind w:left="0"/>
        <w:jc w:val="both"/>
      </w:pPr>
      <w:r>
        <w:rPr>
          <w:rFonts w:ascii="Times New Roman"/>
          <w:b w:val="false"/>
          <w:i w:val="false"/>
          <w:color w:val="000000"/>
          <w:sz w:val="28"/>
        </w:rPr>
        <w:t>
      80. В настоящее время в РК реализуется Антикоррупционная стратегия, рассчитанная на 10 летний период (с 2015 по 2025 годы) (</w:t>
      </w:r>
      <w:r>
        <w:rPr>
          <w:rFonts w:ascii="Times New Roman"/>
          <w:b w:val="false"/>
          <w:i w:val="false"/>
          <w:color w:val="000000"/>
          <w:sz w:val="28"/>
        </w:rPr>
        <w:t>Указ</w:t>
      </w:r>
      <w:r>
        <w:rPr>
          <w:rFonts w:ascii="Times New Roman"/>
          <w:b w:val="false"/>
          <w:i w:val="false"/>
          <w:color w:val="000000"/>
          <w:sz w:val="28"/>
        </w:rPr>
        <w:t xml:space="preserve"> Президента РК от 26 декабря 2014 года № 986).</w:t>
      </w:r>
    </w:p>
    <w:bookmarkEnd w:id="96"/>
    <w:bookmarkStart w:name="z109" w:id="97"/>
    <w:p>
      <w:pPr>
        <w:spacing w:after="0"/>
        <w:ind w:left="0"/>
        <w:jc w:val="both"/>
      </w:pPr>
      <w:r>
        <w:rPr>
          <w:rFonts w:ascii="Times New Roman"/>
          <w:b w:val="false"/>
          <w:i w:val="false"/>
          <w:color w:val="000000"/>
          <w:sz w:val="28"/>
        </w:rPr>
        <w:t>
      81. Стратегия нацелена на повышение эффективности антикоррупционной политики государства, вовлечение в это движение всего общества путем создания атмосферы "нулевой" терпимости к любым проявлениям коррупции.</w:t>
      </w:r>
    </w:p>
    <w:bookmarkEnd w:id="97"/>
    <w:bookmarkStart w:name="z110" w:id="98"/>
    <w:p>
      <w:pPr>
        <w:spacing w:after="0"/>
        <w:ind w:left="0"/>
        <w:jc w:val="both"/>
      </w:pPr>
      <w:r>
        <w:rPr>
          <w:rFonts w:ascii="Times New Roman"/>
          <w:b w:val="false"/>
          <w:i w:val="false"/>
          <w:color w:val="000000"/>
          <w:sz w:val="28"/>
        </w:rPr>
        <w:t>
      82. Также Правительством РК определен комплекс мероприятий по достижению Стратегии.</w:t>
      </w:r>
    </w:p>
    <w:bookmarkEnd w:id="98"/>
    <w:bookmarkStart w:name="z111" w:id="99"/>
    <w:p>
      <w:pPr>
        <w:spacing w:after="0"/>
        <w:ind w:left="0"/>
        <w:jc w:val="both"/>
      </w:pPr>
      <w:r>
        <w:rPr>
          <w:rFonts w:ascii="Times New Roman"/>
          <w:b w:val="false"/>
          <w:i w:val="false"/>
          <w:color w:val="000000"/>
          <w:sz w:val="28"/>
        </w:rPr>
        <w:t>
      83. Контроль за качественным исполнением Плана мероприятий осуществляют Правительство, а также Специальная мониторинговая группа, в состав которой вошли представители НПО, СМИ, а также другие представители гражданского общества.</w:t>
      </w:r>
    </w:p>
    <w:bookmarkEnd w:id="99"/>
    <w:bookmarkStart w:name="z112" w:id="100"/>
    <w:p>
      <w:pPr>
        <w:spacing w:after="0"/>
        <w:ind w:left="0"/>
        <w:jc w:val="both"/>
      </w:pPr>
      <w:r>
        <w:rPr>
          <w:rFonts w:ascii="Times New Roman"/>
          <w:b w:val="false"/>
          <w:i w:val="false"/>
          <w:color w:val="000000"/>
          <w:sz w:val="28"/>
        </w:rPr>
        <w:t>
      Развитие судебной системы</w:t>
      </w:r>
    </w:p>
    <w:bookmarkEnd w:id="100"/>
    <w:bookmarkStart w:name="z113" w:id="101"/>
    <w:p>
      <w:pPr>
        <w:spacing w:after="0"/>
        <w:ind w:left="0"/>
        <w:jc w:val="both"/>
      </w:pPr>
      <w:r>
        <w:rPr>
          <w:rFonts w:ascii="Times New Roman"/>
          <w:b w:val="false"/>
          <w:i w:val="false"/>
          <w:color w:val="000000"/>
          <w:sz w:val="28"/>
        </w:rPr>
        <w:t>
      84. В РК проводятся последовательные мероприятия по совершенствованию судебной системы.</w:t>
      </w:r>
    </w:p>
    <w:bookmarkEnd w:id="101"/>
    <w:bookmarkStart w:name="z114" w:id="102"/>
    <w:p>
      <w:pPr>
        <w:spacing w:after="0"/>
        <w:ind w:left="0"/>
        <w:jc w:val="both"/>
      </w:pPr>
      <w:r>
        <w:rPr>
          <w:rFonts w:ascii="Times New Roman"/>
          <w:b w:val="false"/>
          <w:i w:val="false"/>
          <w:color w:val="000000"/>
          <w:sz w:val="28"/>
        </w:rPr>
        <w:t>
      85. Согласно опубликованному рейтингу Глобального индекса конкурентоспособности Всемирного экономического форума за 2014 год РК по показателю "Судебная независимость" заняла 86 место среди 140 стран, улучшив свои показатели на 25 пунктов, тогда как в 2011 году занимала 111 место. В 2015 году по данному показателю РК заняла 72 место, улучшив свои показатели по сравнению с 2011 годом на 39 пунктов, с 2014 годом – на 14 пунктов. Кроме того в рейтинге Всемирного банка "Doing Business" РК заняла 9 место среди 189 стран по индикатору "Обеспечение исполнения контрактов", который оценивает состояние развития судебной системы и исполнения судебных решений (состоит из трех параметров "временные затраты", "финансовые затраты" и "индекс качества судопроизводства).</w:t>
      </w:r>
    </w:p>
    <w:bookmarkEnd w:id="102"/>
    <w:bookmarkStart w:name="z115" w:id="103"/>
    <w:p>
      <w:pPr>
        <w:spacing w:after="0"/>
        <w:ind w:left="0"/>
        <w:jc w:val="both"/>
      </w:pPr>
      <w:r>
        <w:rPr>
          <w:rFonts w:ascii="Times New Roman"/>
          <w:b w:val="false"/>
          <w:i w:val="false"/>
          <w:color w:val="000000"/>
          <w:sz w:val="28"/>
        </w:rPr>
        <w:t xml:space="preserve">
      86. Признанием проводимой РК работы по укреплению независимости судей явилось принятие Союза судей РК в 2011 году полноправным членом Международной ассоциации судей (МАС), работающей над программами ООН о правосудии в мире. Вступление Союза судей РК в МАС служит свидетельством того, что по ключевым индикаторам судебная система РК соответствует международным стандартам правосудия. </w:t>
      </w:r>
    </w:p>
    <w:bookmarkEnd w:id="103"/>
    <w:bookmarkStart w:name="z116" w:id="104"/>
    <w:p>
      <w:pPr>
        <w:spacing w:after="0"/>
        <w:ind w:left="0"/>
        <w:jc w:val="both"/>
      </w:pPr>
      <w:r>
        <w:rPr>
          <w:rFonts w:ascii="Times New Roman"/>
          <w:b w:val="false"/>
          <w:i w:val="false"/>
          <w:color w:val="000000"/>
          <w:sz w:val="28"/>
        </w:rPr>
        <w:t>
      87. Наряду с районными судами созданы и полноценно функционируют специализированные межрайонные экономические, административные и уголовные суды, военные суды, специализированные межрайонные суды по делам несовершеннолетних. С 1 января 2016 года создано отдельное судопроизводство по инвестиционным спорам.</w:t>
      </w:r>
    </w:p>
    <w:bookmarkEnd w:id="104"/>
    <w:bookmarkStart w:name="z117" w:id="105"/>
    <w:p>
      <w:pPr>
        <w:spacing w:after="0"/>
        <w:ind w:left="0"/>
        <w:jc w:val="both"/>
      </w:pPr>
      <w:r>
        <w:rPr>
          <w:rFonts w:ascii="Times New Roman"/>
          <w:b w:val="false"/>
          <w:i w:val="false"/>
          <w:color w:val="000000"/>
          <w:sz w:val="28"/>
        </w:rPr>
        <w:t xml:space="preserve">
      88. В целях модернизации гражданского судопроизводства 31 октября 2015 года принят новый </w:t>
      </w:r>
      <w:r>
        <w:rPr>
          <w:rFonts w:ascii="Times New Roman"/>
          <w:b w:val="false"/>
          <w:i w:val="false"/>
          <w:color w:val="000000"/>
          <w:sz w:val="28"/>
        </w:rPr>
        <w:t>Гражданский процессуальный кодекс</w:t>
      </w:r>
      <w:r>
        <w:rPr>
          <w:rFonts w:ascii="Times New Roman"/>
          <w:b w:val="false"/>
          <w:i w:val="false"/>
          <w:color w:val="000000"/>
          <w:sz w:val="28"/>
        </w:rPr>
        <w:t xml:space="preserve"> РК (ГПК), который обеспечивает практическую реализацию ряда мер, заложенных в </w:t>
      </w:r>
      <w:r>
        <w:rPr>
          <w:rFonts w:ascii="Times New Roman"/>
          <w:b w:val="false"/>
          <w:i w:val="false"/>
          <w:color w:val="000000"/>
          <w:sz w:val="28"/>
        </w:rPr>
        <w:t>Плане нации</w:t>
      </w:r>
      <w:r>
        <w:rPr>
          <w:rFonts w:ascii="Times New Roman"/>
          <w:b w:val="false"/>
          <w:i w:val="false"/>
          <w:color w:val="000000"/>
          <w:sz w:val="28"/>
        </w:rPr>
        <w:t xml:space="preserve"> "100 конкретных шагов" в рамках институциональной реформы по обеспечению верховенства закона. В частности, вводятся нормы о сокращении участия прокурора в суде по гражданско-правовым спорам, внедрении аудио-видео фиксации всех судебных процессов, новом порядке рассмотрения инвестиционных споров.</w:t>
      </w:r>
    </w:p>
    <w:bookmarkEnd w:id="105"/>
    <w:bookmarkStart w:name="z118" w:id="106"/>
    <w:p>
      <w:pPr>
        <w:spacing w:after="0"/>
        <w:ind w:left="0"/>
        <w:jc w:val="both"/>
      </w:pPr>
      <w:r>
        <w:rPr>
          <w:rFonts w:ascii="Times New Roman"/>
          <w:b w:val="false"/>
          <w:i w:val="false"/>
          <w:color w:val="000000"/>
          <w:sz w:val="28"/>
        </w:rPr>
        <w:t>
      89. Для повышения качества составления протокола судебного заседания в судах установлены системы аудио-видео фиксации судебных процессов (АВФ) на основе современных технологий с возможностью электронного протоколирования. По итогам 2015 года оснащенность залов новой системой АВФ по республике составляет – 73,6%, в 2016 году новой системой АВФ оборудованы все суды.</w:t>
      </w:r>
    </w:p>
    <w:bookmarkEnd w:id="106"/>
    <w:bookmarkStart w:name="z119" w:id="107"/>
    <w:p>
      <w:pPr>
        <w:spacing w:after="0"/>
        <w:ind w:left="0"/>
        <w:jc w:val="both"/>
      </w:pPr>
      <w:r>
        <w:rPr>
          <w:rFonts w:ascii="Times New Roman"/>
          <w:b w:val="false"/>
          <w:i w:val="false"/>
          <w:color w:val="000000"/>
          <w:sz w:val="28"/>
        </w:rPr>
        <w:t>
      90. В 2011 году введен институт медиации как восстановительный досудебный способ разрешения судебных споров. В новом ГПК также предусматриваются дальнейшее развитие института медиации, способствующего развитию восстановительного правосудия, снижению нагрузки на суды, и введение нового вида примирительной процедуры – медиации в суде, которую проводит судья.</w:t>
      </w:r>
    </w:p>
    <w:bookmarkEnd w:id="107"/>
    <w:bookmarkStart w:name="z120" w:id="108"/>
    <w:p>
      <w:pPr>
        <w:spacing w:after="0"/>
        <w:ind w:left="0"/>
        <w:jc w:val="both"/>
      </w:pPr>
      <w:r>
        <w:rPr>
          <w:rFonts w:ascii="Times New Roman"/>
          <w:b w:val="false"/>
          <w:i w:val="false"/>
          <w:color w:val="000000"/>
          <w:sz w:val="28"/>
        </w:rPr>
        <w:t xml:space="preserve">
      91. Состоятельность медиации, проводимой и медиатором, и судом, подтвердил проводимый эксперимент в судах. В 2014 году заключено более 9000 медиативных соглашений, а это значит, что помирились, как минимум 18000 граждан. </w:t>
      </w:r>
    </w:p>
    <w:bookmarkEnd w:id="108"/>
    <w:bookmarkStart w:name="z121" w:id="109"/>
    <w:p>
      <w:pPr>
        <w:spacing w:after="0"/>
        <w:ind w:left="0"/>
        <w:jc w:val="both"/>
      </w:pPr>
      <w:r>
        <w:rPr>
          <w:rFonts w:ascii="Times New Roman"/>
          <w:b w:val="false"/>
          <w:i w:val="false"/>
          <w:color w:val="000000"/>
          <w:sz w:val="28"/>
        </w:rPr>
        <w:t xml:space="preserve">
      92. Как логическое продолжение системной работы по оптимизации судоустройства с 1 января 2010 года введен в действие </w:t>
      </w:r>
      <w:r>
        <w:rPr>
          <w:rFonts w:ascii="Times New Roman"/>
          <w:b w:val="false"/>
          <w:i w:val="false"/>
          <w:color w:val="000000"/>
          <w:sz w:val="28"/>
        </w:rPr>
        <w:t>Закон</w:t>
      </w:r>
      <w:r>
        <w:rPr>
          <w:rFonts w:ascii="Times New Roman"/>
          <w:b w:val="false"/>
          <w:i w:val="false"/>
          <w:color w:val="000000"/>
          <w:sz w:val="28"/>
        </w:rPr>
        <w:t xml:space="preserve"> РК "О внесении изменений и дополнений в Уголовный, Уголовно-процессуальный и Гражданский процессуальный кодексы РК по вопросам совершенствования судебной системы". Проведена оптимизация количества судебных инстанций и создана трехуровневая судебная система: первая инстанция – районные суды, апелляционная инстанция – областные суды, кассационная инстанция – Верховный Суд.</w:t>
      </w:r>
    </w:p>
    <w:bookmarkEnd w:id="109"/>
    <w:bookmarkStart w:name="z122" w:id="110"/>
    <w:p>
      <w:pPr>
        <w:spacing w:after="0"/>
        <w:ind w:left="0"/>
        <w:jc w:val="both"/>
      </w:pPr>
      <w:r>
        <w:rPr>
          <w:rFonts w:ascii="Times New Roman"/>
          <w:b w:val="false"/>
          <w:i w:val="false"/>
          <w:color w:val="000000"/>
          <w:sz w:val="28"/>
        </w:rPr>
        <w:t xml:space="preserve">
      93. В июле 2014 года приняты новые </w:t>
      </w:r>
      <w:r>
        <w:rPr>
          <w:rFonts w:ascii="Times New Roman"/>
          <w:b w:val="false"/>
          <w:i w:val="false"/>
          <w:color w:val="000000"/>
          <w:sz w:val="28"/>
        </w:rPr>
        <w:t>Уголовный</w:t>
      </w:r>
      <w:r>
        <w:rPr>
          <w:rFonts w:ascii="Times New Roman"/>
          <w:b w:val="false"/>
          <w:i w:val="false"/>
          <w:color w:val="000000"/>
          <w:sz w:val="28"/>
        </w:rPr>
        <w:t xml:space="preserve">, </w:t>
      </w:r>
      <w:r>
        <w:rPr>
          <w:rFonts w:ascii="Times New Roman"/>
          <w:b w:val="false"/>
          <w:i w:val="false"/>
          <w:color w:val="000000"/>
          <w:sz w:val="28"/>
        </w:rPr>
        <w:t>Уголовно-процессуальный</w:t>
      </w:r>
      <w:r>
        <w:rPr>
          <w:rFonts w:ascii="Times New Roman"/>
          <w:b w:val="false"/>
          <w:i w:val="false"/>
          <w:color w:val="000000"/>
          <w:sz w:val="28"/>
        </w:rPr>
        <w:t xml:space="preserve"> и </w:t>
      </w:r>
      <w:r>
        <w:rPr>
          <w:rFonts w:ascii="Times New Roman"/>
          <w:b w:val="false"/>
          <w:i w:val="false"/>
          <w:color w:val="000000"/>
          <w:sz w:val="28"/>
        </w:rPr>
        <w:t>Уголовно-исполнительный кодексы</w:t>
      </w:r>
      <w:r>
        <w:rPr>
          <w:rFonts w:ascii="Times New Roman"/>
          <w:b w:val="false"/>
          <w:i w:val="false"/>
          <w:color w:val="000000"/>
          <w:sz w:val="28"/>
        </w:rPr>
        <w:t xml:space="preserve"> РК, которые предусматривают ряд новых институтов и норм, нашедших в международной практике широкое применение, в частности, институты уголовных проступков, следственных судей, процессуальных соглашений, пробации, более широкое внедрение альтернативных лишению свободы наказаний, электронное слежение за осужденными (электронный браслет) и т.д. </w:t>
      </w:r>
    </w:p>
    <w:bookmarkEnd w:id="110"/>
    <w:bookmarkStart w:name="z123" w:id="111"/>
    <w:p>
      <w:pPr>
        <w:spacing w:after="0"/>
        <w:ind w:left="0"/>
        <w:jc w:val="both"/>
      </w:pPr>
      <w:r>
        <w:rPr>
          <w:rFonts w:ascii="Times New Roman"/>
          <w:b w:val="false"/>
          <w:i w:val="false"/>
          <w:color w:val="000000"/>
          <w:sz w:val="28"/>
        </w:rPr>
        <w:t xml:space="preserve">
      94. 31 октября 2015 года принят </w:t>
      </w:r>
      <w:r>
        <w:rPr>
          <w:rFonts w:ascii="Times New Roman"/>
          <w:b w:val="false"/>
          <w:i w:val="false"/>
          <w:color w:val="000000"/>
          <w:sz w:val="28"/>
        </w:rPr>
        <w:t>Закон</w:t>
      </w:r>
      <w:r>
        <w:rPr>
          <w:rFonts w:ascii="Times New Roman"/>
          <w:b w:val="false"/>
          <w:i w:val="false"/>
          <w:color w:val="000000"/>
          <w:sz w:val="28"/>
        </w:rPr>
        <w:t xml:space="preserve"> РК "О внесении изменений и дополнений в некоторые законодательные акты РК по вопросам совершенствования системы отправления правосудия", который направлен на совершенствование судопроизводства и гражданского процессуального законодательства.</w:t>
      </w:r>
    </w:p>
    <w:bookmarkEnd w:id="111"/>
    <w:bookmarkStart w:name="z124" w:id="112"/>
    <w:p>
      <w:pPr>
        <w:spacing w:after="0"/>
        <w:ind w:left="0"/>
        <w:jc w:val="both"/>
      </w:pPr>
      <w:r>
        <w:rPr>
          <w:rFonts w:ascii="Times New Roman"/>
          <w:b w:val="false"/>
          <w:i w:val="false"/>
          <w:color w:val="000000"/>
          <w:sz w:val="28"/>
        </w:rPr>
        <w:t xml:space="preserve">
      95. 31 июля 2015 года подписан </w:t>
      </w:r>
      <w:r>
        <w:rPr>
          <w:rFonts w:ascii="Times New Roman"/>
          <w:b w:val="false"/>
          <w:i w:val="false"/>
          <w:color w:val="000000"/>
          <w:sz w:val="28"/>
        </w:rPr>
        <w:t>Конституционный закон</w:t>
      </w:r>
      <w:r>
        <w:rPr>
          <w:rFonts w:ascii="Times New Roman"/>
          <w:b w:val="false"/>
          <w:i w:val="false"/>
          <w:color w:val="000000"/>
          <w:sz w:val="28"/>
        </w:rPr>
        <w:t>, предусматривающий внесение изменений и дополнений в Конституционный закон РК "О судебной системе и статусе судей РК". Данным законом предусматривается, что судье в отставке со стажем судейской работы не менее пятнадцати лет при достижении пенсионного возраста выплачивается ежемесячное пожизненное содержание.</w:t>
      </w:r>
    </w:p>
    <w:bookmarkEnd w:id="112"/>
    <w:bookmarkStart w:name="z125" w:id="113"/>
    <w:p>
      <w:pPr>
        <w:spacing w:after="0"/>
        <w:ind w:left="0"/>
        <w:jc w:val="both"/>
      </w:pPr>
      <w:r>
        <w:rPr>
          <w:rFonts w:ascii="Times New Roman"/>
          <w:b w:val="false"/>
          <w:i w:val="false"/>
          <w:color w:val="000000"/>
          <w:sz w:val="28"/>
        </w:rPr>
        <w:t xml:space="preserve">
      96. 4 декабря 2015 года </w:t>
      </w:r>
      <w:r>
        <w:rPr>
          <w:rFonts w:ascii="Times New Roman"/>
          <w:b w:val="false"/>
          <w:i w:val="false"/>
          <w:color w:val="000000"/>
          <w:sz w:val="28"/>
        </w:rPr>
        <w:t>принят Конституционный закон</w:t>
      </w:r>
      <w:r>
        <w:rPr>
          <w:rFonts w:ascii="Times New Roman"/>
          <w:b w:val="false"/>
          <w:i w:val="false"/>
          <w:color w:val="000000"/>
          <w:sz w:val="28"/>
        </w:rPr>
        <w:t xml:space="preserve"> РК "О внесении изменений и дополнений в некоторые конституционные законы РК по вопросам Высшего Судебного Совета, судебной системы и статуса судей". Указанным законом внесены поправки в части увеличения стажа судейской работы для выхода в отставку, урегулированы вопросы приостановления и возобновления выплаты ежемесячного пожизненного содержания судьи, пребывающего в отставке. Также Конституционный закон предусматривает поправки, направленные на совершенствование кадровой работы в судебной системе, повышение независимости судей, модернизацию деятельности Высшего Судебного Совета. Наряду с этим ужесточены квалификационные требования и механизмы отбора кандидатов в судьи.</w:t>
      </w:r>
    </w:p>
    <w:bookmarkEnd w:id="113"/>
    <w:bookmarkStart w:name="z126" w:id="114"/>
    <w:p>
      <w:pPr>
        <w:spacing w:after="0"/>
        <w:ind w:left="0"/>
        <w:jc w:val="both"/>
      </w:pPr>
      <w:r>
        <w:rPr>
          <w:rFonts w:ascii="Times New Roman"/>
          <w:b w:val="false"/>
          <w:i w:val="false"/>
          <w:color w:val="000000"/>
          <w:sz w:val="28"/>
        </w:rPr>
        <w:t>
      97. Создан Международный совет при Верховном Суде, основной целью которого является внедрение передовых международных стандартов правосудия в судебно-правовой системе республики, обеспечения совершенствования правового регулирования судебной деятельности и правоприменительной практике судов.</w:t>
      </w:r>
    </w:p>
    <w:bookmarkEnd w:id="114"/>
    <w:p>
      <w:pPr>
        <w:spacing w:after="0"/>
        <w:ind w:left="0"/>
        <w:jc w:val="both"/>
      </w:pPr>
      <w:r>
        <w:rPr>
          <w:rFonts w:ascii="Times New Roman"/>
          <w:b/>
          <w:i w:val="false"/>
          <w:color w:val="000000"/>
          <w:sz w:val="28"/>
        </w:rPr>
        <w:t xml:space="preserve">Рекомендация 12 </w:t>
      </w:r>
    </w:p>
    <w:bookmarkStart w:name="z128" w:id="115"/>
    <w:p>
      <w:pPr>
        <w:spacing w:after="0"/>
        <w:ind w:left="0"/>
        <w:jc w:val="both"/>
      </w:pPr>
      <w:r>
        <w:rPr>
          <w:rFonts w:ascii="Times New Roman"/>
          <w:b w:val="false"/>
          <w:i w:val="false"/>
          <w:color w:val="000000"/>
          <w:sz w:val="28"/>
        </w:rPr>
        <w:t xml:space="preserve">
      98. Согласно пункту 2 </w:t>
      </w:r>
      <w:r>
        <w:rPr>
          <w:rFonts w:ascii="Times New Roman"/>
          <w:b w:val="false"/>
          <w:i w:val="false"/>
          <w:color w:val="000000"/>
          <w:sz w:val="28"/>
        </w:rPr>
        <w:t>статьи 14</w:t>
      </w:r>
      <w:r>
        <w:rPr>
          <w:rFonts w:ascii="Times New Roman"/>
          <w:b w:val="false"/>
          <w:i w:val="false"/>
          <w:color w:val="000000"/>
          <w:sz w:val="28"/>
        </w:rPr>
        <w:t xml:space="preserve"> Конституции РК никто не может подвергаться какой-либо дискриминации по мотивам происхождения, социального, должностного и имущественного положения, пола, расы, национальности, языка, отношения к религии, убеждений, места жительства или по любым иным обстоятельствам.</w:t>
      </w:r>
    </w:p>
    <w:bookmarkEnd w:id="115"/>
    <w:bookmarkStart w:name="z129" w:id="116"/>
    <w:p>
      <w:pPr>
        <w:spacing w:after="0"/>
        <w:ind w:left="0"/>
        <w:jc w:val="both"/>
      </w:pPr>
      <w:r>
        <w:rPr>
          <w:rFonts w:ascii="Times New Roman"/>
          <w:b w:val="false"/>
          <w:i w:val="false"/>
          <w:color w:val="000000"/>
          <w:sz w:val="28"/>
        </w:rPr>
        <w:t>
      99. Прямое или косвенное ограничение прав и свобод человека (гражданина) по мотивам происхождения, социального, должностного или имущественного положения, пола, расы, национальности, языка, отношения к религии, убеждений, места жительства, принадлежности к общественным объединениям или по любым иным обстоятельствам преследуется по закону (</w:t>
      </w:r>
      <w:r>
        <w:rPr>
          <w:rFonts w:ascii="Times New Roman"/>
          <w:b w:val="false"/>
          <w:i w:val="false"/>
          <w:color w:val="000000"/>
          <w:sz w:val="28"/>
        </w:rPr>
        <w:t>статья 145</w:t>
      </w:r>
      <w:r>
        <w:rPr>
          <w:rFonts w:ascii="Times New Roman"/>
          <w:b w:val="false"/>
          <w:i w:val="false"/>
          <w:color w:val="000000"/>
          <w:sz w:val="28"/>
        </w:rPr>
        <w:t xml:space="preserve"> Уголовного кодекса РК).</w:t>
      </w:r>
    </w:p>
    <w:bookmarkEnd w:id="116"/>
    <w:p>
      <w:pPr>
        <w:spacing w:after="0"/>
        <w:ind w:left="0"/>
        <w:jc w:val="both"/>
      </w:pPr>
      <w:r>
        <w:rPr>
          <w:rFonts w:ascii="Times New Roman"/>
          <w:b/>
          <w:i w:val="false"/>
          <w:color w:val="000000"/>
          <w:sz w:val="28"/>
        </w:rPr>
        <w:t xml:space="preserve">Рекомендация 13 </w:t>
      </w:r>
    </w:p>
    <w:bookmarkStart w:name="z131" w:id="117"/>
    <w:p>
      <w:pPr>
        <w:spacing w:after="0"/>
        <w:ind w:left="0"/>
        <w:jc w:val="both"/>
      </w:pPr>
      <w:r>
        <w:rPr>
          <w:rFonts w:ascii="Times New Roman"/>
          <w:b w:val="false"/>
          <w:i w:val="false"/>
          <w:color w:val="000000"/>
          <w:sz w:val="28"/>
        </w:rPr>
        <w:t>
      100. В РК доля инвалидов в общей численности населения составляет более 3,7 % или 651,9 тысяч человек.</w:t>
      </w:r>
    </w:p>
    <w:bookmarkEnd w:id="117"/>
    <w:bookmarkStart w:name="z132" w:id="118"/>
    <w:p>
      <w:pPr>
        <w:spacing w:after="0"/>
        <w:ind w:left="0"/>
        <w:jc w:val="both"/>
      </w:pPr>
      <w:r>
        <w:rPr>
          <w:rFonts w:ascii="Times New Roman"/>
          <w:b w:val="false"/>
          <w:i w:val="false"/>
          <w:color w:val="000000"/>
          <w:sz w:val="28"/>
        </w:rPr>
        <w:t>
      101. Из общего количества инвалидов 56,2 % – мужчины, 43,8 % – женщины; по возрастному признаку 12,2 % инвалидов приходится на детей; 62,8 % – на лиц трудоспособного возраста; 25,0 % – на лиц пожилого возраста. 55,2 % инвалидов проживают в городской местности, 44,8 % – в сельской.</w:t>
      </w:r>
    </w:p>
    <w:bookmarkEnd w:id="118"/>
    <w:bookmarkStart w:name="z133" w:id="119"/>
    <w:p>
      <w:pPr>
        <w:spacing w:after="0"/>
        <w:ind w:left="0"/>
        <w:jc w:val="both"/>
      </w:pPr>
      <w:r>
        <w:rPr>
          <w:rFonts w:ascii="Times New Roman"/>
          <w:b w:val="false"/>
          <w:i w:val="false"/>
          <w:color w:val="000000"/>
          <w:sz w:val="28"/>
        </w:rPr>
        <w:t xml:space="preserve">
      102. В стране запрещена дискриминация по мотивам социального положения.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РК "О социальной защите инвалидов в РК" государственная политика проводится на основе принципа запрещения дискриминации по признаку инвалидности. </w:t>
      </w:r>
    </w:p>
    <w:bookmarkEnd w:id="119"/>
    <w:bookmarkStart w:name="z134" w:id="120"/>
    <w:p>
      <w:pPr>
        <w:spacing w:after="0"/>
        <w:ind w:left="0"/>
        <w:jc w:val="both"/>
      </w:pPr>
      <w:r>
        <w:rPr>
          <w:rFonts w:ascii="Times New Roman"/>
          <w:b w:val="false"/>
          <w:i w:val="false"/>
          <w:color w:val="000000"/>
          <w:sz w:val="28"/>
        </w:rPr>
        <w:t>
      103. Инвалиды обладают всей полнотой социально-экономических и личных прав и свобод, закрепленных Конституцией РК, другими законодательными актами РК.</w:t>
      </w:r>
    </w:p>
    <w:bookmarkEnd w:id="120"/>
    <w:bookmarkStart w:name="z135" w:id="121"/>
    <w:p>
      <w:pPr>
        <w:spacing w:after="0"/>
        <w:ind w:left="0"/>
        <w:jc w:val="both"/>
      </w:pPr>
      <w:r>
        <w:rPr>
          <w:rFonts w:ascii="Times New Roman"/>
          <w:b w:val="false"/>
          <w:i w:val="false"/>
          <w:color w:val="000000"/>
          <w:sz w:val="28"/>
        </w:rPr>
        <w:t>
      104. Социальная помощь инвалидов включает выплаты в виде государственных пособий, компенсаций и иных выплат, в том числе и за счет благотворительности, предусмотренных законодательством РК.</w:t>
      </w:r>
    </w:p>
    <w:bookmarkEnd w:id="121"/>
    <w:bookmarkStart w:name="z136" w:id="122"/>
    <w:p>
      <w:pPr>
        <w:spacing w:after="0"/>
        <w:ind w:left="0"/>
        <w:jc w:val="both"/>
      </w:pPr>
      <w:r>
        <w:rPr>
          <w:rFonts w:ascii="Times New Roman"/>
          <w:b w:val="false"/>
          <w:i w:val="false"/>
          <w:color w:val="000000"/>
          <w:sz w:val="28"/>
        </w:rPr>
        <w:t>
      105. В республике все инвалиды, независимо от трудового стажа и заработка, получают государственное социальное пособие по инвалидности (в 2016 году выплачено – 183,2 млрд. тенге), а при достижении пенсионного возраста – базовую пенсионную выплату.</w:t>
      </w:r>
    </w:p>
    <w:bookmarkEnd w:id="122"/>
    <w:bookmarkStart w:name="z137" w:id="123"/>
    <w:p>
      <w:pPr>
        <w:spacing w:after="0"/>
        <w:ind w:left="0"/>
        <w:jc w:val="both"/>
      </w:pPr>
      <w:r>
        <w:rPr>
          <w:rFonts w:ascii="Times New Roman"/>
          <w:b w:val="false"/>
          <w:i w:val="false"/>
          <w:color w:val="000000"/>
          <w:sz w:val="28"/>
        </w:rPr>
        <w:t>
      106. При наступлении риска утраты трудоспособности лица, являющиеся участниками системы обязательного социального страхования, дополнительно к базовым пособиям получают социальные выплаты из Государственного Фонда социального страхования (в 2016 году выплачено – 8,6 млрд. тенге).</w:t>
      </w:r>
    </w:p>
    <w:bookmarkEnd w:id="123"/>
    <w:bookmarkStart w:name="z138" w:id="124"/>
    <w:p>
      <w:pPr>
        <w:spacing w:after="0"/>
        <w:ind w:left="0"/>
        <w:jc w:val="both"/>
      </w:pPr>
      <w:r>
        <w:rPr>
          <w:rFonts w:ascii="Times New Roman"/>
          <w:b w:val="false"/>
          <w:i w:val="false"/>
          <w:color w:val="000000"/>
          <w:sz w:val="28"/>
        </w:rPr>
        <w:t xml:space="preserve">
      107. С 2010 года в РК введено ежемесячное пособие по уходу за детьми-инвалидами в размере 1,05 минимальной заработной платы. </w:t>
      </w:r>
    </w:p>
    <w:bookmarkEnd w:id="124"/>
    <w:bookmarkStart w:name="z139" w:id="125"/>
    <w:p>
      <w:pPr>
        <w:spacing w:after="0"/>
        <w:ind w:left="0"/>
        <w:jc w:val="both"/>
      </w:pPr>
      <w:r>
        <w:rPr>
          <w:rFonts w:ascii="Times New Roman"/>
          <w:b w:val="false"/>
          <w:i w:val="false"/>
          <w:color w:val="000000"/>
          <w:sz w:val="28"/>
        </w:rPr>
        <w:t>
      108. Инвалиды в соответствии с индивидуальной программой реабилитации обеспечиваются за счет средств государственного бюджета техническими вспомогательными (компенсаторными) средствами реабилитации и услугами. Только за последние пять лет расходы государства на приобретение средств реабилитации и услуг для инвалидов увеличились с 4,0 до 17,9 млрд. тенге.</w:t>
      </w:r>
    </w:p>
    <w:bookmarkEnd w:id="125"/>
    <w:bookmarkStart w:name="z140" w:id="126"/>
    <w:p>
      <w:pPr>
        <w:spacing w:after="0"/>
        <w:ind w:left="0"/>
        <w:jc w:val="both"/>
      </w:pPr>
      <w:r>
        <w:rPr>
          <w:rFonts w:ascii="Times New Roman"/>
          <w:b w:val="false"/>
          <w:i w:val="false"/>
          <w:color w:val="000000"/>
          <w:sz w:val="28"/>
        </w:rPr>
        <w:t>
      109. В 2015 и 2017 годах расширен перечень технических вспомогательных (компенсаторных) средств и специальных средств передвижения, предоставляемых инвалидам.</w:t>
      </w:r>
    </w:p>
    <w:bookmarkEnd w:id="126"/>
    <w:bookmarkStart w:name="z141" w:id="127"/>
    <w:p>
      <w:pPr>
        <w:spacing w:after="0"/>
        <w:ind w:left="0"/>
        <w:jc w:val="both"/>
      </w:pPr>
      <w:r>
        <w:rPr>
          <w:rFonts w:ascii="Times New Roman"/>
          <w:b w:val="false"/>
          <w:i w:val="false"/>
          <w:color w:val="000000"/>
          <w:sz w:val="28"/>
        </w:rPr>
        <w:t xml:space="preserve">
      110. В стране с 2012 года реализуется План мероприятий по обеспечению прав и улучшению качества жизни инвалидов в РК на 2012 – 2018 годы (далее – План мероприятий), поэтапно утверждаемый постановлениями Правительства РК. </w:t>
      </w:r>
    </w:p>
    <w:bookmarkEnd w:id="127"/>
    <w:bookmarkStart w:name="z142" w:id="128"/>
    <w:p>
      <w:pPr>
        <w:spacing w:after="0"/>
        <w:ind w:left="0"/>
        <w:jc w:val="both"/>
      </w:pPr>
      <w:r>
        <w:rPr>
          <w:rFonts w:ascii="Times New Roman"/>
          <w:b w:val="false"/>
          <w:i w:val="false"/>
          <w:color w:val="000000"/>
          <w:sz w:val="28"/>
        </w:rPr>
        <w:t xml:space="preserve">
      111. В рамках Плана мероприятий проводится последовательная работа по совершенствованию законодательства, формированию в РК безбарьерной среды, созданию инвалидам равных возможностей для жизнедеятельности и интеграции в общество. </w:t>
      </w:r>
    </w:p>
    <w:bookmarkEnd w:id="128"/>
    <w:bookmarkStart w:name="z143" w:id="129"/>
    <w:p>
      <w:pPr>
        <w:spacing w:after="0"/>
        <w:ind w:left="0"/>
        <w:jc w:val="both"/>
      </w:pPr>
      <w:r>
        <w:rPr>
          <w:rFonts w:ascii="Times New Roman"/>
          <w:b w:val="false"/>
          <w:i w:val="false"/>
          <w:color w:val="000000"/>
          <w:sz w:val="28"/>
        </w:rPr>
        <w:t xml:space="preserve">
      112. В 2015 году приняты законы РК, направленные на повышение качества жизни инвалидов: </w:t>
      </w:r>
    </w:p>
    <w:bookmarkEnd w:id="129"/>
    <w:bookmarkStart w:name="z144" w:id="130"/>
    <w:p>
      <w:pPr>
        <w:spacing w:after="0"/>
        <w:ind w:left="0"/>
        <w:jc w:val="both"/>
      </w:pPr>
      <w:r>
        <w:rPr>
          <w:rFonts w:ascii="Times New Roman"/>
          <w:b w:val="false"/>
          <w:i w:val="false"/>
          <w:color w:val="000000"/>
          <w:sz w:val="28"/>
        </w:rPr>
        <w:t>
      "</w:t>
      </w:r>
      <w:r>
        <w:rPr>
          <w:rFonts w:ascii="Times New Roman"/>
          <w:b w:val="false"/>
          <w:i w:val="false"/>
          <w:color w:val="000000"/>
          <w:sz w:val="28"/>
        </w:rPr>
        <w:t>О ратификации Конвенции о правах инвалидов"</w:t>
      </w:r>
      <w:r>
        <w:rPr>
          <w:rFonts w:ascii="Times New Roman"/>
          <w:b w:val="false"/>
          <w:i w:val="false"/>
          <w:color w:val="000000"/>
          <w:sz w:val="28"/>
        </w:rPr>
        <w:t>;</w:t>
      </w:r>
    </w:p>
    <w:bookmarkEnd w:id="1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 внесении изменений и дополнений в некоторые законодательные акты РК по вопросам защиты прав инвалидов"</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 внесении изменений и дополнений в некоторые законодательные акты РК по вопросам миграции и занятости населения"</w:t>
      </w:r>
      <w:r>
        <w:rPr>
          <w:rFonts w:ascii="Times New Roman"/>
          <w:b w:val="false"/>
          <w:i w:val="false"/>
          <w:color w:val="000000"/>
          <w:sz w:val="28"/>
        </w:rPr>
        <w:t>.</w:t>
      </w:r>
    </w:p>
    <w:bookmarkStart w:name="z147" w:id="131"/>
    <w:p>
      <w:pPr>
        <w:spacing w:after="0"/>
        <w:ind w:left="0"/>
        <w:jc w:val="both"/>
      </w:pPr>
      <w:r>
        <w:rPr>
          <w:rFonts w:ascii="Times New Roman"/>
          <w:b w:val="false"/>
          <w:i w:val="false"/>
          <w:color w:val="000000"/>
          <w:sz w:val="28"/>
        </w:rPr>
        <w:t>
      113. Во всех регионах РК проводятся оценка доступности объектов социальной и транспортной инфраструктуры и их последующая адаптация под нужды инвалидов. В 2014 – 2016 годах было установлено 16,7 тыс. единиц специальных дорожных знаков и указателей в местах расположения организаций, ориентированных на обслуживание инвалидов, обустроено 465 единиц пешеходных переходов звуковыми устройствами.</w:t>
      </w:r>
    </w:p>
    <w:bookmarkEnd w:id="131"/>
    <w:bookmarkStart w:name="z148" w:id="132"/>
    <w:p>
      <w:pPr>
        <w:spacing w:after="0"/>
        <w:ind w:left="0"/>
        <w:jc w:val="both"/>
      </w:pPr>
      <w:r>
        <w:rPr>
          <w:rFonts w:ascii="Times New Roman"/>
          <w:b w:val="false"/>
          <w:i w:val="false"/>
          <w:color w:val="000000"/>
          <w:sz w:val="28"/>
        </w:rPr>
        <w:t xml:space="preserve">
      114. В условиях формирующейся доступной среды Министерство труда и социальной защиты населения (МТСЗН) принимает меры по обеспечению доступности для инвалидов услуг, предоставляемых органами социальной защиты населения на местах: </w:t>
      </w:r>
    </w:p>
    <w:bookmarkEnd w:id="132"/>
    <w:bookmarkStart w:name="z149" w:id="133"/>
    <w:p>
      <w:pPr>
        <w:spacing w:after="0"/>
        <w:ind w:left="0"/>
        <w:jc w:val="both"/>
      </w:pPr>
      <w:r>
        <w:rPr>
          <w:rFonts w:ascii="Times New Roman"/>
          <w:b w:val="false"/>
          <w:i w:val="false"/>
          <w:color w:val="000000"/>
          <w:sz w:val="28"/>
        </w:rPr>
        <w:t xml:space="preserve">
      для инвалидов организована доставка на дом всех видов реабилитационных средств, за исключением протезно-ортопедических изделий; </w:t>
      </w:r>
    </w:p>
    <w:bookmarkEnd w:id="133"/>
    <w:bookmarkStart w:name="z150" w:id="134"/>
    <w:p>
      <w:pPr>
        <w:spacing w:after="0"/>
        <w:ind w:left="0"/>
        <w:jc w:val="both"/>
      </w:pPr>
      <w:r>
        <w:rPr>
          <w:rFonts w:ascii="Times New Roman"/>
          <w:b w:val="false"/>
          <w:i w:val="false"/>
          <w:color w:val="000000"/>
          <w:sz w:val="28"/>
        </w:rPr>
        <w:t xml:space="preserve">
      создана и функционирует служба онлайн поддержки для оказания психологической помощи и консультаций родителям, воспитывающим детей-инвалидов; </w:t>
      </w:r>
    </w:p>
    <w:bookmarkEnd w:id="134"/>
    <w:bookmarkStart w:name="z151" w:id="135"/>
    <w:p>
      <w:pPr>
        <w:spacing w:after="0"/>
        <w:ind w:left="0"/>
        <w:jc w:val="both"/>
      </w:pPr>
      <w:r>
        <w:rPr>
          <w:rFonts w:ascii="Times New Roman"/>
          <w:b w:val="false"/>
          <w:i w:val="false"/>
          <w:color w:val="000000"/>
          <w:sz w:val="28"/>
        </w:rPr>
        <w:t xml:space="preserve">
      для граждан, проживающих в отдаленных от районных центров населенных пунктах, специалистами АО "Казпочта" и мобильных центров обслуживания населения организован прием документов на назначение пенсий и пособий, а также установление инвалидности службой медико-социальной экспертизы; </w:t>
      </w:r>
    </w:p>
    <w:bookmarkEnd w:id="135"/>
    <w:bookmarkStart w:name="z152" w:id="136"/>
    <w:p>
      <w:pPr>
        <w:spacing w:after="0"/>
        <w:ind w:left="0"/>
        <w:jc w:val="both"/>
      </w:pPr>
      <w:r>
        <w:rPr>
          <w:rFonts w:ascii="Times New Roman"/>
          <w:b w:val="false"/>
          <w:i w:val="false"/>
          <w:color w:val="000000"/>
          <w:sz w:val="28"/>
        </w:rPr>
        <w:t>
      регионам выделяются целевые текущие трансферты из республиканского бюджета на развитие службы инватакси.</w:t>
      </w:r>
    </w:p>
    <w:bookmarkEnd w:id="136"/>
    <w:bookmarkStart w:name="z153" w:id="137"/>
    <w:p>
      <w:pPr>
        <w:spacing w:after="0"/>
        <w:ind w:left="0"/>
        <w:jc w:val="both"/>
      </w:pPr>
      <w:r>
        <w:rPr>
          <w:rFonts w:ascii="Times New Roman"/>
          <w:b w:val="false"/>
          <w:i w:val="false"/>
          <w:color w:val="000000"/>
          <w:sz w:val="28"/>
        </w:rPr>
        <w:t xml:space="preserve">
      115. Инвалиды наравне с другими гражданами имеют право на гарантированный объем бесплатной медицинской помощи в порядке, определяемом законодательством РК. </w:t>
      </w:r>
    </w:p>
    <w:bookmarkEnd w:id="137"/>
    <w:bookmarkStart w:name="z154" w:id="138"/>
    <w:p>
      <w:pPr>
        <w:spacing w:after="0"/>
        <w:ind w:left="0"/>
        <w:jc w:val="both"/>
      </w:pPr>
      <w:r>
        <w:rPr>
          <w:rFonts w:ascii="Times New Roman"/>
          <w:b w:val="false"/>
          <w:i w:val="false"/>
          <w:color w:val="000000"/>
          <w:sz w:val="28"/>
        </w:rPr>
        <w:t>
      116.  В РК уделяется внимание развитию инклюзивного образования, реализуется комплекс мер, направленных на улучшение качества жизни детей с особыми потребностями в развитии. Эти меры предусмотрены в Государственной программе развития образования РК на 2011 – 2020 годы, Концепции социального развития РК до 2030 года и других нормативных правовых актах РК.</w:t>
      </w:r>
    </w:p>
    <w:bookmarkEnd w:id="138"/>
    <w:bookmarkStart w:name="z155" w:id="139"/>
    <w:p>
      <w:pPr>
        <w:spacing w:after="0"/>
        <w:ind w:left="0"/>
        <w:jc w:val="both"/>
      </w:pPr>
      <w:r>
        <w:rPr>
          <w:rFonts w:ascii="Times New Roman"/>
          <w:b w:val="false"/>
          <w:i w:val="false"/>
          <w:color w:val="000000"/>
          <w:sz w:val="28"/>
        </w:rPr>
        <w:t xml:space="preserve">
      117. К 2020 году доля школ, создавших условия для инклюзивного образования детей, составит 70 %, а к 2030 году – 100 %. </w:t>
      </w:r>
    </w:p>
    <w:bookmarkEnd w:id="139"/>
    <w:bookmarkStart w:name="z156" w:id="140"/>
    <w:p>
      <w:pPr>
        <w:spacing w:after="0"/>
        <w:ind w:left="0"/>
        <w:jc w:val="both"/>
      </w:pPr>
      <w:r>
        <w:rPr>
          <w:rFonts w:ascii="Times New Roman"/>
          <w:b w:val="false"/>
          <w:i w:val="false"/>
          <w:color w:val="000000"/>
          <w:sz w:val="28"/>
        </w:rPr>
        <w:t>
      118. Развивается инклюзивное образование – создаются специальные условия для получения дошкольного и среднего образования, коррекции нарушения развития и социальной адаптации, обеспечения равного доступа к качественному образованию всех категорий детей: имеющих проблемы здоровья (с особыми потребностями в развитии, дети-инвалиды); имеющих трудности социальной адаптации в обществе (с девиантным поведением, низким социально-экономическим и социально-психологическим статусом); из семей мигрантов, оралманов, беженцев (свыше 6 тысяч детей-мигрантов, в том числе дошкольного возраста 889 и школьного – 5 358 детей, 24 725 учащихся-репатриантов (оралманов); 27 363 детей, проживающих в 1 523 населенных пунктах, где отсутствуют школы.</w:t>
      </w:r>
    </w:p>
    <w:bookmarkEnd w:id="140"/>
    <w:bookmarkStart w:name="z157" w:id="141"/>
    <w:p>
      <w:pPr>
        <w:spacing w:after="0"/>
        <w:ind w:left="0"/>
        <w:jc w:val="both"/>
      </w:pPr>
      <w:r>
        <w:rPr>
          <w:rFonts w:ascii="Times New Roman"/>
          <w:b w:val="false"/>
          <w:i w:val="false"/>
          <w:color w:val="000000"/>
          <w:sz w:val="28"/>
        </w:rPr>
        <w:t>
      119. На сегодня созданы условия для инклюзивного обучения 30,5% детей в организациях среднего образования. В них с созданием специальных условий наравне со здоровыми сверстниками обучается 25 633 ребенка (27%) с особыми потребностями в развитии.</w:t>
      </w:r>
    </w:p>
    <w:bookmarkEnd w:id="141"/>
    <w:bookmarkStart w:name="z158" w:id="142"/>
    <w:p>
      <w:pPr>
        <w:spacing w:after="0"/>
        <w:ind w:left="0"/>
        <w:jc w:val="both"/>
      </w:pPr>
      <w:r>
        <w:rPr>
          <w:rFonts w:ascii="Times New Roman"/>
          <w:b w:val="false"/>
          <w:i w:val="false"/>
          <w:color w:val="000000"/>
          <w:sz w:val="28"/>
        </w:rPr>
        <w:t xml:space="preserve">
      120. В соответствии с Планом мероприятий по реализации </w:t>
      </w:r>
      <w:r>
        <w:rPr>
          <w:rFonts w:ascii="Times New Roman"/>
          <w:b w:val="false"/>
          <w:i w:val="false"/>
          <w:color w:val="000000"/>
          <w:sz w:val="28"/>
        </w:rPr>
        <w:t>Концепции</w:t>
      </w:r>
      <w:r>
        <w:rPr>
          <w:rFonts w:ascii="Times New Roman"/>
          <w:b w:val="false"/>
          <w:i w:val="false"/>
          <w:color w:val="000000"/>
          <w:sz w:val="28"/>
        </w:rPr>
        <w:t xml:space="preserve"> по вхождению Казахстана в число 30-ти самых развитых государств мира на 2014 – 2020 годы, утвержденным постановлением Правительства РК от 30 июня 2014 года № 752, утвержден комплекс мер по дальнейшему развитию системы инклюзивного образования в РК на 2015 – 2020 годы (приказ МОН РК от 19 декабря 2014 года № 534). </w:t>
      </w:r>
    </w:p>
    <w:bookmarkEnd w:id="142"/>
    <w:bookmarkStart w:name="z159" w:id="143"/>
    <w:p>
      <w:pPr>
        <w:spacing w:after="0"/>
        <w:ind w:left="0"/>
        <w:jc w:val="both"/>
      </w:pPr>
      <w:r>
        <w:rPr>
          <w:rFonts w:ascii="Times New Roman"/>
          <w:b w:val="false"/>
          <w:i w:val="false"/>
          <w:color w:val="000000"/>
          <w:sz w:val="28"/>
        </w:rPr>
        <w:t>
      121. Утверждены концептуальные подходы к развитию инклюзивного образования в РК (приказ МОН от 1 июня 2015 года № 348).</w:t>
      </w:r>
    </w:p>
    <w:bookmarkEnd w:id="143"/>
    <w:bookmarkStart w:name="z160" w:id="144"/>
    <w:p>
      <w:pPr>
        <w:spacing w:after="0"/>
        <w:ind w:left="0"/>
        <w:jc w:val="both"/>
      </w:pPr>
      <w:r>
        <w:rPr>
          <w:rFonts w:ascii="Times New Roman"/>
          <w:b w:val="false"/>
          <w:i w:val="false"/>
          <w:color w:val="000000"/>
          <w:sz w:val="28"/>
        </w:rPr>
        <w:t>
      122. Специальное образование – как составная часть общего среднего образования предусматривает создание специальных условий лицам с ограниченными возможностями для получения образования и включает: специальные учебные программы, учебники, УМК; специальные методы и приемы обучения; компенсаторные вспомогательные технические средства обучения; медицинские, социальные услуги.</w:t>
      </w:r>
    </w:p>
    <w:bookmarkEnd w:id="144"/>
    <w:bookmarkStart w:name="z161" w:id="145"/>
    <w:p>
      <w:pPr>
        <w:spacing w:after="0"/>
        <w:ind w:left="0"/>
        <w:jc w:val="both"/>
      </w:pPr>
      <w:r>
        <w:rPr>
          <w:rFonts w:ascii="Times New Roman"/>
          <w:b w:val="false"/>
          <w:i w:val="false"/>
          <w:color w:val="000000"/>
          <w:sz w:val="28"/>
        </w:rPr>
        <w:t>
      123. Число детей с особыми потребностями в развитии в 2016 году составляет 144783 (2014 г. – 138 513 чел). Инклюзивным образованием охвачены: 45104 (46,7 %) ребенка школьного возраста (из 84120 детей) (остальные в специальных школах –13722 (14,6 %) детей; в специальных классах – 11461 (12,2 %) ребенка; обучаются на дому –10408 (7,3 %) детей; в частных организациях – 2189 (2,3 %) детей, в колледжах обучаются – 2877 (3,0 %) подростков). 14717 (35,2 %) детей дошкольного возраста (из 41805 детей) (остальные в специальных детских садах – 5159 (12,3 %); в специальных группах – 4474 (10,8 %) ребенка, в кабинетах психолого-педагогической коррекции (КППК) и реабилитационных центрах (РЦ) получают коррекционно-педагогическую поддержку – 12663 (30,2 %) ребенка, воспитываются на дому – 683 (1,6 %).</w:t>
      </w:r>
    </w:p>
    <w:bookmarkEnd w:id="145"/>
    <w:bookmarkStart w:name="z162" w:id="146"/>
    <w:p>
      <w:pPr>
        <w:spacing w:after="0"/>
        <w:ind w:left="0"/>
        <w:jc w:val="both"/>
      </w:pPr>
      <w:r>
        <w:rPr>
          <w:rFonts w:ascii="Times New Roman"/>
          <w:b w:val="false"/>
          <w:i w:val="false"/>
          <w:color w:val="000000"/>
          <w:sz w:val="28"/>
        </w:rPr>
        <w:t>
      124. Дети с особыми потребностями в развитии имеют право на бесплатное получение социальной и медико-педагогической коррекционной поддержки; бесплатное обследование в государственных медицинских организациях, психолого-медико-педагогических консультациях или отделах медико-социальной экспертизы и бесплатную медицинскую помощь в порядке, установленном законодательством РК; бесплатную медико-психолого-педагогическую коррекцию физической или психической недостаточности с момента обнаружения, независимо от степени ее выраженности, в соответствии с заключением психолого-медико-педагогической консультации.</w:t>
      </w:r>
    </w:p>
    <w:bookmarkEnd w:id="146"/>
    <w:bookmarkStart w:name="z163" w:id="147"/>
    <w:p>
      <w:pPr>
        <w:spacing w:after="0"/>
        <w:ind w:left="0"/>
        <w:jc w:val="both"/>
      </w:pPr>
      <w:r>
        <w:rPr>
          <w:rFonts w:ascii="Times New Roman"/>
          <w:b w:val="false"/>
          <w:i w:val="false"/>
          <w:color w:val="000000"/>
          <w:sz w:val="28"/>
        </w:rPr>
        <w:t>
      125. Для реализации прав детей с особыми потребностями в развитии на образование на начало 2016 – 2017 учебного года функционируют 39 дошкольных организаций, 98 специальных организаций образования, 58 психолого-медико-педагогических консультаций, 149 кабинетов психолого-педагогической коррекции, 12 реабилитационных центров, 880 логопедических пунктов в общеобразовательных школах.</w:t>
      </w:r>
    </w:p>
    <w:bookmarkEnd w:id="147"/>
    <w:bookmarkStart w:name="z164" w:id="148"/>
    <w:p>
      <w:pPr>
        <w:spacing w:after="0"/>
        <w:ind w:left="0"/>
        <w:jc w:val="both"/>
      </w:pPr>
      <w:r>
        <w:rPr>
          <w:rFonts w:ascii="Times New Roman"/>
          <w:b w:val="false"/>
          <w:i w:val="false"/>
          <w:color w:val="000000"/>
          <w:sz w:val="28"/>
        </w:rPr>
        <w:t>
      126. Особое значение уделяется занятости инвалидов. В республике на 1 января 2017 года 129,7 тысяч инвалидов имеют работу. По состоянию на 1 июня 2017 года в рамках Программы развития продуктивной занятости и массового предпринимательства включены в состав участников Программы 4 983 человека из числа лиц с ограниченными возможностями.</w:t>
      </w:r>
    </w:p>
    <w:bookmarkEnd w:id="148"/>
    <w:bookmarkStart w:name="z165" w:id="149"/>
    <w:p>
      <w:pPr>
        <w:spacing w:after="0"/>
        <w:ind w:left="0"/>
        <w:jc w:val="both"/>
      </w:pPr>
      <w:r>
        <w:rPr>
          <w:rFonts w:ascii="Times New Roman"/>
          <w:b w:val="false"/>
          <w:i w:val="false"/>
          <w:color w:val="000000"/>
          <w:sz w:val="28"/>
        </w:rPr>
        <w:t xml:space="preserve">
      127. Всего трудоустроен 4 501 человек, из них на постоянные рабочие места 1 034 человека, на временные рабочие места 3 467 человек. </w:t>
      </w:r>
    </w:p>
    <w:bookmarkEnd w:id="149"/>
    <w:bookmarkStart w:name="z166" w:id="150"/>
    <w:p>
      <w:pPr>
        <w:spacing w:after="0"/>
        <w:ind w:left="0"/>
        <w:jc w:val="both"/>
      </w:pPr>
      <w:r>
        <w:rPr>
          <w:rFonts w:ascii="Times New Roman"/>
          <w:b w:val="false"/>
          <w:i w:val="false"/>
          <w:color w:val="000000"/>
          <w:sz w:val="28"/>
        </w:rPr>
        <w:t>
      128. Охвачены профобучением 330 человек, прошли обучение основам предпринимательства в рамках проекта "Бастау-Бизнес" 141 человек, трудоустроены на социальные рабочие места 667 человек, на молодежную практику 193 человека, участвовали на общественных работах 2 607 человек.</w:t>
      </w:r>
    </w:p>
    <w:bookmarkEnd w:id="150"/>
    <w:bookmarkStart w:name="z167" w:id="151"/>
    <w:p>
      <w:pPr>
        <w:spacing w:after="0"/>
        <w:ind w:left="0"/>
        <w:jc w:val="both"/>
      </w:pPr>
      <w:r>
        <w:rPr>
          <w:rFonts w:ascii="Times New Roman"/>
          <w:b w:val="false"/>
          <w:i w:val="false"/>
          <w:color w:val="000000"/>
          <w:sz w:val="28"/>
        </w:rPr>
        <w:t xml:space="preserve">
      129. </w:t>
      </w:r>
      <w:r>
        <w:rPr>
          <w:rFonts w:ascii="Times New Roman"/>
          <w:b w:val="false"/>
          <w:i w:val="false"/>
          <w:color w:val="000000"/>
          <w:sz w:val="28"/>
        </w:rPr>
        <w:t>Закон</w:t>
      </w:r>
      <w:r>
        <w:rPr>
          <w:rFonts w:ascii="Times New Roman"/>
          <w:b w:val="false"/>
          <w:i w:val="false"/>
          <w:color w:val="000000"/>
          <w:sz w:val="28"/>
        </w:rPr>
        <w:t xml:space="preserve"> РК от 24 ноября 2015 года "О внесении изменений и дополнений в некоторые законодательные акты РК по вопросам миграции и занятости населения" предусматривает нормы по субсидированию затрат работодателей, создающих специальные рабочие места, совершенствованию механизма квотирования по трудоустройству инвалидов в зависимости от штатной численности предприятия. </w:t>
      </w:r>
    </w:p>
    <w:bookmarkEnd w:id="151"/>
    <w:bookmarkStart w:name="z168" w:id="152"/>
    <w:p>
      <w:pPr>
        <w:spacing w:after="0"/>
        <w:ind w:left="0"/>
        <w:jc w:val="both"/>
      </w:pPr>
      <w:r>
        <w:rPr>
          <w:rFonts w:ascii="Times New Roman"/>
          <w:b w:val="false"/>
          <w:i w:val="false"/>
          <w:color w:val="000000"/>
          <w:sz w:val="28"/>
        </w:rPr>
        <w:t>
      130. В целях определения единых требований к оборудованию и производственной среде рабочего места инвалида, ускорения создания таких рабочих мест и успешной интеграции инвалидов в трудовую жизнь общества, в 2015 году приняты стандарты рабочего места инвалида.</w:t>
      </w:r>
    </w:p>
    <w:bookmarkEnd w:id="152"/>
    <w:bookmarkStart w:name="z169" w:id="153"/>
    <w:p>
      <w:pPr>
        <w:spacing w:after="0"/>
        <w:ind w:left="0"/>
        <w:jc w:val="both"/>
      </w:pPr>
      <w:r>
        <w:rPr>
          <w:rFonts w:ascii="Times New Roman"/>
          <w:b w:val="false"/>
          <w:i w:val="false"/>
          <w:color w:val="000000"/>
          <w:sz w:val="28"/>
        </w:rPr>
        <w:t xml:space="preserve">
      131. Выработка решений по обеспечению прав и улучшению качества жизни инвалидов проводится совместно с неправительственным сектором. </w:t>
      </w:r>
    </w:p>
    <w:bookmarkEnd w:id="153"/>
    <w:bookmarkStart w:name="z170" w:id="154"/>
    <w:p>
      <w:pPr>
        <w:spacing w:after="0"/>
        <w:ind w:left="0"/>
        <w:jc w:val="both"/>
      </w:pPr>
      <w:r>
        <w:rPr>
          <w:rFonts w:ascii="Times New Roman"/>
          <w:b w:val="false"/>
          <w:i w:val="false"/>
          <w:color w:val="000000"/>
          <w:sz w:val="28"/>
        </w:rPr>
        <w:t>
      132. Одним из эффективных механизмов в этой работе является действующий с 2005 года на уровне Правительства РК координационный совет в области социальной защиты инвалидов, из 26 членов которого 16 (или 62 %) являются представителями общественных объединений инвалидов.</w:t>
      </w:r>
    </w:p>
    <w:bookmarkEnd w:id="154"/>
    <w:bookmarkStart w:name="z171" w:id="155"/>
    <w:p>
      <w:pPr>
        <w:spacing w:after="0"/>
        <w:ind w:left="0"/>
        <w:jc w:val="both"/>
      </w:pPr>
      <w:r>
        <w:rPr>
          <w:rFonts w:ascii="Times New Roman"/>
          <w:b w:val="false"/>
          <w:i w:val="false"/>
          <w:color w:val="000000"/>
          <w:sz w:val="28"/>
        </w:rPr>
        <w:t>
      133. В 2013 – 2014 годах в республике начал действовать институт внештатных советников по вопросам инвалидности у первых руководителей центральных исполнительных органов и акимов областей.</w:t>
      </w:r>
    </w:p>
    <w:bookmarkEnd w:id="155"/>
    <w:bookmarkStart w:name="z172" w:id="156"/>
    <w:p>
      <w:pPr>
        <w:spacing w:after="0"/>
        <w:ind w:left="0"/>
        <w:jc w:val="both"/>
      </w:pPr>
      <w:r>
        <w:rPr>
          <w:rFonts w:ascii="Times New Roman"/>
          <w:b w:val="false"/>
          <w:i w:val="false"/>
          <w:color w:val="000000"/>
          <w:sz w:val="28"/>
        </w:rPr>
        <w:t>
      134. На ежегодной основе проводится республиканская акция "Лучшие социальные проекты, реализуемые в РК", поддерживающая и стимулирующая инициативы инвалидов и их общественных организаций к внесению своего вклада в улучшение жизни лиц, находящихся в трудной жизненной ситуации.</w:t>
      </w:r>
    </w:p>
    <w:bookmarkEnd w:id="156"/>
    <w:bookmarkStart w:name="z173" w:id="157"/>
    <w:p>
      <w:pPr>
        <w:spacing w:after="0"/>
        <w:ind w:left="0"/>
        <w:jc w:val="both"/>
      </w:pPr>
      <w:r>
        <w:rPr>
          <w:rFonts w:ascii="Times New Roman"/>
          <w:b w:val="false"/>
          <w:i w:val="false"/>
          <w:color w:val="000000"/>
          <w:sz w:val="28"/>
        </w:rPr>
        <w:t xml:space="preserve">
      135. В стране проводятся общественно-просветительские кампании, направленные на формирование толерантного отношения общества к инвалидам, пропаганду их потенциала и вклада в развитие республики. </w:t>
      </w:r>
    </w:p>
    <w:bookmarkEnd w:id="157"/>
    <w:bookmarkStart w:name="z174" w:id="158"/>
    <w:p>
      <w:pPr>
        <w:spacing w:after="0"/>
        <w:ind w:left="0"/>
        <w:jc w:val="both"/>
      </w:pPr>
      <w:r>
        <w:rPr>
          <w:rFonts w:ascii="Times New Roman"/>
          <w:b w:val="false"/>
          <w:i w:val="false"/>
          <w:color w:val="000000"/>
          <w:sz w:val="28"/>
        </w:rPr>
        <w:t>
      136. В целях формирования позитивного отношения общества к проблемам инвалидности в республиканских и региональных СМИ было размещено порядка 14,0 тыс. материалов.</w:t>
      </w:r>
    </w:p>
    <w:bookmarkEnd w:id="158"/>
    <w:p>
      <w:pPr>
        <w:spacing w:after="0"/>
        <w:ind w:left="0"/>
        <w:jc w:val="both"/>
      </w:pPr>
      <w:r>
        <w:rPr>
          <w:rFonts w:ascii="Times New Roman"/>
          <w:b/>
          <w:i w:val="false"/>
          <w:color w:val="000000"/>
          <w:sz w:val="28"/>
        </w:rPr>
        <w:t xml:space="preserve">Рекомендация 14 </w:t>
      </w:r>
    </w:p>
    <w:bookmarkStart w:name="z176" w:id="159"/>
    <w:p>
      <w:pPr>
        <w:spacing w:after="0"/>
        <w:ind w:left="0"/>
        <w:jc w:val="both"/>
      </w:pPr>
      <w:r>
        <w:rPr>
          <w:rFonts w:ascii="Times New Roman"/>
          <w:b w:val="false"/>
          <w:i w:val="false"/>
          <w:color w:val="000000"/>
          <w:sz w:val="28"/>
        </w:rPr>
        <w:t>
      137.Осуществление трудовой деятельности иностранными гражданами на территории РК регулируется рядом нормативных правовых актов.</w:t>
      </w:r>
    </w:p>
    <w:bookmarkEnd w:id="159"/>
    <w:bookmarkStart w:name="z177" w:id="160"/>
    <w:p>
      <w:pPr>
        <w:spacing w:after="0"/>
        <w:ind w:left="0"/>
        <w:jc w:val="both"/>
      </w:pPr>
      <w:r>
        <w:rPr>
          <w:rFonts w:ascii="Times New Roman"/>
          <w:b w:val="false"/>
          <w:i w:val="false"/>
          <w:color w:val="000000"/>
          <w:sz w:val="28"/>
        </w:rPr>
        <w:t xml:space="preserve">
      138. Основой правового регулирования вопросов миграции является Конституция РК, в соответствии с которой иностранцы и лица без гражданства пользуются в РК правами и свободами, а также несут обязанности, установленные для граждан, если иное не предусмотрено </w:t>
      </w:r>
      <w:r>
        <w:rPr>
          <w:rFonts w:ascii="Times New Roman"/>
          <w:b w:val="false"/>
          <w:i w:val="false"/>
          <w:color w:val="000000"/>
          <w:sz w:val="28"/>
        </w:rPr>
        <w:t>Конституцией</w:t>
      </w:r>
      <w:r>
        <w:rPr>
          <w:rFonts w:ascii="Times New Roman"/>
          <w:b w:val="false"/>
          <w:i w:val="false"/>
          <w:color w:val="000000"/>
          <w:sz w:val="28"/>
        </w:rPr>
        <w:t>, законами и международными договорами.</w:t>
      </w:r>
    </w:p>
    <w:bookmarkEnd w:id="160"/>
    <w:bookmarkStart w:name="z178" w:id="161"/>
    <w:p>
      <w:pPr>
        <w:spacing w:after="0"/>
        <w:ind w:left="0"/>
        <w:jc w:val="both"/>
      </w:pPr>
      <w:r>
        <w:rPr>
          <w:rFonts w:ascii="Times New Roman"/>
          <w:b w:val="false"/>
          <w:i w:val="false"/>
          <w:color w:val="000000"/>
          <w:sz w:val="28"/>
        </w:rPr>
        <w:t>
      139. В соответствии с общепринятыми принципами и нормами международного права Конституция РК (</w:t>
      </w:r>
      <w:r>
        <w:rPr>
          <w:rFonts w:ascii="Times New Roman"/>
          <w:b w:val="false"/>
          <w:i w:val="false"/>
          <w:color w:val="000000"/>
          <w:sz w:val="28"/>
        </w:rPr>
        <w:t>статья 21</w:t>
      </w:r>
      <w:r>
        <w:rPr>
          <w:rFonts w:ascii="Times New Roman"/>
          <w:b w:val="false"/>
          <w:i w:val="false"/>
          <w:color w:val="000000"/>
          <w:sz w:val="28"/>
        </w:rPr>
        <w:t>) устанавливает: "…каждому, кто законно находится на территории РК, принадлежит право свободного передвижения по ее территории и свободного выбора места жительства, кроме случаев, оговоренных законом".</w:t>
      </w:r>
    </w:p>
    <w:bookmarkEnd w:id="161"/>
    <w:bookmarkStart w:name="z179" w:id="162"/>
    <w:p>
      <w:pPr>
        <w:spacing w:after="0"/>
        <w:ind w:left="0"/>
        <w:jc w:val="both"/>
      </w:pPr>
      <w:r>
        <w:rPr>
          <w:rFonts w:ascii="Times New Roman"/>
          <w:b w:val="false"/>
          <w:i w:val="false"/>
          <w:color w:val="000000"/>
          <w:sz w:val="28"/>
        </w:rPr>
        <w:t xml:space="preserve">
      140. В рамках СНГ действует Соглашение о сотрудничестве в области трудовой миграции и социальной защиты трудящихся-мигрантов от 15 апреля 1994 года (ратифицировано постановлением Верховного Совета РК от 8 сентября 1994 года). </w:t>
      </w:r>
    </w:p>
    <w:bookmarkEnd w:id="162"/>
    <w:bookmarkStart w:name="z180" w:id="163"/>
    <w:p>
      <w:pPr>
        <w:spacing w:after="0"/>
        <w:ind w:left="0"/>
        <w:jc w:val="both"/>
      </w:pPr>
      <w:r>
        <w:rPr>
          <w:rFonts w:ascii="Times New Roman"/>
          <w:b w:val="false"/>
          <w:i w:val="false"/>
          <w:color w:val="000000"/>
          <w:sz w:val="28"/>
        </w:rPr>
        <w:t xml:space="preserve">
      141. Также 14 ноября 2008 года в г. Кишинев подписана </w:t>
      </w:r>
      <w:r>
        <w:rPr>
          <w:rFonts w:ascii="Times New Roman"/>
          <w:b w:val="false"/>
          <w:i w:val="false"/>
          <w:color w:val="000000"/>
          <w:sz w:val="28"/>
        </w:rPr>
        <w:t>Конвенция</w:t>
      </w:r>
      <w:r>
        <w:rPr>
          <w:rFonts w:ascii="Times New Roman"/>
          <w:b w:val="false"/>
          <w:i w:val="false"/>
          <w:color w:val="000000"/>
          <w:sz w:val="28"/>
        </w:rPr>
        <w:t xml:space="preserve"> о правовом статусе государств-участников СНГ, регулирующая правовое положение трудящихся-мигрантов и членов их семей государств-участников СНГ (ратифицирована Законом РК 31 декабря 2009 года), где предусмотрены положения, в которых стороны обязуются не допускать случаев рабства, любого другого подневольного состояния, принудительного труда, пыток, жестокого и унижающего честь и достоинство человека обращения или наказаний в отношении трудящихся-мигрантов и членов их семей. </w:t>
      </w:r>
    </w:p>
    <w:bookmarkEnd w:id="163"/>
    <w:bookmarkStart w:name="z181" w:id="164"/>
    <w:p>
      <w:pPr>
        <w:spacing w:after="0"/>
        <w:ind w:left="0"/>
        <w:jc w:val="both"/>
      </w:pPr>
      <w:r>
        <w:rPr>
          <w:rFonts w:ascii="Times New Roman"/>
          <w:b w:val="false"/>
          <w:i w:val="false"/>
          <w:color w:val="000000"/>
          <w:sz w:val="28"/>
        </w:rPr>
        <w:t xml:space="preserve">
      142.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97 Договора о Евразийском экономическом союзе, ратифицированного Законом РК от 14 октября 2014 года, работодатели и (или) заказчики работ (услуг) государства-члена вправе привлекать к осуществлению трудовой деятельности трудящихся государств-членов без учета ограничений по защите национального рынка труда. При этом трудящимся государств-членов не требуется получение разрешения на осуществление трудовой деятельности в государстве трудоустройства.</w:t>
      </w:r>
    </w:p>
    <w:bookmarkEnd w:id="164"/>
    <w:bookmarkStart w:name="z182" w:id="165"/>
    <w:p>
      <w:pPr>
        <w:spacing w:after="0"/>
        <w:ind w:left="0"/>
        <w:jc w:val="both"/>
      </w:pPr>
      <w:r>
        <w:rPr>
          <w:rFonts w:ascii="Times New Roman"/>
          <w:b w:val="false"/>
          <w:i w:val="false"/>
          <w:color w:val="000000"/>
          <w:sz w:val="28"/>
        </w:rPr>
        <w:t xml:space="preserve">
      143. РК принят </w:t>
      </w:r>
      <w:r>
        <w:rPr>
          <w:rFonts w:ascii="Times New Roman"/>
          <w:b w:val="false"/>
          <w:i w:val="false"/>
          <w:color w:val="000000"/>
          <w:sz w:val="28"/>
        </w:rPr>
        <w:t>Закон</w:t>
      </w:r>
      <w:r>
        <w:rPr>
          <w:rFonts w:ascii="Times New Roman"/>
          <w:b w:val="false"/>
          <w:i w:val="false"/>
          <w:color w:val="000000"/>
          <w:sz w:val="28"/>
        </w:rPr>
        <w:t xml:space="preserve"> РК "О миграции населения" (в новой редакции), который вступил в действие с 16 августа 2011 года.</w:t>
      </w:r>
    </w:p>
    <w:bookmarkEnd w:id="165"/>
    <w:bookmarkStart w:name="z183" w:id="166"/>
    <w:p>
      <w:pPr>
        <w:spacing w:after="0"/>
        <w:ind w:left="0"/>
        <w:jc w:val="both"/>
      </w:pPr>
      <w:r>
        <w:rPr>
          <w:rFonts w:ascii="Times New Roman"/>
          <w:b w:val="false"/>
          <w:i w:val="false"/>
          <w:color w:val="000000"/>
          <w:sz w:val="28"/>
        </w:rPr>
        <w:t>
      144.Законом впервые законодательно установлены основные виды миграционных потоков:</w:t>
      </w:r>
    </w:p>
    <w:bookmarkEnd w:id="166"/>
    <w:bookmarkStart w:name="z184" w:id="167"/>
    <w:p>
      <w:pPr>
        <w:spacing w:after="0"/>
        <w:ind w:left="0"/>
        <w:jc w:val="both"/>
      </w:pPr>
      <w:r>
        <w:rPr>
          <w:rFonts w:ascii="Times New Roman"/>
          <w:b w:val="false"/>
          <w:i w:val="false"/>
          <w:color w:val="000000"/>
          <w:sz w:val="28"/>
        </w:rPr>
        <w:t>
      с целью возвращения на историческую родину;</w:t>
      </w:r>
    </w:p>
    <w:bookmarkEnd w:id="167"/>
    <w:bookmarkStart w:name="z185" w:id="168"/>
    <w:p>
      <w:pPr>
        <w:spacing w:after="0"/>
        <w:ind w:left="0"/>
        <w:jc w:val="both"/>
      </w:pPr>
      <w:r>
        <w:rPr>
          <w:rFonts w:ascii="Times New Roman"/>
          <w:b w:val="false"/>
          <w:i w:val="false"/>
          <w:color w:val="000000"/>
          <w:sz w:val="28"/>
        </w:rPr>
        <w:t>
      с целью воссоединения семьи;</w:t>
      </w:r>
    </w:p>
    <w:bookmarkEnd w:id="168"/>
    <w:bookmarkStart w:name="z186" w:id="169"/>
    <w:p>
      <w:pPr>
        <w:spacing w:after="0"/>
        <w:ind w:left="0"/>
        <w:jc w:val="both"/>
      </w:pPr>
      <w:r>
        <w:rPr>
          <w:rFonts w:ascii="Times New Roman"/>
          <w:b w:val="false"/>
          <w:i w:val="false"/>
          <w:color w:val="000000"/>
          <w:sz w:val="28"/>
        </w:rPr>
        <w:t>
      с целью получения образования;</w:t>
      </w:r>
    </w:p>
    <w:bookmarkEnd w:id="169"/>
    <w:bookmarkStart w:name="z187" w:id="170"/>
    <w:p>
      <w:pPr>
        <w:spacing w:after="0"/>
        <w:ind w:left="0"/>
        <w:jc w:val="both"/>
      </w:pPr>
      <w:r>
        <w:rPr>
          <w:rFonts w:ascii="Times New Roman"/>
          <w:b w:val="false"/>
          <w:i w:val="false"/>
          <w:color w:val="000000"/>
          <w:sz w:val="28"/>
        </w:rPr>
        <w:t>
      с целью осуществления трудовой деятельности;</w:t>
      </w:r>
    </w:p>
    <w:bookmarkEnd w:id="170"/>
    <w:bookmarkStart w:name="z188" w:id="171"/>
    <w:p>
      <w:pPr>
        <w:spacing w:after="0"/>
        <w:ind w:left="0"/>
        <w:jc w:val="both"/>
      </w:pPr>
      <w:r>
        <w:rPr>
          <w:rFonts w:ascii="Times New Roman"/>
          <w:b w:val="false"/>
          <w:i w:val="false"/>
          <w:color w:val="000000"/>
          <w:sz w:val="28"/>
        </w:rPr>
        <w:t>
      по гуманитарным и политическим мотивам.</w:t>
      </w:r>
    </w:p>
    <w:bookmarkEnd w:id="171"/>
    <w:bookmarkStart w:name="z189" w:id="172"/>
    <w:p>
      <w:pPr>
        <w:spacing w:after="0"/>
        <w:ind w:left="0"/>
        <w:jc w:val="both"/>
      </w:pPr>
      <w:r>
        <w:rPr>
          <w:rFonts w:ascii="Times New Roman"/>
          <w:b w:val="false"/>
          <w:i w:val="false"/>
          <w:color w:val="000000"/>
          <w:sz w:val="28"/>
        </w:rPr>
        <w:t xml:space="preserve">
      145. Принят </w:t>
      </w:r>
      <w:r>
        <w:rPr>
          <w:rFonts w:ascii="Times New Roman"/>
          <w:b w:val="false"/>
          <w:i w:val="false"/>
          <w:color w:val="000000"/>
          <w:sz w:val="28"/>
        </w:rPr>
        <w:t>Закон</w:t>
      </w:r>
      <w:r>
        <w:rPr>
          <w:rFonts w:ascii="Times New Roman"/>
          <w:b w:val="false"/>
          <w:i w:val="false"/>
          <w:color w:val="000000"/>
          <w:sz w:val="28"/>
        </w:rPr>
        <w:t xml:space="preserve"> РК от 24 ноября 2015 года "О внесении изменений и дополнений в некоторые законодательные акты РК по вопросам миграции и занятости населения", направленный на обеспечение интеграции РК в международный рынок труда, привлечение высококвалифицированной иностранной рабочей силы и защиту внутреннего рынка труда, создание единых условий въезда и расселения этнических казахов, их социальной поддержки в зависимости от региона расселения, стимулирование расселения оралманов в приоритетных регионах.</w:t>
      </w:r>
    </w:p>
    <w:bookmarkEnd w:id="172"/>
    <w:bookmarkStart w:name="z190" w:id="173"/>
    <w:p>
      <w:pPr>
        <w:spacing w:after="0"/>
        <w:ind w:left="0"/>
        <w:jc w:val="both"/>
      </w:pPr>
      <w:r>
        <w:rPr>
          <w:rFonts w:ascii="Times New Roman"/>
          <w:b w:val="false"/>
          <w:i w:val="false"/>
          <w:color w:val="000000"/>
          <w:sz w:val="28"/>
        </w:rPr>
        <w:t xml:space="preserve">
      146. С учетом обязательств РК, вытекающих из ратификации Женевской Конвенции 1951 г., 4 декабря 2009 года был принят </w:t>
      </w:r>
      <w:r>
        <w:rPr>
          <w:rFonts w:ascii="Times New Roman"/>
          <w:b w:val="false"/>
          <w:i w:val="false"/>
          <w:color w:val="000000"/>
          <w:sz w:val="28"/>
        </w:rPr>
        <w:t>Закон</w:t>
      </w:r>
      <w:r>
        <w:rPr>
          <w:rFonts w:ascii="Times New Roman"/>
          <w:b w:val="false"/>
          <w:i w:val="false"/>
          <w:color w:val="000000"/>
          <w:sz w:val="28"/>
        </w:rPr>
        <w:t xml:space="preserve"> РК "О беженцах", основной целью которого являются обеспечение системы регулирования отношений в предоставлении убежища иностранцам и лицам без гражданства, а также присвоение статуса беженца. Так, Законом РК "О беженцах" четко определены права беженцев и лиц, ищущих убежище. К примеру, беженцы и лица, ищущие убежище, имеют полное право на медицинское обслуживание, а также свободу труда или предпринимательской деятельности в соответствии с законодательством РК, судебную защиту имущественных и личных неимущественных благ и прав.</w:t>
      </w:r>
    </w:p>
    <w:bookmarkEnd w:id="173"/>
    <w:bookmarkStart w:name="z191" w:id="174"/>
    <w:p>
      <w:pPr>
        <w:spacing w:after="0"/>
        <w:ind w:left="0"/>
        <w:jc w:val="both"/>
      </w:pPr>
      <w:r>
        <w:rPr>
          <w:rFonts w:ascii="Times New Roman"/>
          <w:b w:val="false"/>
          <w:i w:val="false"/>
          <w:color w:val="000000"/>
          <w:sz w:val="28"/>
        </w:rPr>
        <w:t xml:space="preserve">
      147. </w:t>
      </w:r>
      <w:r>
        <w:rPr>
          <w:rFonts w:ascii="Times New Roman"/>
          <w:b w:val="false"/>
          <w:i w:val="false"/>
          <w:color w:val="000000"/>
          <w:sz w:val="28"/>
        </w:rPr>
        <w:t>Закон</w:t>
      </w:r>
      <w:r>
        <w:rPr>
          <w:rFonts w:ascii="Times New Roman"/>
          <w:b w:val="false"/>
          <w:i w:val="false"/>
          <w:color w:val="000000"/>
          <w:sz w:val="28"/>
        </w:rPr>
        <w:t xml:space="preserve"> РК от 17 июля 2001 года "О государственной адресной социальной помощи" определяет право на адресную социальную помощь лицам, имеющим статус беженца, иностранцам, лицам без гражданства, имеющим вид на жительство и постоянно проживающим в РК, со среднедушевым доходом, не превышающим черты бедности. </w:t>
      </w:r>
    </w:p>
    <w:bookmarkEnd w:id="174"/>
    <w:bookmarkStart w:name="z192" w:id="175"/>
    <w:p>
      <w:pPr>
        <w:spacing w:after="0"/>
        <w:ind w:left="0"/>
        <w:jc w:val="both"/>
      </w:pPr>
      <w:r>
        <w:rPr>
          <w:rFonts w:ascii="Times New Roman"/>
          <w:b w:val="false"/>
          <w:i w:val="false"/>
          <w:color w:val="000000"/>
          <w:sz w:val="28"/>
        </w:rPr>
        <w:t xml:space="preserve">
      148. С 12 апреля 2014 года начата реализация </w:t>
      </w:r>
      <w:r>
        <w:rPr>
          <w:rFonts w:ascii="Times New Roman"/>
          <w:b w:val="false"/>
          <w:i w:val="false"/>
          <w:color w:val="000000"/>
          <w:sz w:val="28"/>
        </w:rPr>
        <w:t>Закона</w:t>
      </w:r>
      <w:r>
        <w:rPr>
          <w:rFonts w:ascii="Times New Roman"/>
          <w:b w:val="false"/>
          <w:i w:val="false"/>
          <w:color w:val="000000"/>
          <w:sz w:val="28"/>
        </w:rPr>
        <w:t xml:space="preserve"> РК "О внесении дополнений и изменений в некоторые законодательные акты по вопросам трудовой миграции", в настоящее время осуществляется выдача разрешения трудовому иммигранту для работы у физических лиц, что позволяет им самостоятельно трудоустраиваться у частных лиц и оплачивать госпошлину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РК от 8 февраля 2014 года № 76 "Об утверждении Правил выдачи, продления и отзыва разрешения трудовому иммигранту, а также регистрации, формирования и ведения дакто-, фотоучетов трудовых иммигрантов").</w:t>
      </w:r>
    </w:p>
    <w:bookmarkEnd w:id="175"/>
    <w:bookmarkStart w:name="z193" w:id="176"/>
    <w:p>
      <w:pPr>
        <w:spacing w:after="0"/>
        <w:ind w:left="0"/>
        <w:jc w:val="both"/>
      </w:pPr>
      <w:r>
        <w:rPr>
          <w:rFonts w:ascii="Times New Roman"/>
          <w:b w:val="false"/>
          <w:i w:val="false"/>
          <w:color w:val="000000"/>
          <w:sz w:val="28"/>
        </w:rPr>
        <w:t>
      149. На 1 января 2016 года органами внутренних дел выдано 141 254 разрешения для осуществления трудовой деятельности иммигрантами у физических лиц.</w:t>
      </w:r>
    </w:p>
    <w:bookmarkEnd w:id="176"/>
    <w:bookmarkStart w:name="z194" w:id="177"/>
    <w:p>
      <w:pPr>
        <w:spacing w:after="0"/>
        <w:ind w:left="0"/>
        <w:jc w:val="both"/>
      </w:pPr>
      <w:r>
        <w:rPr>
          <w:rFonts w:ascii="Times New Roman"/>
          <w:b w:val="false"/>
          <w:i w:val="false"/>
          <w:color w:val="000000"/>
          <w:sz w:val="28"/>
        </w:rPr>
        <w:t>
      150. В республике обеспечивается конституционное право на получение образования иностранцев и лиц без гражданства, постоянно проживающих в РК.</w:t>
      </w:r>
    </w:p>
    <w:bookmarkEnd w:id="177"/>
    <w:bookmarkStart w:name="z195" w:id="178"/>
    <w:p>
      <w:pPr>
        <w:spacing w:after="0"/>
        <w:ind w:left="0"/>
        <w:jc w:val="both"/>
      </w:pPr>
      <w:r>
        <w:rPr>
          <w:rFonts w:ascii="Times New Roman"/>
          <w:b w:val="false"/>
          <w:i w:val="false"/>
          <w:color w:val="000000"/>
          <w:sz w:val="28"/>
        </w:rPr>
        <w:t xml:space="preserve">
      151. Государственные гарантии в области образования закреплены в </w:t>
      </w:r>
      <w:r>
        <w:rPr>
          <w:rFonts w:ascii="Times New Roman"/>
          <w:b w:val="false"/>
          <w:i w:val="false"/>
          <w:color w:val="000000"/>
          <w:sz w:val="28"/>
        </w:rPr>
        <w:t>ст. 8</w:t>
      </w:r>
      <w:r>
        <w:rPr>
          <w:rFonts w:ascii="Times New Roman"/>
          <w:b w:val="false"/>
          <w:i w:val="false"/>
          <w:color w:val="000000"/>
          <w:sz w:val="28"/>
        </w:rPr>
        <w:t xml:space="preserve"> Закона РК "Об образовании". Гражданам РК государство обеспечивает получение бесплатного предшкольного, начального, основного среднего и общего среднего образования. </w:t>
      </w:r>
    </w:p>
    <w:bookmarkEnd w:id="178"/>
    <w:bookmarkStart w:name="z196" w:id="179"/>
    <w:p>
      <w:pPr>
        <w:spacing w:after="0"/>
        <w:ind w:left="0"/>
        <w:jc w:val="both"/>
      </w:pPr>
      <w:r>
        <w:rPr>
          <w:rFonts w:ascii="Times New Roman"/>
          <w:b w:val="false"/>
          <w:i w:val="false"/>
          <w:color w:val="000000"/>
          <w:sz w:val="28"/>
        </w:rPr>
        <w:t>
      152. Такими же правами на получение предшкольного, начального, основного среднего и общего среднего образования обладают иностранцы и лица без гражданства, которые постоянно проживают на территории РК, а также въехавшие в РК с целью воссоединения семьи.</w:t>
      </w:r>
    </w:p>
    <w:bookmarkEnd w:id="179"/>
    <w:bookmarkStart w:name="z197" w:id="180"/>
    <w:p>
      <w:pPr>
        <w:spacing w:after="0"/>
        <w:ind w:left="0"/>
        <w:jc w:val="both"/>
      </w:pPr>
      <w:r>
        <w:rPr>
          <w:rFonts w:ascii="Times New Roman"/>
          <w:b w:val="false"/>
          <w:i w:val="false"/>
          <w:color w:val="000000"/>
          <w:sz w:val="28"/>
        </w:rPr>
        <w:t xml:space="preserve">
      153. В республике обеспечивается выполнение </w:t>
      </w:r>
      <w:r>
        <w:rPr>
          <w:rFonts w:ascii="Times New Roman"/>
          <w:b w:val="false"/>
          <w:i w:val="false"/>
          <w:color w:val="000000"/>
          <w:sz w:val="28"/>
        </w:rPr>
        <w:t>статьи 28</w:t>
      </w:r>
      <w:r>
        <w:rPr>
          <w:rFonts w:ascii="Times New Roman"/>
          <w:b w:val="false"/>
          <w:i w:val="false"/>
          <w:color w:val="000000"/>
          <w:sz w:val="28"/>
        </w:rPr>
        <w:t xml:space="preserve"> Конвенции о правах ребенка на получение образования детей мигрантов в соответствии с действующим законодательством.</w:t>
      </w:r>
    </w:p>
    <w:bookmarkEnd w:id="180"/>
    <w:bookmarkStart w:name="z198" w:id="181"/>
    <w:p>
      <w:pPr>
        <w:spacing w:after="0"/>
        <w:ind w:left="0"/>
        <w:jc w:val="both"/>
      </w:pPr>
      <w:r>
        <w:rPr>
          <w:rFonts w:ascii="Times New Roman"/>
          <w:b w:val="false"/>
          <w:i w:val="false"/>
          <w:color w:val="000000"/>
          <w:sz w:val="28"/>
        </w:rPr>
        <w:t>
      154. В 2015 – 2016 гг., по отчетной информации органов образования в общеобразовательных школах республики обучается 3 402 ребенка-мигранта, прибывших из других стран.</w:t>
      </w:r>
    </w:p>
    <w:bookmarkEnd w:id="181"/>
    <w:bookmarkStart w:name="z199" w:id="182"/>
    <w:p>
      <w:pPr>
        <w:spacing w:after="0"/>
        <w:ind w:left="0"/>
        <w:jc w:val="both"/>
      </w:pPr>
      <w:r>
        <w:rPr>
          <w:rFonts w:ascii="Times New Roman"/>
          <w:b w:val="false"/>
          <w:i w:val="false"/>
          <w:color w:val="000000"/>
          <w:sz w:val="28"/>
        </w:rPr>
        <w:t>
      155. Наибольшее их число проживает в городах Алматы (1 423) и Астана (351), Южно-Казахстанской (418), Западно-Казахстанской (331), Карагандинской (235) и Жамбылской (111) областях.</w:t>
      </w:r>
    </w:p>
    <w:bookmarkEnd w:id="182"/>
    <w:bookmarkStart w:name="z200" w:id="183"/>
    <w:p>
      <w:pPr>
        <w:spacing w:after="0"/>
        <w:ind w:left="0"/>
        <w:jc w:val="both"/>
      </w:pPr>
      <w:r>
        <w:rPr>
          <w:rFonts w:ascii="Times New Roman"/>
          <w:b w:val="false"/>
          <w:i w:val="false"/>
          <w:color w:val="000000"/>
          <w:sz w:val="28"/>
        </w:rPr>
        <w:t xml:space="preserve">
      156. Прием на обучение детей иностранных граждан осуществляется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РК от 28 августа 2012 года № 398 "Об утверждении Правил получения предшкольного, начального, основного среднего и общего среднего образования иностранцами и лицами без гражданства, постоянно проживающими в РК". </w:t>
      </w:r>
    </w:p>
    <w:bookmarkEnd w:id="183"/>
    <w:bookmarkStart w:name="z201" w:id="184"/>
    <w:p>
      <w:pPr>
        <w:spacing w:after="0"/>
        <w:ind w:left="0"/>
        <w:jc w:val="both"/>
      </w:pPr>
      <w:r>
        <w:rPr>
          <w:rFonts w:ascii="Times New Roman"/>
          <w:b w:val="false"/>
          <w:i w:val="false"/>
          <w:color w:val="000000"/>
          <w:sz w:val="28"/>
        </w:rPr>
        <w:t>
      157. Так, в организации образования принимаются и пользуются такими же правами, как и граждане Казахстана, дети иностранцев и лиц без гражданства, постоянно проживающих в РК, а также лиц, временно проживающих в РК (беженцы, лица, ищущие убежище, консульские должностные лица, работники дипломатических учреждений, трудовые мигранты, работающие в РК в соответствии с миграционным законодательством).</w:t>
      </w:r>
    </w:p>
    <w:bookmarkEnd w:id="184"/>
    <w:bookmarkStart w:name="z202" w:id="185"/>
    <w:p>
      <w:pPr>
        <w:spacing w:after="0"/>
        <w:ind w:left="0"/>
        <w:jc w:val="both"/>
      </w:pPr>
      <w:r>
        <w:rPr>
          <w:rFonts w:ascii="Times New Roman"/>
          <w:b w:val="false"/>
          <w:i w:val="false"/>
          <w:color w:val="000000"/>
          <w:sz w:val="28"/>
        </w:rPr>
        <w:t xml:space="preserve">
      158. В течение 2013 – 2014 учебного года во всех школах проверены и приведены в соответствие с требованиями личные дела детей иностранных граждан и лиц без гражданства. Налажена работа по взаимодействию с органами миграции по своевременному уточнению списков иностранных граждан, пребывающих на территории республики, по имеющейся базе данных. </w:t>
      </w:r>
    </w:p>
    <w:bookmarkEnd w:id="185"/>
    <w:bookmarkStart w:name="z203" w:id="186"/>
    <w:p>
      <w:pPr>
        <w:spacing w:after="0"/>
        <w:ind w:left="0"/>
        <w:jc w:val="both"/>
      </w:pPr>
      <w:r>
        <w:rPr>
          <w:rFonts w:ascii="Times New Roman"/>
          <w:b w:val="false"/>
          <w:i w:val="false"/>
          <w:color w:val="000000"/>
          <w:sz w:val="28"/>
        </w:rPr>
        <w:t>
      159. Обеспечение конституционных прав на образование и удовлетворение образовательных потребностей детей, не являющихся гражданами РК, находится на постоянном контроле органов образования.</w:t>
      </w:r>
    </w:p>
    <w:bookmarkEnd w:id="186"/>
    <w:bookmarkStart w:name="z204" w:id="187"/>
    <w:p>
      <w:pPr>
        <w:spacing w:after="0"/>
        <w:ind w:left="0"/>
        <w:jc w:val="both"/>
      </w:pPr>
      <w:r>
        <w:rPr>
          <w:rFonts w:ascii="Times New Roman"/>
          <w:b w:val="false"/>
          <w:i w:val="false"/>
          <w:color w:val="000000"/>
          <w:sz w:val="28"/>
        </w:rPr>
        <w:t xml:space="preserve">
      160. Согласно </w:t>
      </w:r>
      <w:r>
        <w:rPr>
          <w:rFonts w:ascii="Times New Roman"/>
          <w:b w:val="false"/>
          <w:i w:val="false"/>
          <w:color w:val="000000"/>
          <w:sz w:val="28"/>
        </w:rPr>
        <w:t>статьям 28</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Закона РК "О миграции населения" иммигранты, прибывшие в РК, должны иметь обязательную медицинскую страховку.</w:t>
      </w:r>
    </w:p>
    <w:bookmarkEnd w:id="187"/>
    <w:bookmarkStart w:name="z205" w:id="188"/>
    <w:p>
      <w:pPr>
        <w:spacing w:after="0"/>
        <w:ind w:left="0"/>
        <w:jc w:val="both"/>
      </w:pPr>
      <w:r>
        <w:rPr>
          <w:rFonts w:ascii="Times New Roman"/>
          <w:b w:val="false"/>
          <w:i w:val="false"/>
          <w:color w:val="000000"/>
          <w:sz w:val="28"/>
        </w:rPr>
        <w:t xml:space="preserve">
      161. В соответствии с пунктом 5 </w:t>
      </w:r>
      <w:r>
        <w:rPr>
          <w:rFonts w:ascii="Times New Roman"/>
          <w:b w:val="false"/>
          <w:i w:val="false"/>
          <w:color w:val="000000"/>
          <w:sz w:val="28"/>
        </w:rPr>
        <w:t>статьи 88</w:t>
      </w:r>
      <w:r>
        <w:rPr>
          <w:rFonts w:ascii="Times New Roman"/>
          <w:b w:val="false"/>
          <w:i w:val="false"/>
          <w:color w:val="000000"/>
          <w:sz w:val="28"/>
        </w:rPr>
        <w:t xml:space="preserve"> Кодекса РК от 18 сентября 2009 года "О здоровье народа и системе здравоохранения" иностранцы и лица без гражданства, находящиеся на территории РК, имеют право на получение гарантированного объема бесплатной медицинской помощи при острых заболеваниях, представляющих опасность для окружающих, в соответствии с перечнем, определяемым Правительством РК, если иное не предусмотрено международными договорами, ратифицированными РК.</w:t>
      </w:r>
    </w:p>
    <w:bookmarkEnd w:id="188"/>
    <w:bookmarkStart w:name="z206" w:id="189"/>
    <w:p>
      <w:pPr>
        <w:spacing w:after="0"/>
        <w:ind w:left="0"/>
        <w:jc w:val="both"/>
      </w:pPr>
      <w:r>
        <w:rPr>
          <w:rFonts w:ascii="Times New Roman"/>
          <w:b w:val="false"/>
          <w:i w:val="false"/>
          <w:color w:val="000000"/>
          <w:sz w:val="28"/>
        </w:rPr>
        <w:t>
      162. С момента, когда устранена угроза жизни иммигранту или здоровью окружающих, оказание плановой медицинской помощи иммигрантам осуществляется на платной основе, за счет направляющей стороны, личных средств граждан, страховых компаний, а также за счет благотворительных взносов и пожертвований организаций.</w:t>
      </w:r>
    </w:p>
    <w:bookmarkEnd w:id="189"/>
    <w:bookmarkStart w:name="z207" w:id="190"/>
    <w:p>
      <w:pPr>
        <w:spacing w:after="0"/>
        <w:ind w:left="0"/>
        <w:jc w:val="both"/>
      </w:pPr>
      <w:r>
        <w:rPr>
          <w:rFonts w:ascii="Times New Roman"/>
          <w:b w:val="false"/>
          <w:i w:val="false"/>
          <w:color w:val="000000"/>
          <w:sz w:val="28"/>
        </w:rPr>
        <w:t xml:space="preserve">
      163. В соответствии со </w:t>
      </w:r>
      <w:r>
        <w:rPr>
          <w:rFonts w:ascii="Times New Roman"/>
          <w:b w:val="false"/>
          <w:i w:val="false"/>
          <w:color w:val="000000"/>
          <w:sz w:val="28"/>
        </w:rPr>
        <w:t>статьей 12</w:t>
      </w:r>
      <w:r>
        <w:rPr>
          <w:rFonts w:ascii="Times New Roman"/>
          <w:b w:val="false"/>
          <w:i w:val="false"/>
          <w:color w:val="000000"/>
          <w:sz w:val="28"/>
        </w:rPr>
        <w:t xml:space="preserve"> Закона РК "О миграции населения" были разработаны и утверждены приказы Министра здравоохранения РК:</w:t>
      </w:r>
    </w:p>
    <w:bookmarkEnd w:id="190"/>
    <w:bookmarkStart w:name="z208" w:id="191"/>
    <w:p>
      <w:pPr>
        <w:spacing w:after="0"/>
        <w:ind w:left="0"/>
        <w:jc w:val="both"/>
      </w:pPr>
      <w:r>
        <w:rPr>
          <w:rFonts w:ascii="Times New Roman"/>
          <w:b w:val="false"/>
          <w:i w:val="false"/>
          <w:color w:val="000000"/>
          <w:sz w:val="28"/>
        </w:rPr>
        <w:t xml:space="preserve">
      1) "Об утверждении перечня заболеваний, наличие которых запрещает въезд иностранцам и лицам без гражданства в РК" от 30 сентября 2011 года </w:t>
      </w:r>
      <w:r>
        <w:rPr>
          <w:rFonts w:ascii="Times New Roman"/>
          <w:b w:val="false"/>
          <w:i w:val="false"/>
          <w:color w:val="000000"/>
          <w:sz w:val="28"/>
        </w:rPr>
        <w:t>№ 664</w:t>
      </w:r>
      <w:r>
        <w:rPr>
          <w:rFonts w:ascii="Times New Roman"/>
          <w:b w:val="false"/>
          <w:i w:val="false"/>
          <w:color w:val="000000"/>
          <w:sz w:val="28"/>
        </w:rPr>
        <w:t>;</w:t>
      </w:r>
    </w:p>
    <w:bookmarkEnd w:id="191"/>
    <w:bookmarkStart w:name="z209" w:id="192"/>
    <w:p>
      <w:pPr>
        <w:spacing w:after="0"/>
        <w:ind w:left="0"/>
        <w:jc w:val="both"/>
      </w:pPr>
      <w:r>
        <w:rPr>
          <w:rFonts w:ascii="Times New Roman"/>
          <w:b w:val="false"/>
          <w:i w:val="false"/>
          <w:color w:val="000000"/>
          <w:sz w:val="28"/>
        </w:rPr>
        <w:t xml:space="preserve">
      2) </w:t>
      </w:r>
      <w:r>
        <w:rPr>
          <w:rFonts w:ascii="Times New Roman"/>
          <w:b/>
          <w:i w:val="false"/>
          <w:color w:val="000000"/>
          <w:sz w:val="28"/>
        </w:rPr>
        <w:t>"</w:t>
      </w:r>
      <w:r>
        <w:rPr>
          <w:rFonts w:ascii="Times New Roman"/>
          <w:b w:val="false"/>
          <w:i w:val="false"/>
          <w:color w:val="000000"/>
          <w:sz w:val="28"/>
        </w:rPr>
        <w:t xml:space="preserve">Об утверждении Правил оказания иммигрантам медицинской помощи" от 30 сентября 2011 года </w:t>
      </w:r>
      <w:r>
        <w:rPr>
          <w:rFonts w:ascii="Times New Roman"/>
          <w:b w:val="false"/>
          <w:i w:val="false"/>
          <w:color w:val="000000"/>
          <w:sz w:val="28"/>
        </w:rPr>
        <w:t>№ 665</w:t>
      </w:r>
      <w:r>
        <w:rPr>
          <w:rFonts w:ascii="Times New Roman"/>
          <w:b w:val="false"/>
          <w:i w:val="false"/>
          <w:color w:val="000000"/>
          <w:sz w:val="28"/>
        </w:rPr>
        <w:t xml:space="preserve">. </w:t>
      </w:r>
    </w:p>
    <w:bookmarkEnd w:id="192"/>
    <w:p>
      <w:pPr>
        <w:spacing w:after="0"/>
        <w:ind w:left="0"/>
        <w:jc w:val="both"/>
      </w:pPr>
      <w:r>
        <w:rPr>
          <w:rFonts w:ascii="Times New Roman"/>
          <w:b/>
          <w:i w:val="false"/>
          <w:color w:val="000000"/>
          <w:sz w:val="28"/>
        </w:rPr>
        <w:t>Рекомендации 15, 19</w:t>
      </w:r>
    </w:p>
    <w:bookmarkStart w:name="z211" w:id="193"/>
    <w:p>
      <w:pPr>
        <w:spacing w:after="0"/>
        <w:ind w:left="0"/>
        <w:jc w:val="both"/>
      </w:pPr>
      <w:r>
        <w:rPr>
          <w:rFonts w:ascii="Times New Roman"/>
          <w:b w:val="false"/>
          <w:i w:val="false"/>
          <w:color w:val="000000"/>
          <w:sz w:val="28"/>
        </w:rPr>
        <w:t xml:space="preserve">
      164. За период реализации Стратегии гендерного равенства на 2006 – 2016 годы РК достигла значительных результатов. </w:t>
      </w:r>
    </w:p>
    <w:bookmarkEnd w:id="193"/>
    <w:bookmarkStart w:name="z212" w:id="194"/>
    <w:p>
      <w:pPr>
        <w:spacing w:after="0"/>
        <w:ind w:left="0"/>
        <w:jc w:val="both"/>
      </w:pPr>
      <w:r>
        <w:rPr>
          <w:rFonts w:ascii="Times New Roman"/>
          <w:b w:val="false"/>
          <w:i w:val="false"/>
          <w:color w:val="000000"/>
          <w:sz w:val="28"/>
        </w:rPr>
        <w:t>
      165. Принятие Стратегии гендерного равенства на 2006 – 2016 годы было важным шагом нашего государства на пути к обществу с высоким политическим сознанием и гражданской активностью, развитой институциональной основой для продвижения гендерного баланса, расширения социально-экономических, общественно-политических возможностей женщин, укрепления здоровья нации, обеспечения условий для духовно-нравственного развития общества.</w:t>
      </w:r>
    </w:p>
    <w:bookmarkEnd w:id="194"/>
    <w:bookmarkStart w:name="z213" w:id="195"/>
    <w:p>
      <w:pPr>
        <w:spacing w:after="0"/>
        <w:ind w:left="0"/>
        <w:jc w:val="both"/>
      </w:pPr>
      <w:r>
        <w:rPr>
          <w:rFonts w:ascii="Times New Roman"/>
          <w:b w:val="false"/>
          <w:i w:val="false"/>
          <w:color w:val="000000"/>
          <w:sz w:val="28"/>
        </w:rPr>
        <w:t>
      166. Гендерное равенство является одним из ключевых направлений социальной модернизации общества, так как создание равных возможностей является важной составляющей в обеспечении активного участия женщины в политической, экономической и социальной жизни страны.</w:t>
      </w:r>
    </w:p>
    <w:bookmarkEnd w:id="195"/>
    <w:bookmarkStart w:name="z214" w:id="196"/>
    <w:p>
      <w:pPr>
        <w:spacing w:after="0"/>
        <w:ind w:left="0"/>
        <w:jc w:val="both"/>
      </w:pPr>
      <w:r>
        <w:rPr>
          <w:rFonts w:ascii="Times New Roman"/>
          <w:b w:val="false"/>
          <w:i w:val="false"/>
          <w:color w:val="000000"/>
          <w:sz w:val="28"/>
        </w:rPr>
        <w:t>
      167. Политическому продвижению женщин способствовали также своевременно предпринятые временные специальные меры. Так по поручению Главы государства был принят План действий на период до 2016 года по продвижению женщин на уровень принятия решений из числа наиболее подготовленных женщин.</w:t>
      </w:r>
    </w:p>
    <w:bookmarkEnd w:id="196"/>
    <w:bookmarkStart w:name="z215" w:id="197"/>
    <w:p>
      <w:pPr>
        <w:spacing w:after="0"/>
        <w:ind w:left="0"/>
        <w:jc w:val="both"/>
      </w:pPr>
      <w:r>
        <w:rPr>
          <w:rFonts w:ascii="Times New Roman"/>
          <w:b w:val="false"/>
          <w:i w:val="false"/>
          <w:color w:val="000000"/>
          <w:sz w:val="28"/>
        </w:rPr>
        <w:t>
      168. Как отмечается в недавнем Глобальном отчете о гендерном равенстве, который ежегодно составляется Всемирным экономическим форумом (ВЭФ), РК входит в число тех стран, где возможности женщин в экономической, политической и других сферах оцениваются положительно.</w:t>
      </w:r>
    </w:p>
    <w:bookmarkEnd w:id="197"/>
    <w:bookmarkStart w:name="z216" w:id="198"/>
    <w:p>
      <w:pPr>
        <w:spacing w:after="0"/>
        <w:ind w:left="0"/>
        <w:jc w:val="both"/>
      </w:pPr>
      <w:r>
        <w:rPr>
          <w:rFonts w:ascii="Times New Roman"/>
          <w:b w:val="false"/>
          <w:i w:val="false"/>
          <w:color w:val="000000"/>
          <w:sz w:val="28"/>
        </w:rPr>
        <w:t>
      169. На сегодняшний день наблюдается положительная тенденция повышения гражданской активности женщин и действуют женские неправительственные организации.</w:t>
      </w:r>
    </w:p>
    <w:bookmarkEnd w:id="198"/>
    <w:bookmarkStart w:name="z217" w:id="199"/>
    <w:p>
      <w:pPr>
        <w:spacing w:after="0"/>
        <w:ind w:left="0"/>
        <w:jc w:val="both"/>
      </w:pPr>
      <w:r>
        <w:rPr>
          <w:rFonts w:ascii="Times New Roman"/>
          <w:b w:val="false"/>
          <w:i w:val="false"/>
          <w:color w:val="000000"/>
          <w:sz w:val="28"/>
        </w:rPr>
        <w:t xml:space="preserve">
      170. Ратифицированы 12 международных документов в сфере гендерного равенства. РК присоединилась к четырем основополагающим документам ООН. Это – </w:t>
      </w:r>
      <w:r>
        <w:rPr>
          <w:rFonts w:ascii="Times New Roman"/>
          <w:b w:val="false"/>
          <w:i w:val="false"/>
          <w:color w:val="000000"/>
          <w:sz w:val="28"/>
        </w:rPr>
        <w:t>Конвенция</w:t>
      </w:r>
      <w:r>
        <w:rPr>
          <w:rFonts w:ascii="Times New Roman"/>
          <w:b w:val="false"/>
          <w:i w:val="false"/>
          <w:color w:val="000000"/>
          <w:sz w:val="28"/>
        </w:rPr>
        <w:t xml:space="preserve"> о ликвидации всех форм дискриминации в отношении женщин 1979 года, </w:t>
      </w:r>
      <w:r>
        <w:rPr>
          <w:rFonts w:ascii="Times New Roman"/>
          <w:b w:val="false"/>
          <w:i w:val="false"/>
          <w:color w:val="000000"/>
          <w:sz w:val="28"/>
        </w:rPr>
        <w:t>Декларация</w:t>
      </w:r>
      <w:r>
        <w:rPr>
          <w:rFonts w:ascii="Times New Roman"/>
          <w:b w:val="false"/>
          <w:i w:val="false"/>
          <w:color w:val="000000"/>
          <w:sz w:val="28"/>
        </w:rPr>
        <w:t xml:space="preserve"> об искоренении насилия в отношении женщин 1993 года, Пекинская декларация и Платформа действий 1995 года, Декларация "Преобразование нашего мира: повестка дня в области устойчивого развития (ЦУР) до 2030 года" 2015 года.</w:t>
      </w:r>
    </w:p>
    <w:bookmarkEnd w:id="199"/>
    <w:bookmarkStart w:name="z218" w:id="200"/>
    <w:p>
      <w:pPr>
        <w:spacing w:after="0"/>
        <w:ind w:left="0"/>
        <w:jc w:val="both"/>
      </w:pPr>
      <w:r>
        <w:rPr>
          <w:rFonts w:ascii="Times New Roman"/>
          <w:b w:val="false"/>
          <w:i w:val="false"/>
          <w:color w:val="000000"/>
          <w:sz w:val="28"/>
        </w:rPr>
        <w:t xml:space="preserve">
      171. Дальнейшее развитие гендерной политики в РК найдет свое отражение в реализации </w:t>
      </w:r>
      <w:r>
        <w:rPr>
          <w:rFonts w:ascii="Times New Roman"/>
          <w:b w:val="false"/>
          <w:i w:val="false"/>
          <w:color w:val="000000"/>
          <w:sz w:val="28"/>
        </w:rPr>
        <w:t xml:space="preserve">Концепции </w:t>
      </w:r>
      <w:r>
        <w:rPr>
          <w:rFonts w:ascii="Times New Roman"/>
          <w:b w:val="false"/>
          <w:i w:val="false"/>
          <w:color w:val="000000"/>
          <w:sz w:val="28"/>
        </w:rPr>
        <w:t xml:space="preserve"> семейной и гендерной политики в РК до 2030 года (утверждена Указом Президента РК от 6 декабря 2016 года № 384). Концепция разработана на основе </w:t>
      </w:r>
      <w:r>
        <w:rPr>
          <w:rFonts w:ascii="Times New Roman"/>
          <w:b w:val="false"/>
          <w:i w:val="false"/>
          <w:color w:val="000000"/>
          <w:sz w:val="28"/>
        </w:rPr>
        <w:t>Конституции</w:t>
      </w:r>
      <w:r>
        <w:rPr>
          <w:rFonts w:ascii="Times New Roman"/>
          <w:b w:val="false"/>
          <w:i w:val="false"/>
          <w:color w:val="000000"/>
          <w:sz w:val="28"/>
        </w:rPr>
        <w:t xml:space="preserve"> РК, Стратегии "Казахстан 2050", </w:t>
      </w:r>
      <w:r>
        <w:rPr>
          <w:rFonts w:ascii="Times New Roman"/>
          <w:b w:val="false"/>
          <w:i w:val="false"/>
          <w:color w:val="000000"/>
          <w:sz w:val="28"/>
        </w:rPr>
        <w:t>Плана нации</w:t>
      </w:r>
      <w:r>
        <w:rPr>
          <w:rFonts w:ascii="Times New Roman"/>
          <w:b w:val="false"/>
          <w:i w:val="false"/>
          <w:color w:val="000000"/>
          <w:sz w:val="28"/>
        </w:rPr>
        <w:t xml:space="preserve"> "100 конкретных шагов", </w:t>
      </w:r>
      <w:r>
        <w:rPr>
          <w:rFonts w:ascii="Times New Roman"/>
          <w:b w:val="false"/>
          <w:i w:val="false"/>
          <w:color w:val="000000"/>
          <w:sz w:val="28"/>
        </w:rPr>
        <w:t>Концепции</w:t>
      </w:r>
      <w:r>
        <w:rPr>
          <w:rFonts w:ascii="Times New Roman"/>
          <w:b w:val="false"/>
          <w:i w:val="false"/>
          <w:color w:val="000000"/>
          <w:sz w:val="28"/>
        </w:rPr>
        <w:t xml:space="preserve"> по вхождению Казахстана в число 30-ти самых развитых государств мира, Конвенции Организации Объединенных Наций о ликвидации всех форм дискриминации в отношении женщин, ЦУР и других ратифицированных международных договоров и соглашений.</w:t>
      </w:r>
    </w:p>
    <w:bookmarkEnd w:id="200"/>
    <w:bookmarkStart w:name="z219" w:id="201"/>
    <w:p>
      <w:pPr>
        <w:spacing w:after="0"/>
        <w:ind w:left="0"/>
        <w:jc w:val="both"/>
      </w:pPr>
      <w:r>
        <w:rPr>
          <w:rFonts w:ascii="Times New Roman"/>
          <w:b w:val="false"/>
          <w:i w:val="false"/>
          <w:color w:val="000000"/>
          <w:sz w:val="28"/>
        </w:rPr>
        <w:t>
      172. Женская тематика – одна из наиболее популярных и многочисленных на страницах республиканских и региональных средств массовой информации. В 2015 году размещено 3 318 материалов по теме "Гендерная политика", из них на республиканских телеканалах – 589 сюжетов, в печатных СМИ – 369 статей, на интернет-ресурсах – 730 публикаций; на региональных телеканалах – 657 сюжетов, в печатных СМИ – 796 статей, на интернет-ресурсах – 177 статей.</w:t>
      </w:r>
    </w:p>
    <w:bookmarkEnd w:id="201"/>
    <w:bookmarkStart w:name="z220" w:id="202"/>
    <w:p>
      <w:pPr>
        <w:spacing w:after="0"/>
        <w:ind w:left="0"/>
        <w:jc w:val="both"/>
      </w:pPr>
      <w:r>
        <w:rPr>
          <w:rFonts w:ascii="Times New Roman"/>
          <w:b w:val="false"/>
          <w:i w:val="false"/>
          <w:color w:val="000000"/>
          <w:sz w:val="28"/>
        </w:rPr>
        <w:t>
      173. На сегодняшний день РК принимаются меры содействия занятости, включая развитие женского предпринимательства.</w:t>
      </w:r>
    </w:p>
    <w:bookmarkEnd w:id="202"/>
    <w:bookmarkStart w:name="z221" w:id="203"/>
    <w:p>
      <w:pPr>
        <w:spacing w:after="0"/>
        <w:ind w:left="0"/>
        <w:jc w:val="both"/>
      </w:pPr>
      <w:r>
        <w:rPr>
          <w:rFonts w:ascii="Times New Roman"/>
          <w:b w:val="false"/>
          <w:i w:val="false"/>
          <w:color w:val="000000"/>
          <w:sz w:val="28"/>
        </w:rPr>
        <w:t xml:space="preserve">
      174. В целях повышения уровня занятости населения, содействия повышению благосостояния, сокращения безработицы с 2011 года в стране реализовывалась </w:t>
      </w:r>
      <w:r>
        <w:rPr>
          <w:rFonts w:ascii="Times New Roman"/>
          <w:b w:val="false"/>
          <w:i w:val="false"/>
          <w:color w:val="000000"/>
          <w:sz w:val="28"/>
        </w:rPr>
        <w:t>Программа</w:t>
      </w:r>
      <w:r>
        <w:rPr>
          <w:rFonts w:ascii="Times New Roman"/>
          <w:b w:val="false"/>
          <w:i w:val="false"/>
          <w:color w:val="000000"/>
          <w:sz w:val="28"/>
        </w:rPr>
        <w:t xml:space="preserve"> "Дорожная карта занятости 2020" (далее – Программа). </w:t>
      </w:r>
    </w:p>
    <w:bookmarkEnd w:id="203"/>
    <w:bookmarkStart w:name="z222" w:id="204"/>
    <w:p>
      <w:pPr>
        <w:spacing w:after="0"/>
        <w:ind w:left="0"/>
        <w:jc w:val="both"/>
      </w:pPr>
      <w:r>
        <w:rPr>
          <w:rFonts w:ascii="Times New Roman"/>
          <w:b w:val="false"/>
          <w:i w:val="false"/>
          <w:color w:val="000000"/>
          <w:sz w:val="28"/>
        </w:rPr>
        <w:t>
      175. В рамках Программы гражданам из числа безработных, самозанятых предоставлялась возможность участия в активных мерах содействия занятости и получения мер государственной поддержки. Наряду с другими целевыми группами женщины имели приоритетное право на участие в Программе.</w:t>
      </w:r>
    </w:p>
    <w:bookmarkEnd w:id="204"/>
    <w:bookmarkStart w:name="z223" w:id="205"/>
    <w:p>
      <w:pPr>
        <w:spacing w:after="0"/>
        <w:ind w:left="0"/>
        <w:jc w:val="both"/>
      </w:pPr>
      <w:r>
        <w:rPr>
          <w:rFonts w:ascii="Times New Roman"/>
          <w:b w:val="false"/>
          <w:i w:val="false"/>
          <w:color w:val="000000"/>
          <w:sz w:val="28"/>
        </w:rPr>
        <w:t>
      176. Реализация Программы осуществлялась по трем направлениям:</w:t>
      </w:r>
    </w:p>
    <w:bookmarkEnd w:id="205"/>
    <w:bookmarkStart w:name="z224" w:id="206"/>
    <w:p>
      <w:pPr>
        <w:spacing w:after="0"/>
        <w:ind w:left="0"/>
        <w:jc w:val="both"/>
      </w:pPr>
      <w:r>
        <w:rPr>
          <w:rFonts w:ascii="Times New Roman"/>
          <w:b w:val="false"/>
          <w:i w:val="false"/>
          <w:color w:val="000000"/>
          <w:sz w:val="28"/>
        </w:rPr>
        <w:t>
      обеспечение занятости за счет развития инфраструктуры и жилищно-коммунального хозяйства;</w:t>
      </w:r>
    </w:p>
    <w:bookmarkEnd w:id="206"/>
    <w:bookmarkStart w:name="z225" w:id="207"/>
    <w:p>
      <w:pPr>
        <w:spacing w:after="0"/>
        <w:ind w:left="0"/>
        <w:jc w:val="both"/>
      </w:pPr>
      <w:r>
        <w:rPr>
          <w:rFonts w:ascii="Times New Roman"/>
          <w:b w:val="false"/>
          <w:i w:val="false"/>
          <w:color w:val="000000"/>
          <w:sz w:val="28"/>
        </w:rPr>
        <w:t>
      создание рабочих мест через развитие предпринимательства и развитие опорных сел;</w:t>
      </w:r>
    </w:p>
    <w:bookmarkEnd w:id="207"/>
    <w:bookmarkStart w:name="z226" w:id="208"/>
    <w:p>
      <w:pPr>
        <w:spacing w:after="0"/>
        <w:ind w:left="0"/>
        <w:jc w:val="both"/>
      </w:pPr>
      <w:r>
        <w:rPr>
          <w:rFonts w:ascii="Times New Roman"/>
          <w:b w:val="false"/>
          <w:i w:val="false"/>
          <w:color w:val="000000"/>
          <w:sz w:val="28"/>
        </w:rPr>
        <w:t>
      содействие в трудоустройстве через обучение и переселение в рамках потребностей работодателя.</w:t>
      </w:r>
    </w:p>
    <w:bookmarkEnd w:id="208"/>
    <w:bookmarkStart w:name="z227" w:id="209"/>
    <w:p>
      <w:pPr>
        <w:spacing w:after="0"/>
        <w:ind w:left="0"/>
        <w:jc w:val="both"/>
      </w:pPr>
      <w:r>
        <w:rPr>
          <w:rFonts w:ascii="Times New Roman"/>
          <w:b w:val="false"/>
          <w:i w:val="false"/>
          <w:color w:val="000000"/>
          <w:sz w:val="28"/>
        </w:rPr>
        <w:t>
      177. С начала ее реализации в Программе приняли участие почти 598 тыс. человек (из них более 290,7 тыс. женщины), доля участия женщин составила 48,7%.</w:t>
      </w:r>
    </w:p>
    <w:bookmarkEnd w:id="209"/>
    <w:bookmarkStart w:name="z228" w:id="210"/>
    <w:p>
      <w:pPr>
        <w:spacing w:after="0"/>
        <w:ind w:left="0"/>
        <w:jc w:val="both"/>
      </w:pPr>
      <w:r>
        <w:rPr>
          <w:rFonts w:ascii="Times New Roman"/>
          <w:b w:val="false"/>
          <w:i w:val="false"/>
          <w:color w:val="000000"/>
          <w:sz w:val="28"/>
        </w:rPr>
        <w:t>
      178. С 2015 году микрокредиты получили 1 926 женщин, из которых 1 102 впервые открыли свое дело, остальные расширили свой имеющийся бизнес. Они создали дополнительно постоянные рабочие места еще 573 женщинам.</w:t>
      </w:r>
    </w:p>
    <w:bookmarkEnd w:id="210"/>
    <w:bookmarkStart w:name="z229" w:id="211"/>
    <w:p>
      <w:pPr>
        <w:spacing w:after="0"/>
        <w:ind w:left="0"/>
        <w:jc w:val="both"/>
      </w:pPr>
      <w:r>
        <w:rPr>
          <w:rFonts w:ascii="Times New Roman"/>
          <w:b w:val="false"/>
          <w:i w:val="false"/>
          <w:color w:val="000000"/>
          <w:sz w:val="28"/>
        </w:rPr>
        <w:t>
      179. Всего в рамках Программы в 2015 году трудоустроены 49,8 тыс. женщин.</w:t>
      </w:r>
    </w:p>
    <w:bookmarkEnd w:id="211"/>
    <w:bookmarkStart w:name="z230" w:id="212"/>
    <w:p>
      <w:pPr>
        <w:spacing w:after="0"/>
        <w:ind w:left="0"/>
        <w:jc w:val="both"/>
      </w:pPr>
      <w:r>
        <w:rPr>
          <w:rFonts w:ascii="Times New Roman"/>
          <w:b w:val="false"/>
          <w:i w:val="false"/>
          <w:color w:val="000000"/>
          <w:sz w:val="28"/>
        </w:rPr>
        <w:t xml:space="preserve">
      180. Логическим продолжением данной Программы стала новая </w:t>
      </w:r>
      <w:r>
        <w:rPr>
          <w:rFonts w:ascii="Times New Roman"/>
          <w:b w:val="false"/>
          <w:i w:val="false"/>
          <w:color w:val="000000"/>
          <w:sz w:val="28"/>
        </w:rPr>
        <w:t>Программа</w:t>
      </w:r>
      <w:r>
        <w:rPr>
          <w:rFonts w:ascii="Times New Roman"/>
          <w:b w:val="false"/>
          <w:i w:val="false"/>
          <w:color w:val="000000"/>
          <w:sz w:val="28"/>
        </w:rPr>
        <w:t xml:space="preserve"> развития продуктивной занятости и массового предпринимательства на 2017 – 2021 гг., утвержденная постановлением Правительства РК 29 декабря 2016 г. </w:t>
      </w:r>
    </w:p>
    <w:bookmarkEnd w:id="212"/>
    <w:bookmarkStart w:name="z231" w:id="213"/>
    <w:p>
      <w:pPr>
        <w:spacing w:after="0"/>
        <w:ind w:left="0"/>
        <w:jc w:val="both"/>
      </w:pPr>
      <w:r>
        <w:rPr>
          <w:rFonts w:ascii="Times New Roman"/>
          <w:b w:val="false"/>
          <w:i w:val="false"/>
          <w:color w:val="000000"/>
          <w:sz w:val="28"/>
        </w:rPr>
        <w:t xml:space="preserve">
      181. В рамках новой Программы предусматривается увеличить охват безработных и самозанятых, в том числе женщин, обучением, микрокредитованием и мерами по созданию рабочих мест. </w:t>
      </w:r>
    </w:p>
    <w:bookmarkEnd w:id="213"/>
    <w:bookmarkStart w:name="z232" w:id="214"/>
    <w:p>
      <w:pPr>
        <w:spacing w:after="0"/>
        <w:ind w:left="0"/>
        <w:jc w:val="both"/>
      </w:pPr>
      <w:r>
        <w:rPr>
          <w:rFonts w:ascii="Times New Roman"/>
          <w:b w:val="false"/>
          <w:i w:val="false"/>
          <w:color w:val="000000"/>
          <w:sz w:val="28"/>
        </w:rPr>
        <w:t xml:space="preserve">
      182. Основополагающим направлением в сфере реализации прав человека в РК является равная оплата труда за равный труд для мужчин и женщин. Этот принцип закреплен в Конституции РК (п. 2 </w:t>
      </w:r>
      <w:r>
        <w:rPr>
          <w:rFonts w:ascii="Times New Roman"/>
          <w:b w:val="false"/>
          <w:i w:val="false"/>
          <w:color w:val="000000"/>
          <w:sz w:val="28"/>
        </w:rPr>
        <w:t>ст. 24</w:t>
      </w:r>
      <w:r>
        <w:rPr>
          <w:rFonts w:ascii="Times New Roman"/>
          <w:b w:val="false"/>
          <w:i w:val="false"/>
          <w:color w:val="000000"/>
          <w:sz w:val="28"/>
        </w:rPr>
        <w:t>), предусмотрено право граждан на вознаграждение за труд без какой-либо дискриминации. Указанное требование носит общий характер, т.е. оно распространяется на всех лиц независимо от сферы применения труда. Причем речь идет о запрете дискриминации в любой форме (</w:t>
      </w:r>
      <w:r>
        <w:rPr>
          <w:rFonts w:ascii="Times New Roman"/>
          <w:b w:val="false"/>
          <w:i w:val="false"/>
          <w:color w:val="000000"/>
          <w:sz w:val="28"/>
        </w:rPr>
        <w:t>ст. 14</w:t>
      </w:r>
      <w:r>
        <w:rPr>
          <w:rFonts w:ascii="Times New Roman"/>
          <w:b w:val="false"/>
          <w:i w:val="false"/>
          <w:color w:val="000000"/>
          <w:sz w:val="28"/>
        </w:rPr>
        <w:t xml:space="preserve"> Конституции РК). </w:t>
      </w:r>
    </w:p>
    <w:bookmarkEnd w:id="214"/>
    <w:bookmarkStart w:name="z233" w:id="215"/>
    <w:p>
      <w:pPr>
        <w:spacing w:after="0"/>
        <w:ind w:left="0"/>
        <w:jc w:val="both"/>
      </w:pPr>
      <w:r>
        <w:rPr>
          <w:rFonts w:ascii="Times New Roman"/>
          <w:b w:val="false"/>
          <w:i w:val="false"/>
          <w:color w:val="000000"/>
          <w:sz w:val="28"/>
        </w:rPr>
        <w:t xml:space="preserve">
      183. Согласно </w:t>
      </w:r>
      <w:r>
        <w:rPr>
          <w:rFonts w:ascii="Times New Roman"/>
          <w:b w:val="false"/>
          <w:i w:val="false"/>
          <w:color w:val="000000"/>
          <w:sz w:val="28"/>
        </w:rPr>
        <w:t>статье 6</w:t>
      </w:r>
      <w:r>
        <w:rPr>
          <w:rFonts w:ascii="Times New Roman"/>
          <w:b w:val="false"/>
          <w:i w:val="false"/>
          <w:color w:val="000000"/>
          <w:sz w:val="28"/>
        </w:rPr>
        <w:t xml:space="preserve"> Трудового кодекса РК (далее – Трудовой кодекс) никто не может подвергаться какой-либо дискриминации при реализации трудовых прав по мотивам происхождения, социального, должностного и имущественного положения, пола, расы, национальности, языка, отношения к религии, убеждений, места жительства, возраста или физических недостатков, а также принадлежности к общественным объединениям. Из вышеизложенного следует, что в РК гарантировано "равное вознаграждение за труд равной ценности". </w:t>
      </w:r>
    </w:p>
    <w:bookmarkEnd w:id="215"/>
    <w:bookmarkStart w:name="z234" w:id="216"/>
    <w:p>
      <w:pPr>
        <w:spacing w:after="0"/>
        <w:ind w:left="0"/>
        <w:jc w:val="both"/>
      </w:pPr>
      <w:r>
        <w:rPr>
          <w:rFonts w:ascii="Times New Roman"/>
          <w:b w:val="false"/>
          <w:i w:val="false"/>
          <w:color w:val="000000"/>
          <w:sz w:val="28"/>
        </w:rPr>
        <w:t>
      184. Не являются дискриминацией различия, исключения, предпочтения и ограничения, которые определяются свойственными данному виду труда требованиями либо обусловлены особой заботой государства о лицах, нуждающихся в повышенной социальной и правовой защите.</w:t>
      </w:r>
    </w:p>
    <w:bookmarkEnd w:id="216"/>
    <w:bookmarkStart w:name="z235" w:id="217"/>
    <w:p>
      <w:pPr>
        <w:spacing w:after="0"/>
        <w:ind w:left="0"/>
        <w:jc w:val="both"/>
      </w:pPr>
      <w:r>
        <w:rPr>
          <w:rFonts w:ascii="Times New Roman"/>
          <w:b w:val="false"/>
          <w:i w:val="false"/>
          <w:color w:val="000000"/>
          <w:sz w:val="28"/>
        </w:rPr>
        <w:t xml:space="preserve">
      185. Лица, считающие, что они подверглись дискриминации в сфере труда, вправе обратиться в суд или иные инстанции в порядке, установленном законами РК. </w:t>
      </w:r>
    </w:p>
    <w:bookmarkEnd w:id="217"/>
    <w:bookmarkStart w:name="z236" w:id="218"/>
    <w:p>
      <w:pPr>
        <w:spacing w:after="0"/>
        <w:ind w:left="0"/>
        <w:jc w:val="both"/>
      </w:pPr>
      <w:r>
        <w:rPr>
          <w:rFonts w:ascii="Times New Roman"/>
          <w:b w:val="false"/>
          <w:i w:val="false"/>
          <w:color w:val="000000"/>
          <w:sz w:val="28"/>
        </w:rPr>
        <w:t xml:space="preserve">
      186. Сегодня принцип соблюдения гендерного равенства обеспечивается на всех уровнях образования. В 2012 году для обеспечения поэтапного введения гендерной составляющей в учебные программы в рамках грантового финансирования четырем высшим учебным заведениям на проведение исследований выделено 12 млн. тенге. </w:t>
      </w:r>
    </w:p>
    <w:bookmarkEnd w:id="218"/>
    <w:bookmarkStart w:name="z237" w:id="219"/>
    <w:p>
      <w:pPr>
        <w:spacing w:after="0"/>
        <w:ind w:left="0"/>
        <w:jc w:val="both"/>
      </w:pPr>
      <w:r>
        <w:rPr>
          <w:rFonts w:ascii="Times New Roman"/>
          <w:b w:val="false"/>
          <w:i w:val="false"/>
          <w:color w:val="000000"/>
          <w:sz w:val="28"/>
        </w:rPr>
        <w:t xml:space="preserve">
      187. В 2010 – 2016 учебных годах в общеобразовательных школах республики обучались более 50 % девочек от общего количества учащихся. </w:t>
      </w:r>
    </w:p>
    <w:bookmarkEnd w:id="219"/>
    <w:bookmarkStart w:name="z238" w:id="220"/>
    <w:p>
      <w:pPr>
        <w:spacing w:after="0"/>
        <w:ind w:left="0"/>
        <w:jc w:val="both"/>
      </w:pPr>
      <w:r>
        <w:rPr>
          <w:rFonts w:ascii="Times New Roman"/>
          <w:b w:val="false"/>
          <w:i w:val="false"/>
          <w:color w:val="000000"/>
          <w:sz w:val="28"/>
        </w:rPr>
        <w:t xml:space="preserve">
      188. Все учащиеся вне зависимости от пола имеют одинаковые права на участие в экономических, социальных и культурных мероприятиях. </w:t>
      </w:r>
    </w:p>
    <w:bookmarkEnd w:id="220"/>
    <w:bookmarkStart w:name="z239" w:id="221"/>
    <w:p>
      <w:pPr>
        <w:spacing w:after="0"/>
        <w:ind w:left="0"/>
        <w:jc w:val="both"/>
      </w:pPr>
      <w:r>
        <w:rPr>
          <w:rFonts w:ascii="Times New Roman"/>
          <w:b w:val="false"/>
          <w:i w:val="false"/>
          <w:color w:val="000000"/>
          <w:sz w:val="28"/>
        </w:rPr>
        <w:t>
      189. Среднемесячная номинальная заработная плата одного работника за 2015 год (согласно официальной информации Комитета по статистике Министерства национальной экономики (МНЭ) составила 126,0 тыс. тенге или 162,4 % к соответствующему периоду 2010 года. Данный показатель у мужчин составил 151,7 тыс. тенге (рост с соответствующим периодом 2010 года на 63,4 %), у женщин – 99,9 тыс. тенге (рост на 63,1 % к соответствующему периоду 2010 года).</w:t>
      </w:r>
    </w:p>
    <w:bookmarkEnd w:id="221"/>
    <w:bookmarkStart w:name="z240" w:id="222"/>
    <w:p>
      <w:pPr>
        <w:spacing w:after="0"/>
        <w:ind w:left="0"/>
        <w:jc w:val="both"/>
      </w:pPr>
      <w:r>
        <w:rPr>
          <w:rFonts w:ascii="Times New Roman"/>
          <w:b w:val="false"/>
          <w:i w:val="false"/>
          <w:color w:val="000000"/>
          <w:sz w:val="28"/>
        </w:rPr>
        <w:t>
      190. Соотношение заработной платы женщин к заработной плате мужчин за 2015 год составило 65,9%. Это, в первую очередь, обусловлено тем, что женщины в большей степени сосредоточены в таких сферах деятельности, как образование, здравоохранение и социальное обеспечение, где уровень заработной платы ниже, чем в сфере производства.</w:t>
      </w:r>
    </w:p>
    <w:bookmarkEnd w:id="222"/>
    <w:bookmarkStart w:name="z241" w:id="223"/>
    <w:p>
      <w:pPr>
        <w:spacing w:after="0"/>
        <w:ind w:left="0"/>
        <w:jc w:val="both"/>
      </w:pPr>
      <w:r>
        <w:rPr>
          <w:rFonts w:ascii="Times New Roman"/>
          <w:b w:val="false"/>
          <w:i w:val="false"/>
          <w:color w:val="000000"/>
          <w:sz w:val="28"/>
        </w:rPr>
        <w:t>
      191. В то же время мужчины в большей части работают в таких сферах деятельности как промышленность (нефтегазовая, горнодобывающая, обрабатывающая), транспорт, строительство, где в основном тяжелые (вредные) условия труда, в которых заработная плата выше среднереспубликанского показателя и где зачастую запрещается использование женского труда в связи с наличием тяжелых и вредных факторов.</w:t>
      </w:r>
    </w:p>
    <w:bookmarkEnd w:id="223"/>
    <w:bookmarkStart w:name="z242" w:id="224"/>
    <w:p>
      <w:pPr>
        <w:spacing w:after="0"/>
        <w:ind w:left="0"/>
        <w:jc w:val="both"/>
      </w:pPr>
      <w:r>
        <w:rPr>
          <w:rFonts w:ascii="Times New Roman"/>
          <w:b w:val="false"/>
          <w:i w:val="false"/>
          <w:color w:val="000000"/>
          <w:sz w:val="28"/>
        </w:rPr>
        <w:t>
      192. В рамках реализации новой Концепции семейной и гендерной политики в РК до 2030 года по стратегическому направлению "Гендерное равенство в экономике" планируется актуализация Списка работ, на которых запрещается применение труда женщин.</w:t>
      </w:r>
    </w:p>
    <w:bookmarkEnd w:id="224"/>
    <w:bookmarkStart w:name="z243" w:id="225"/>
    <w:p>
      <w:pPr>
        <w:spacing w:after="0"/>
        <w:ind w:left="0"/>
        <w:jc w:val="both"/>
      </w:pPr>
      <w:r>
        <w:rPr>
          <w:rFonts w:ascii="Times New Roman"/>
          <w:b w:val="false"/>
          <w:i w:val="false"/>
          <w:color w:val="000000"/>
          <w:sz w:val="28"/>
        </w:rPr>
        <w:t>
      193. Реализация указанных мероприятий необходима в целях максимального достижения основных направлений положений Конвенций МОТ, ратифицированных Казахстаном, и казахстанского законодательства в части уменьшения разницы в оплате труда мужчин и женщин, одними из причин которой являются законодательно закрепленные ограничения трудоустройства женщин на отдельные профессии и виды работ.</w:t>
      </w:r>
    </w:p>
    <w:bookmarkEnd w:id="225"/>
    <w:bookmarkStart w:name="z244" w:id="226"/>
    <w:p>
      <w:pPr>
        <w:spacing w:after="0"/>
        <w:ind w:left="0"/>
        <w:jc w:val="both"/>
      </w:pPr>
      <w:r>
        <w:rPr>
          <w:rFonts w:ascii="Times New Roman"/>
          <w:b w:val="false"/>
          <w:i w:val="false"/>
          <w:color w:val="000000"/>
          <w:sz w:val="28"/>
        </w:rPr>
        <w:t xml:space="preserve">
      194. Соответствие действующего законодательства международным нормам позволило РК ратифицировать ряд международных договоров. </w:t>
      </w:r>
    </w:p>
    <w:bookmarkEnd w:id="226"/>
    <w:bookmarkStart w:name="z245" w:id="227"/>
    <w:p>
      <w:pPr>
        <w:spacing w:after="0"/>
        <w:ind w:left="0"/>
        <w:jc w:val="both"/>
      </w:pPr>
      <w:r>
        <w:rPr>
          <w:rFonts w:ascii="Times New Roman"/>
          <w:b w:val="false"/>
          <w:i w:val="false"/>
          <w:color w:val="000000"/>
          <w:sz w:val="28"/>
        </w:rPr>
        <w:t xml:space="preserve">
      195. В 2000 году ратифицирована Конвенция Международной организации труда (МОТ) № 100 "О равном вознаграждении мужчин и женщин за труд в равной ценности". </w:t>
      </w:r>
    </w:p>
    <w:bookmarkEnd w:id="227"/>
    <w:bookmarkStart w:name="z246" w:id="228"/>
    <w:p>
      <w:pPr>
        <w:spacing w:after="0"/>
        <w:ind w:left="0"/>
        <w:jc w:val="both"/>
      </w:pPr>
      <w:r>
        <w:rPr>
          <w:rFonts w:ascii="Times New Roman"/>
          <w:b w:val="false"/>
          <w:i w:val="false"/>
          <w:color w:val="000000"/>
          <w:sz w:val="28"/>
        </w:rPr>
        <w:t xml:space="preserve">
      196. В реализацию Стратегии гендерного равенства в РК на 2006-2016 годы в 2012 году были ратифицированы Конвенции МОТ № 183 "Об охране материнства" (ЗРК от 14 февраля 2012 года), № 156 "О равном обращении и равных возможностях для работников мужчин и женщин: работники с семейными обязанностями" (ЗРК от 16 ноября 2012 года). </w:t>
      </w:r>
    </w:p>
    <w:bookmarkEnd w:id="228"/>
    <w:bookmarkStart w:name="z247" w:id="229"/>
    <w:p>
      <w:pPr>
        <w:spacing w:after="0"/>
        <w:ind w:left="0"/>
        <w:jc w:val="both"/>
      </w:pPr>
      <w:r>
        <w:rPr>
          <w:rFonts w:ascii="Times New Roman"/>
          <w:b w:val="false"/>
          <w:i w:val="false"/>
          <w:color w:val="000000"/>
          <w:sz w:val="28"/>
        </w:rPr>
        <w:t xml:space="preserve">
      197. В целях защиты РК трудовых прав работников, предупреждения и пресечения нарушений законодательства о труде и охране труда (в том числе связанных с дискриминацией при реализации трудовых прав в зависимости от пола и др. признаков) создана и действует Государственная инспекция труда. </w:t>
      </w:r>
    </w:p>
    <w:bookmarkEnd w:id="229"/>
    <w:bookmarkStart w:name="z248" w:id="230"/>
    <w:p>
      <w:pPr>
        <w:spacing w:after="0"/>
        <w:ind w:left="0"/>
        <w:jc w:val="both"/>
      </w:pPr>
      <w:r>
        <w:rPr>
          <w:rFonts w:ascii="Times New Roman"/>
          <w:b w:val="false"/>
          <w:i w:val="false"/>
          <w:color w:val="000000"/>
          <w:sz w:val="28"/>
        </w:rPr>
        <w:t xml:space="preserve">
      198. В 2015 году государственными инспекторами труда проведена 11 421 проверка, выявлено более 19,6 тыс. нарушений трудового законодательства, в том числе 14 675 в области трудовых отношений, 4 440 в области безопасности и охраны труда, 472 в области занятости населения. </w:t>
      </w:r>
    </w:p>
    <w:bookmarkEnd w:id="230"/>
    <w:bookmarkStart w:name="z249" w:id="231"/>
    <w:p>
      <w:pPr>
        <w:spacing w:after="0"/>
        <w:ind w:left="0"/>
        <w:jc w:val="both"/>
      </w:pPr>
      <w:r>
        <w:rPr>
          <w:rFonts w:ascii="Times New Roman"/>
          <w:b w:val="false"/>
          <w:i w:val="false"/>
          <w:color w:val="000000"/>
          <w:sz w:val="28"/>
        </w:rPr>
        <w:t xml:space="preserve">
      199. При этом за указанный период не зафиксировано нарушений, сопровождающихся признаками дискриминации по половому признаку. </w:t>
      </w:r>
    </w:p>
    <w:bookmarkEnd w:id="231"/>
    <w:p>
      <w:pPr>
        <w:spacing w:after="0"/>
        <w:ind w:left="0"/>
        <w:jc w:val="both"/>
      </w:pPr>
      <w:r>
        <w:rPr>
          <w:rFonts w:ascii="Times New Roman"/>
          <w:b/>
          <w:i w:val="false"/>
          <w:color w:val="000000"/>
          <w:sz w:val="28"/>
        </w:rPr>
        <w:t xml:space="preserve">Рекомендация 16 </w:t>
      </w:r>
    </w:p>
    <w:bookmarkStart w:name="z251" w:id="232"/>
    <w:p>
      <w:pPr>
        <w:spacing w:after="0"/>
        <w:ind w:left="0"/>
        <w:jc w:val="both"/>
      </w:pPr>
      <w:r>
        <w:rPr>
          <w:rFonts w:ascii="Times New Roman"/>
          <w:b w:val="false"/>
          <w:i w:val="false"/>
          <w:color w:val="000000"/>
          <w:sz w:val="28"/>
        </w:rPr>
        <w:t xml:space="preserve">
      200. Согласно части первой </w:t>
      </w:r>
      <w:r>
        <w:rPr>
          <w:rFonts w:ascii="Times New Roman"/>
          <w:b w:val="false"/>
          <w:i w:val="false"/>
          <w:color w:val="000000"/>
          <w:sz w:val="28"/>
        </w:rPr>
        <w:t>статьи 44</w:t>
      </w:r>
      <w:r>
        <w:rPr>
          <w:rFonts w:ascii="Times New Roman"/>
          <w:b w:val="false"/>
          <w:i w:val="false"/>
          <w:color w:val="000000"/>
          <w:sz w:val="28"/>
        </w:rPr>
        <w:t xml:space="preserve"> Уголовного кодекса РК ограничение свободы состоит в установлении пробационного контроля за осужденным на срок от одного года до семи лет с привлечением осужденного к принудительному труду в местах, определяемых местными исполнительными органами, по 240 часов ежегодно в течение всего срока наказания. Ограничение свободы отбывается по месту жительства осужденного без изоляции от общества. Осужденные к ограничению свободы несовершеннолетние, беременные женщины, женщины, имеющие малолетних детей в возрасте до трех лет, мужчины, воспитывающие в одиночку малолетних детей в возрасте до трех лет, женщины в возрасте пятидесяти восьми и свыше лет, мужчины в возрасте шестидесяти трех и свыше лет, инвалиды первой или второй группы к принудительному труду не привлекаются. В случае замены иного наказания ограничением свободы оно может быть назначено на срок менее одного года, при этом осужденный к принудительному труду не привлекается. Привлечение к принудительному труду отбывается не свыше четырех часов в день с освобождением осужденного на время их отбывания от выполнения трудовых обязанностей по месту основной работы с сохранением за ним места работы (должности) либо в свободное от учебы время, а если осужденный не имеет постоянного места работы и не занят на учебе – до восьми часов в день, но не более сорока часов в неделю. </w:t>
      </w:r>
    </w:p>
    <w:bookmarkEnd w:id="232"/>
    <w:bookmarkStart w:name="z252" w:id="233"/>
    <w:p>
      <w:pPr>
        <w:spacing w:after="0"/>
        <w:ind w:left="0"/>
        <w:jc w:val="both"/>
      </w:pPr>
      <w:r>
        <w:rPr>
          <w:rFonts w:ascii="Times New Roman"/>
          <w:b w:val="false"/>
          <w:i w:val="false"/>
          <w:color w:val="000000"/>
          <w:sz w:val="28"/>
        </w:rPr>
        <w:t xml:space="preserve">
      201. Согласно части второй </w:t>
      </w:r>
      <w:r>
        <w:rPr>
          <w:rFonts w:ascii="Times New Roman"/>
          <w:b w:val="false"/>
          <w:i w:val="false"/>
          <w:color w:val="000000"/>
          <w:sz w:val="28"/>
        </w:rPr>
        <w:t>статьи 63</w:t>
      </w:r>
      <w:r>
        <w:rPr>
          <w:rFonts w:ascii="Times New Roman"/>
          <w:b w:val="false"/>
          <w:i w:val="false"/>
          <w:color w:val="000000"/>
          <w:sz w:val="28"/>
        </w:rPr>
        <w:t xml:space="preserve"> Уголовно-исполнительного кодекса привлечение осужденных к ограничению свободы к принудительному труду организуется местными исполнительными органами в соответствии со </w:t>
      </w:r>
      <w:r>
        <w:rPr>
          <w:rFonts w:ascii="Times New Roman"/>
          <w:b w:val="false"/>
          <w:i w:val="false"/>
          <w:color w:val="000000"/>
          <w:sz w:val="28"/>
        </w:rPr>
        <w:t>статьями 57</w:t>
      </w:r>
      <w:r>
        <w:rPr>
          <w:rFonts w:ascii="Times New Roman"/>
          <w:b w:val="false"/>
          <w:i w:val="false"/>
          <w:color w:val="000000"/>
          <w:sz w:val="28"/>
        </w:rPr>
        <w:t xml:space="preserve"> - </w:t>
      </w:r>
      <w:r>
        <w:rPr>
          <w:rFonts w:ascii="Times New Roman"/>
          <w:b w:val="false"/>
          <w:i w:val="false"/>
          <w:color w:val="000000"/>
          <w:sz w:val="28"/>
        </w:rPr>
        <w:t>59</w:t>
      </w:r>
      <w:r>
        <w:rPr>
          <w:rFonts w:ascii="Times New Roman"/>
          <w:b w:val="false"/>
          <w:i w:val="false"/>
          <w:color w:val="000000"/>
          <w:sz w:val="28"/>
        </w:rPr>
        <w:t xml:space="preserve"> указанного Кодекса.</w:t>
      </w:r>
    </w:p>
    <w:bookmarkEnd w:id="233"/>
    <w:bookmarkStart w:name="z253" w:id="234"/>
    <w:p>
      <w:pPr>
        <w:spacing w:after="0"/>
        <w:ind w:left="0"/>
        <w:jc w:val="both"/>
      </w:pPr>
      <w:r>
        <w:rPr>
          <w:rFonts w:ascii="Times New Roman"/>
          <w:b w:val="false"/>
          <w:i w:val="false"/>
          <w:color w:val="000000"/>
          <w:sz w:val="28"/>
        </w:rPr>
        <w:t>
      202. Таким образом, вопросы принудительного труда осужденных регламентированы законодательством РК.</w:t>
      </w:r>
    </w:p>
    <w:bookmarkEnd w:id="234"/>
    <w:bookmarkStart w:name="z254" w:id="235"/>
    <w:p>
      <w:pPr>
        <w:spacing w:after="0"/>
        <w:ind w:left="0"/>
        <w:jc w:val="both"/>
      </w:pPr>
      <w:r>
        <w:rPr>
          <w:rFonts w:ascii="Times New Roman"/>
          <w:b w:val="false"/>
          <w:i w:val="false"/>
          <w:color w:val="000000"/>
          <w:sz w:val="28"/>
        </w:rPr>
        <w:t>
      203. Отмечаем, что мировая практика свидетельствует, что применение судами к осужденным наказания в виде принудительного труда является более приемлемой и гуманной, приносящей больше пользы обществу и государству, является более эффективной и не противоречит принципу наказания, свидетельствует о либерализации уголовного законодательства.</w:t>
      </w:r>
    </w:p>
    <w:bookmarkEnd w:id="235"/>
    <w:p>
      <w:pPr>
        <w:spacing w:after="0"/>
        <w:ind w:left="0"/>
        <w:jc w:val="both"/>
      </w:pPr>
      <w:r>
        <w:rPr>
          <w:rFonts w:ascii="Times New Roman"/>
          <w:b/>
          <w:i w:val="false"/>
          <w:color w:val="000000"/>
          <w:sz w:val="28"/>
        </w:rPr>
        <w:t xml:space="preserve">Рекомендация 17 </w:t>
      </w:r>
    </w:p>
    <w:bookmarkStart w:name="z256" w:id="236"/>
    <w:p>
      <w:pPr>
        <w:spacing w:after="0"/>
        <w:ind w:left="0"/>
        <w:jc w:val="both"/>
      </w:pPr>
      <w:r>
        <w:rPr>
          <w:rFonts w:ascii="Times New Roman"/>
          <w:b w:val="false"/>
          <w:i w:val="false"/>
          <w:color w:val="000000"/>
          <w:sz w:val="28"/>
        </w:rPr>
        <w:t>
      204. Комитетом по статистике МНЭ на ежегодной основе формируется показатель "Доля Валовой добавленной стоимости ненаблюдаемой экономики в Валовом внутреннем продукте".</w:t>
      </w:r>
    </w:p>
    <w:bookmarkEnd w:id="236"/>
    <w:bookmarkStart w:name="z257" w:id="237"/>
    <w:p>
      <w:pPr>
        <w:spacing w:after="0"/>
        <w:ind w:left="0"/>
        <w:jc w:val="both"/>
      </w:pPr>
      <w:r>
        <w:rPr>
          <w:rFonts w:ascii="Times New Roman"/>
          <w:b w:val="false"/>
          <w:i w:val="false"/>
          <w:color w:val="000000"/>
          <w:sz w:val="28"/>
        </w:rPr>
        <w:t>
      205. При изучении типов ненаблюдаемой экономики табличного подхода Евростата сделаны выводы, что для РК применимо производить расчеты по компонентам N1, N2, N3, N6 и N7а:</w:t>
      </w:r>
    </w:p>
    <w:bookmarkEnd w:id="237"/>
    <w:bookmarkStart w:name="z258" w:id="238"/>
    <w:p>
      <w:pPr>
        <w:spacing w:after="0"/>
        <w:ind w:left="0"/>
        <w:jc w:val="both"/>
      </w:pPr>
      <w:r>
        <w:rPr>
          <w:rFonts w:ascii="Times New Roman"/>
          <w:b w:val="false"/>
          <w:i w:val="false"/>
          <w:color w:val="000000"/>
          <w:sz w:val="28"/>
        </w:rPr>
        <w:t>
      компонент N1 – объем выпуска, произведенный незарегистрированными предприятиями;</w:t>
      </w:r>
    </w:p>
    <w:bookmarkEnd w:id="238"/>
    <w:bookmarkStart w:name="z259" w:id="239"/>
    <w:p>
      <w:pPr>
        <w:spacing w:after="0"/>
        <w:ind w:left="0"/>
        <w:jc w:val="both"/>
      </w:pPr>
      <w:r>
        <w:rPr>
          <w:rFonts w:ascii="Times New Roman"/>
          <w:b w:val="false"/>
          <w:i w:val="false"/>
          <w:color w:val="000000"/>
          <w:sz w:val="28"/>
        </w:rPr>
        <w:t>
      компонент N2 – производители преднамеренно не регистрируются (незаконная деятельность);</w:t>
      </w:r>
    </w:p>
    <w:bookmarkEnd w:id="239"/>
    <w:bookmarkStart w:name="z260" w:id="240"/>
    <w:p>
      <w:pPr>
        <w:spacing w:after="0"/>
        <w:ind w:left="0"/>
        <w:jc w:val="both"/>
      </w:pPr>
      <w:r>
        <w:rPr>
          <w:rFonts w:ascii="Times New Roman"/>
          <w:b w:val="false"/>
          <w:i w:val="false"/>
          <w:color w:val="000000"/>
          <w:sz w:val="28"/>
        </w:rPr>
        <w:t>
      компонент N3 – объем выпуска неформального сектора;</w:t>
      </w:r>
    </w:p>
    <w:bookmarkEnd w:id="240"/>
    <w:bookmarkStart w:name="z261" w:id="241"/>
    <w:p>
      <w:pPr>
        <w:spacing w:after="0"/>
        <w:ind w:left="0"/>
        <w:jc w:val="both"/>
      </w:pPr>
      <w:r>
        <w:rPr>
          <w:rFonts w:ascii="Times New Roman"/>
          <w:b w:val="false"/>
          <w:i w:val="false"/>
          <w:color w:val="000000"/>
          <w:sz w:val="28"/>
        </w:rPr>
        <w:t>
      компонент N6 – объем выпуска производителей, сознательно представляющих неточную информацию;</w:t>
      </w:r>
    </w:p>
    <w:bookmarkEnd w:id="241"/>
    <w:bookmarkStart w:name="z262" w:id="242"/>
    <w:p>
      <w:pPr>
        <w:spacing w:after="0"/>
        <w:ind w:left="0"/>
        <w:jc w:val="both"/>
      </w:pPr>
      <w:r>
        <w:rPr>
          <w:rFonts w:ascii="Times New Roman"/>
          <w:b w:val="false"/>
          <w:i w:val="false"/>
          <w:color w:val="000000"/>
          <w:sz w:val="28"/>
        </w:rPr>
        <w:t>
      компонент N7а – объем выпуска производителей, являющийся неполным, не собранным или собранным не напрямую из первичных источников.</w:t>
      </w:r>
    </w:p>
    <w:bookmarkEnd w:id="242"/>
    <w:bookmarkStart w:name="z263" w:id="243"/>
    <w:p>
      <w:pPr>
        <w:spacing w:after="0"/>
        <w:ind w:left="0"/>
        <w:jc w:val="both"/>
      </w:pPr>
      <w:r>
        <w:rPr>
          <w:rFonts w:ascii="Times New Roman"/>
          <w:b w:val="false"/>
          <w:i w:val="false"/>
          <w:color w:val="000000"/>
          <w:sz w:val="28"/>
        </w:rPr>
        <w:t xml:space="preserve">
      206. Касательно расчетов N3, объем выпуска неформального сектора. Источниками информации для проведения расчета являются валовой выпуск предприятий неформального сектора (выпуск домашних хозяйств). </w:t>
      </w:r>
    </w:p>
    <w:bookmarkEnd w:id="243"/>
    <w:bookmarkStart w:name="z264" w:id="244"/>
    <w:p>
      <w:pPr>
        <w:spacing w:after="0"/>
        <w:ind w:left="0"/>
        <w:jc w:val="both"/>
      </w:pPr>
      <w:r>
        <w:rPr>
          <w:rFonts w:ascii="Times New Roman"/>
          <w:b w:val="false"/>
          <w:i w:val="false"/>
          <w:color w:val="000000"/>
          <w:sz w:val="28"/>
        </w:rPr>
        <w:t>
      207. К N3 относятся производители, которые в соответствии с законодательством не должны регистрироваться. К данной категории относятся домохозяйства, производящие товары для собственного потребления, для формирования собственного капитала, строительства и ремонта жилья. Либо у производителя имеется небольшой рыночный выпуск, но он ниже установленного уровня, при котором они были бы обязаны зарегистрироваться в качестве предпринимателя.</w:t>
      </w:r>
    </w:p>
    <w:bookmarkEnd w:id="244"/>
    <w:bookmarkStart w:name="z265" w:id="245"/>
    <w:p>
      <w:pPr>
        <w:spacing w:after="0"/>
        <w:ind w:left="0"/>
        <w:jc w:val="both"/>
      </w:pPr>
      <w:r>
        <w:rPr>
          <w:rFonts w:ascii="Times New Roman"/>
          <w:b w:val="false"/>
          <w:i w:val="false"/>
          <w:color w:val="000000"/>
          <w:sz w:val="28"/>
        </w:rPr>
        <w:t>
      208. Все расчеты по ненаблюдаемой экономики, в том числе по неформальному сектору, производятся по видам экономической деятельности в целом по секции ОКЭД (ГК РК 03-2007).</w:t>
      </w:r>
    </w:p>
    <w:bookmarkEnd w:id="245"/>
    <w:bookmarkStart w:name="z266" w:id="246"/>
    <w:p>
      <w:pPr>
        <w:spacing w:after="0"/>
        <w:ind w:left="0"/>
        <w:jc w:val="both"/>
      </w:pPr>
      <w:r>
        <w:rPr>
          <w:rFonts w:ascii="Times New Roman"/>
          <w:b w:val="false"/>
          <w:i w:val="false"/>
          <w:color w:val="000000"/>
          <w:sz w:val="28"/>
        </w:rPr>
        <w:t>
      209. Вместе с этим, необходимая информация по ненаблюдаемой (теневой) экономике размещена в свободном доступе на официальном сайте Комитета по статистике www.stat.gov.kz., в статистическом сборнике "Национальные счета РК", а также разделе "Национальные счета – Интегрированные счета".</w:t>
      </w:r>
    </w:p>
    <w:bookmarkEnd w:id="246"/>
    <w:bookmarkStart w:name="z267" w:id="247"/>
    <w:p>
      <w:pPr>
        <w:spacing w:after="0"/>
        <w:ind w:left="0"/>
        <w:jc w:val="both"/>
      </w:pPr>
      <w:r>
        <w:rPr>
          <w:rFonts w:ascii="Times New Roman"/>
          <w:b w:val="false"/>
          <w:i w:val="false"/>
          <w:color w:val="000000"/>
          <w:sz w:val="28"/>
        </w:rPr>
        <w:t>
      210. Информация о масштабе неформального сектора в разбивке по полу и городским/сельским районам не формируется.</w:t>
      </w:r>
    </w:p>
    <w:bookmarkEnd w:id="247"/>
    <w:bookmarkStart w:name="z268" w:id="248"/>
    <w:p>
      <w:pPr>
        <w:spacing w:after="0"/>
        <w:ind w:left="0"/>
        <w:jc w:val="both"/>
      </w:pPr>
      <w:r>
        <w:rPr>
          <w:rFonts w:ascii="Times New Roman"/>
          <w:b w:val="false"/>
          <w:i w:val="false"/>
          <w:color w:val="000000"/>
          <w:sz w:val="28"/>
        </w:rPr>
        <w:t>
      211. Среднемесячная номинальная заработная плата одного работника за 2015 год (согласно официальной информации Комитета по статистике МНЭ) составила 126,0 тыс. тенге или 162,4 % к соответствующему периоду 2010 года. Данный показатель у мужчин составил 151,7 тыс. тенге (рост с соответствующим периодом 2010 года на 63,4 %), у женщин – 99,9 тыс. тенге (рост на 63,1 % к соответствующему периоду 2010 года).</w:t>
      </w:r>
    </w:p>
    <w:bookmarkEnd w:id="248"/>
    <w:bookmarkStart w:name="z269" w:id="249"/>
    <w:p>
      <w:pPr>
        <w:spacing w:after="0"/>
        <w:ind w:left="0"/>
        <w:jc w:val="both"/>
      </w:pPr>
      <w:r>
        <w:rPr>
          <w:rFonts w:ascii="Times New Roman"/>
          <w:b w:val="false"/>
          <w:i w:val="false"/>
          <w:color w:val="000000"/>
          <w:sz w:val="28"/>
        </w:rPr>
        <w:t>
      212. Соотношение заработной платы женщин к заработной плате мужчин за 2015 год составило 65,9%. Это, в первую очередь, обусловлено тем, что женщины в большей степени сосредоточены в таких сферах деятельности, как образование, здравоохранение и социальное обеспечение, где уровень заработной платы ниже, чем в сфере производства.</w:t>
      </w:r>
    </w:p>
    <w:bookmarkEnd w:id="249"/>
    <w:bookmarkStart w:name="z270" w:id="250"/>
    <w:p>
      <w:pPr>
        <w:spacing w:after="0"/>
        <w:ind w:left="0"/>
        <w:jc w:val="both"/>
      </w:pPr>
      <w:r>
        <w:rPr>
          <w:rFonts w:ascii="Times New Roman"/>
          <w:b w:val="false"/>
          <w:i w:val="false"/>
          <w:color w:val="000000"/>
          <w:sz w:val="28"/>
        </w:rPr>
        <w:t>
      213. Информация о численности неформально занятого населения в РК формируется на ежегодной основе с 2005 года. Данная информация по полу, типу местности и другим характеристикам размещена в свободном доступе на сайте Комитета по статистике www.stat.gov.kz в разделе "Официальная статистическая информация"/"Труд".</w:t>
      </w:r>
    </w:p>
    <w:bookmarkEnd w:id="250"/>
    <w:bookmarkStart w:name="z271" w:id="251"/>
    <w:p>
      <w:pPr>
        <w:spacing w:after="0"/>
        <w:ind w:left="0"/>
        <w:jc w:val="both"/>
      </w:pPr>
      <w:r>
        <w:rPr>
          <w:rFonts w:ascii="Times New Roman"/>
          <w:b w:val="false"/>
          <w:i w:val="false"/>
          <w:color w:val="000000"/>
          <w:sz w:val="28"/>
        </w:rPr>
        <w:t>
      214. В 2015 году численность занятого населения составила 8,6 млн. человек. В общей численности занятого населения городское население составило 4,9 млн. человек (56,7%), женщины – 4,2 млн. человек (48,4%).</w:t>
      </w:r>
    </w:p>
    <w:bookmarkEnd w:id="251"/>
    <w:bookmarkStart w:name="z272" w:id="252"/>
    <w:p>
      <w:pPr>
        <w:spacing w:after="0"/>
        <w:ind w:left="0"/>
        <w:jc w:val="both"/>
      </w:pPr>
      <w:r>
        <w:rPr>
          <w:rFonts w:ascii="Times New Roman"/>
          <w:b w:val="false"/>
          <w:i w:val="false"/>
          <w:color w:val="000000"/>
          <w:sz w:val="28"/>
        </w:rPr>
        <w:t xml:space="preserve">
      215. В экономике республики из общей численности занятых по предварительной информации 23,0% являлись неформально занятыми. </w:t>
      </w:r>
    </w:p>
    <w:bookmarkEnd w:id="252"/>
    <w:bookmarkStart w:name="z273" w:id="253"/>
    <w:p>
      <w:pPr>
        <w:spacing w:after="0"/>
        <w:ind w:left="0"/>
        <w:jc w:val="both"/>
      </w:pPr>
      <w:r>
        <w:rPr>
          <w:rFonts w:ascii="Times New Roman"/>
          <w:b w:val="false"/>
          <w:i w:val="false"/>
          <w:color w:val="000000"/>
          <w:sz w:val="28"/>
        </w:rPr>
        <w:t xml:space="preserve">
      Формальная и неформальная занятость молодежи </w:t>
      </w:r>
    </w:p>
    <w:bookmarkEnd w:id="253"/>
    <w:bookmarkStart w:name="z274" w:id="254"/>
    <w:p>
      <w:pPr>
        <w:spacing w:after="0"/>
        <w:ind w:left="0"/>
        <w:jc w:val="both"/>
      </w:pPr>
      <w:r>
        <w:rPr>
          <w:rFonts w:ascii="Times New Roman"/>
          <w:b w:val="false"/>
          <w:i w:val="false"/>
          <w:color w:val="000000"/>
          <w:sz w:val="28"/>
        </w:rPr>
        <w:t xml:space="preserve">
      216. По характеру занятости 319,4 тысяч человек или 25,3% молодежи в возрасте 15-24 лет составляют неформально занятую молодежь, т.е. практически четверть всей занятой на рынке труда молодежи в данной возрастной группе. В возрасте 25-34 лет доля неформально занятых меньше и составляет 21,3%. </w:t>
      </w:r>
    </w:p>
    <w:bookmarkEnd w:id="254"/>
    <w:bookmarkStart w:name="z275" w:id="255"/>
    <w:p>
      <w:pPr>
        <w:spacing w:after="0"/>
        <w:ind w:left="0"/>
        <w:jc w:val="both"/>
      </w:pPr>
      <w:r>
        <w:rPr>
          <w:rFonts w:ascii="Times New Roman"/>
          <w:b w:val="false"/>
          <w:i w:val="false"/>
          <w:color w:val="000000"/>
          <w:sz w:val="28"/>
        </w:rPr>
        <w:t xml:space="preserve">
      Формальная и неформальная занятость лиц предпенсионного возраста и пожилых людей </w:t>
      </w:r>
    </w:p>
    <w:bookmarkEnd w:id="255"/>
    <w:bookmarkStart w:name="z276" w:id="256"/>
    <w:p>
      <w:pPr>
        <w:spacing w:after="0"/>
        <w:ind w:left="0"/>
        <w:jc w:val="both"/>
      </w:pPr>
      <w:r>
        <w:rPr>
          <w:rFonts w:ascii="Times New Roman"/>
          <w:b w:val="false"/>
          <w:i w:val="false"/>
          <w:color w:val="000000"/>
          <w:sz w:val="28"/>
        </w:rPr>
        <w:t>
      217. По статистической информации среди лиц в возрасте 55-64 лет заняты на рынке труда 781 тысяч человек, из них неформально заняты – 208,8 тысяч человек или 26,7%. Среди пожилых людей 65 лет и старше заняты в экономике 62 тысяч человек, но доля неформально занятых больше, чем в других возрастных группах и составляет 72%.</w:t>
      </w:r>
    </w:p>
    <w:bookmarkEnd w:id="256"/>
    <w:bookmarkStart w:name="z277" w:id="257"/>
    <w:p>
      <w:pPr>
        <w:spacing w:after="0"/>
        <w:ind w:left="0"/>
        <w:jc w:val="both"/>
      </w:pPr>
      <w:r>
        <w:rPr>
          <w:rFonts w:ascii="Times New Roman"/>
          <w:b w:val="false"/>
          <w:i w:val="false"/>
          <w:color w:val="000000"/>
          <w:sz w:val="28"/>
        </w:rPr>
        <w:t xml:space="preserve">
      218. Основной сферой занятости для возрастной группы 55-64 года является неформальный сектор экономики, для пожилого населения (65 лет и старше) – домашние хозяйства, причем исключительно занятые производством продукции для собственного потребления. </w:t>
      </w:r>
    </w:p>
    <w:bookmarkEnd w:id="257"/>
    <w:bookmarkStart w:name="z278" w:id="258"/>
    <w:p>
      <w:pPr>
        <w:spacing w:after="0"/>
        <w:ind w:left="0"/>
        <w:jc w:val="both"/>
      </w:pPr>
      <w:r>
        <w:rPr>
          <w:rFonts w:ascii="Times New Roman"/>
          <w:b w:val="false"/>
          <w:i w:val="false"/>
          <w:color w:val="000000"/>
          <w:sz w:val="28"/>
        </w:rPr>
        <w:t xml:space="preserve">
      219. В </w:t>
      </w:r>
      <w:r>
        <w:rPr>
          <w:rFonts w:ascii="Times New Roman"/>
          <w:b w:val="false"/>
          <w:i w:val="false"/>
          <w:color w:val="000000"/>
          <w:sz w:val="28"/>
        </w:rPr>
        <w:t>приложении 3</w:t>
      </w:r>
      <w:r>
        <w:rPr>
          <w:rFonts w:ascii="Times New Roman"/>
          <w:b w:val="false"/>
          <w:i w:val="false"/>
          <w:color w:val="000000"/>
          <w:sz w:val="28"/>
        </w:rPr>
        <w:t xml:space="preserve"> представлена информация о занятом населении в экономике (тыс. человек) за 2010 – 2015 годы.</w:t>
      </w:r>
    </w:p>
    <w:bookmarkEnd w:id="258"/>
    <w:p>
      <w:pPr>
        <w:spacing w:after="0"/>
        <w:ind w:left="0"/>
        <w:jc w:val="both"/>
      </w:pPr>
      <w:r>
        <w:rPr>
          <w:rFonts w:ascii="Times New Roman"/>
          <w:b/>
          <w:i w:val="false"/>
          <w:color w:val="000000"/>
          <w:sz w:val="28"/>
        </w:rPr>
        <w:t xml:space="preserve">Рекомендация 18 </w:t>
      </w:r>
    </w:p>
    <w:bookmarkStart w:name="z280" w:id="259"/>
    <w:p>
      <w:pPr>
        <w:spacing w:after="0"/>
        <w:ind w:left="0"/>
        <w:jc w:val="both"/>
      </w:pPr>
      <w:r>
        <w:rPr>
          <w:rFonts w:ascii="Times New Roman"/>
          <w:b w:val="false"/>
          <w:i w:val="false"/>
          <w:color w:val="000000"/>
          <w:sz w:val="28"/>
        </w:rPr>
        <w:t xml:space="preserve">
      220. Согласно </w:t>
      </w:r>
      <w:r>
        <w:rPr>
          <w:rFonts w:ascii="Times New Roman"/>
          <w:b w:val="false"/>
          <w:i w:val="false"/>
          <w:color w:val="000000"/>
          <w:sz w:val="28"/>
        </w:rPr>
        <w:t>Трудовому кодексу</w:t>
      </w:r>
      <w:r>
        <w:rPr>
          <w:rFonts w:ascii="Times New Roman"/>
          <w:b w:val="false"/>
          <w:i w:val="false"/>
          <w:color w:val="000000"/>
          <w:sz w:val="28"/>
        </w:rPr>
        <w:t xml:space="preserve"> минимальный размер заработной платы не должен быть ниже прожиточного минимума и не включает в себя доплат и надбавок, компенсационных и социальных выплат, премий и других стимулирующих выплат и выплачивается пропорционально отработанному времени. </w:t>
      </w:r>
    </w:p>
    <w:bookmarkEnd w:id="259"/>
    <w:bookmarkStart w:name="z281" w:id="260"/>
    <w:p>
      <w:pPr>
        <w:spacing w:after="0"/>
        <w:ind w:left="0"/>
        <w:jc w:val="both"/>
      </w:pPr>
      <w:r>
        <w:rPr>
          <w:rFonts w:ascii="Times New Roman"/>
          <w:b w:val="false"/>
          <w:i w:val="false"/>
          <w:color w:val="000000"/>
          <w:sz w:val="28"/>
        </w:rPr>
        <w:t xml:space="preserve">
      221. Прожиточный минимум, определяемый в целом по РК и устанавливаемый ежегодно законом о республиканском бюджете на соответствующий финансовый год с учетом инфляции (пункт 1 </w:t>
      </w:r>
      <w:r>
        <w:rPr>
          <w:rFonts w:ascii="Times New Roman"/>
          <w:b w:val="false"/>
          <w:i w:val="false"/>
          <w:color w:val="000000"/>
          <w:sz w:val="28"/>
        </w:rPr>
        <w:t>статьи 17</w:t>
      </w:r>
      <w:r>
        <w:rPr>
          <w:rFonts w:ascii="Times New Roman"/>
          <w:b w:val="false"/>
          <w:i w:val="false"/>
          <w:color w:val="000000"/>
          <w:sz w:val="28"/>
        </w:rPr>
        <w:t xml:space="preserve"> Закона РК "О минимальных социальных стандартах и их гарантиях"), является минимальным денежным доходом на одного человека, равным по величине стоимости минимальной потребительской корзины, которая представляет собой минимальный набор продуктов питания, товаров и услуг, необходимых для обеспечения жизнедеятельности человека, в натуральном и стоимостном выражении. </w:t>
      </w:r>
    </w:p>
    <w:bookmarkEnd w:id="260"/>
    <w:bookmarkStart w:name="z282" w:id="261"/>
    <w:p>
      <w:pPr>
        <w:spacing w:after="0"/>
        <w:ind w:left="0"/>
        <w:jc w:val="both"/>
      </w:pPr>
      <w:r>
        <w:rPr>
          <w:rFonts w:ascii="Times New Roman"/>
          <w:b w:val="false"/>
          <w:i w:val="false"/>
          <w:color w:val="000000"/>
          <w:sz w:val="28"/>
        </w:rPr>
        <w:t>
      222. Прожиточный минимум состоит из:</w:t>
      </w:r>
    </w:p>
    <w:bookmarkEnd w:id="261"/>
    <w:bookmarkStart w:name="z283" w:id="262"/>
    <w:p>
      <w:pPr>
        <w:spacing w:after="0"/>
        <w:ind w:left="0"/>
        <w:jc w:val="both"/>
      </w:pPr>
      <w:r>
        <w:rPr>
          <w:rFonts w:ascii="Times New Roman"/>
          <w:b w:val="false"/>
          <w:i w:val="false"/>
          <w:color w:val="000000"/>
          <w:sz w:val="28"/>
        </w:rPr>
        <w:t>
      1) продовольственной корзины – 60% от прожиточного минимума;</w:t>
      </w:r>
    </w:p>
    <w:bookmarkEnd w:id="262"/>
    <w:bookmarkStart w:name="z284" w:id="263"/>
    <w:p>
      <w:pPr>
        <w:spacing w:after="0"/>
        <w:ind w:left="0"/>
        <w:jc w:val="both"/>
      </w:pPr>
      <w:r>
        <w:rPr>
          <w:rFonts w:ascii="Times New Roman"/>
          <w:b w:val="false"/>
          <w:i w:val="false"/>
          <w:color w:val="000000"/>
          <w:sz w:val="28"/>
        </w:rPr>
        <w:t>
      2) фиксированной доли расходов на непродовольственные товары и услуги – 40% от прожиточного минимума.</w:t>
      </w:r>
    </w:p>
    <w:bookmarkEnd w:id="263"/>
    <w:bookmarkStart w:name="z285" w:id="264"/>
    <w:p>
      <w:pPr>
        <w:spacing w:after="0"/>
        <w:ind w:left="0"/>
        <w:jc w:val="both"/>
      </w:pPr>
      <w:r>
        <w:rPr>
          <w:rFonts w:ascii="Times New Roman"/>
          <w:b w:val="false"/>
          <w:i w:val="false"/>
          <w:color w:val="000000"/>
          <w:sz w:val="28"/>
        </w:rPr>
        <w:t>
      223. В настоящее время продовольственная корзина состоит из 43 наименований продуктов, обеспечивающих среднедушевую энергетическую ценность на уровне 2 175 ккал в день.</w:t>
      </w:r>
    </w:p>
    <w:bookmarkEnd w:id="264"/>
    <w:bookmarkStart w:name="z286" w:id="265"/>
    <w:p>
      <w:pPr>
        <w:spacing w:after="0"/>
        <w:ind w:left="0"/>
        <w:jc w:val="both"/>
      </w:pPr>
      <w:r>
        <w:rPr>
          <w:rFonts w:ascii="Times New Roman"/>
          <w:b w:val="false"/>
          <w:i w:val="false"/>
          <w:color w:val="000000"/>
          <w:sz w:val="28"/>
        </w:rPr>
        <w:t>
      224. Фиксированная доля расходов на непродовольственные товары и услуги определяется совместным приказом уполномоченных органов в области государственной статистики и социальной защиты населения в соотношении к стоимости минимальной потребительской корзины.</w:t>
      </w:r>
    </w:p>
    <w:bookmarkEnd w:id="265"/>
    <w:bookmarkStart w:name="z287" w:id="266"/>
    <w:p>
      <w:pPr>
        <w:spacing w:after="0"/>
        <w:ind w:left="0"/>
        <w:jc w:val="both"/>
      </w:pPr>
      <w:r>
        <w:rPr>
          <w:rFonts w:ascii="Times New Roman"/>
          <w:b w:val="false"/>
          <w:i w:val="false"/>
          <w:color w:val="000000"/>
          <w:sz w:val="28"/>
        </w:rPr>
        <w:t xml:space="preserve">
      225. Кроме того, следует отметить, что продовольственная корзина составлена в соответствии с рекомендациями Института питания и соответствует требованиям к питанию ФАО/ВОЗ. </w:t>
      </w:r>
    </w:p>
    <w:bookmarkEnd w:id="266"/>
    <w:bookmarkStart w:name="z288" w:id="267"/>
    <w:p>
      <w:pPr>
        <w:spacing w:after="0"/>
        <w:ind w:left="0"/>
        <w:jc w:val="both"/>
      </w:pPr>
      <w:r>
        <w:rPr>
          <w:rFonts w:ascii="Times New Roman"/>
          <w:b w:val="false"/>
          <w:i w:val="false"/>
          <w:color w:val="000000"/>
          <w:sz w:val="28"/>
        </w:rPr>
        <w:t>
      226. Таким образом, на сегодняшний день в РК минимальной размер заработной платы способен удовлетворить минимальные потребности только самого работника и устанавливается в целом по республике без градации на город/село.</w:t>
      </w:r>
    </w:p>
    <w:bookmarkEnd w:id="267"/>
    <w:bookmarkStart w:name="z289" w:id="268"/>
    <w:p>
      <w:pPr>
        <w:spacing w:after="0"/>
        <w:ind w:left="0"/>
        <w:jc w:val="both"/>
      </w:pPr>
      <w:r>
        <w:rPr>
          <w:rFonts w:ascii="Times New Roman"/>
          <w:b w:val="false"/>
          <w:i w:val="false"/>
          <w:color w:val="000000"/>
          <w:sz w:val="28"/>
        </w:rPr>
        <w:t xml:space="preserve">
      227. В РК установление и выплата минимального размера заработной платы гарантируются РК </w:t>
      </w:r>
      <w:r>
        <w:rPr>
          <w:rFonts w:ascii="Times New Roman"/>
          <w:b w:val="false"/>
          <w:i w:val="false"/>
          <w:color w:val="000000"/>
          <w:sz w:val="28"/>
        </w:rPr>
        <w:t>Конституцией</w:t>
      </w:r>
      <w:r>
        <w:rPr>
          <w:rFonts w:ascii="Times New Roman"/>
          <w:b w:val="false"/>
          <w:i w:val="false"/>
          <w:color w:val="000000"/>
          <w:sz w:val="28"/>
        </w:rPr>
        <w:t xml:space="preserve"> РК, Трудовым кодексом (</w:t>
      </w:r>
      <w:r>
        <w:rPr>
          <w:rFonts w:ascii="Times New Roman"/>
          <w:b w:val="false"/>
          <w:i w:val="false"/>
          <w:color w:val="000000"/>
          <w:sz w:val="28"/>
        </w:rPr>
        <w:t>статья 1</w:t>
      </w:r>
      <w:r>
        <w:rPr>
          <w:rFonts w:ascii="Times New Roman"/>
          <w:b w:val="false"/>
          <w:i w:val="false"/>
          <w:color w:val="000000"/>
          <w:sz w:val="28"/>
        </w:rPr>
        <w:t xml:space="preserve">) и являются гарантированным минимумом денежных выплат работнику простого неквалифицированного (наименее сложного) труда при выполнении им норм труда (трудовых обязанностей) в нормальных условиях и при нормальной продолжительности рабочего времени, установленных Трудовым кодексом, в месяц. </w:t>
      </w:r>
    </w:p>
    <w:bookmarkEnd w:id="268"/>
    <w:bookmarkStart w:name="z290" w:id="269"/>
    <w:p>
      <w:pPr>
        <w:spacing w:after="0"/>
        <w:ind w:left="0"/>
        <w:jc w:val="both"/>
      </w:pPr>
      <w:r>
        <w:rPr>
          <w:rFonts w:ascii="Times New Roman"/>
          <w:b w:val="false"/>
          <w:i w:val="false"/>
          <w:color w:val="000000"/>
          <w:sz w:val="28"/>
        </w:rPr>
        <w:t xml:space="preserve">
      228. Таким образом, размер минимальной заработной платы, устанавливаемый ежегодно Законом о республиканском бюджете, гарантируется государством и является обязательной для соблюдения работодателями нормой. </w:t>
      </w:r>
    </w:p>
    <w:bookmarkEnd w:id="269"/>
    <w:bookmarkStart w:name="z291" w:id="270"/>
    <w:p>
      <w:pPr>
        <w:spacing w:after="0"/>
        <w:ind w:left="0"/>
        <w:jc w:val="both"/>
      </w:pPr>
      <w:r>
        <w:rPr>
          <w:rFonts w:ascii="Times New Roman"/>
          <w:b w:val="false"/>
          <w:i w:val="false"/>
          <w:color w:val="000000"/>
          <w:sz w:val="28"/>
        </w:rPr>
        <w:t xml:space="preserve">
      229. С 1 января 2017 года минимальный размер заработной платы установлен в сумме 24 459 тенге, рост по отношению к 2010 году (14 952 тенге) составил 63,6 %. </w:t>
      </w:r>
    </w:p>
    <w:bookmarkEnd w:id="270"/>
    <w:p>
      <w:pPr>
        <w:spacing w:after="0"/>
        <w:ind w:left="0"/>
        <w:jc w:val="both"/>
      </w:pPr>
      <w:r>
        <w:rPr>
          <w:rFonts w:ascii="Times New Roman"/>
          <w:b/>
          <w:i w:val="false"/>
          <w:color w:val="000000"/>
          <w:sz w:val="28"/>
        </w:rPr>
        <w:t xml:space="preserve">Рекомендация 20 </w:t>
      </w:r>
    </w:p>
    <w:bookmarkStart w:name="z293" w:id="271"/>
    <w:p>
      <w:pPr>
        <w:spacing w:after="0"/>
        <w:ind w:left="0"/>
        <w:jc w:val="both"/>
      </w:pPr>
      <w:r>
        <w:rPr>
          <w:rFonts w:ascii="Times New Roman"/>
          <w:b w:val="false"/>
          <w:i w:val="false"/>
          <w:color w:val="000000"/>
          <w:sz w:val="28"/>
        </w:rPr>
        <w:t xml:space="preserve">
      230. В соответствии со </w:t>
      </w:r>
      <w:r>
        <w:rPr>
          <w:rFonts w:ascii="Times New Roman"/>
          <w:b w:val="false"/>
          <w:i w:val="false"/>
          <w:color w:val="000000"/>
          <w:sz w:val="28"/>
        </w:rPr>
        <w:t>статьей 107</w:t>
      </w:r>
      <w:r>
        <w:rPr>
          <w:rFonts w:ascii="Times New Roman"/>
          <w:b w:val="false"/>
          <w:i w:val="false"/>
          <w:color w:val="000000"/>
          <w:sz w:val="28"/>
        </w:rPr>
        <w:t xml:space="preserve"> Трудового кодекса система оплаты и стимулирования труда работников определяется условиями коллективного договора, трудового договора и (или) актами работодателя.</w:t>
      </w:r>
    </w:p>
    <w:bookmarkEnd w:id="271"/>
    <w:bookmarkStart w:name="z294" w:id="272"/>
    <w:p>
      <w:pPr>
        <w:spacing w:after="0"/>
        <w:ind w:left="0"/>
        <w:jc w:val="both"/>
      </w:pPr>
      <w:r>
        <w:rPr>
          <w:rFonts w:ascii="Times New Roman"/>
          <w:b w:val="false"/>
          <w:i w:val="false"/>
          <w:color w:val="000000"/>
          <w:sz w:val="28"/>
        </w:rPr>
        <w:t>
      231. При этом условия оплаты труда, определенные трудовым, коллективным договорами, соглашениями, актами работодателя, не могут быть ухудшены по сравнению с условиями, установленными Трудовым кодексом и иными нормативными правовыми актами РК. В связи с этим, система оплаты труда работников в республике определяется соответствующими нормативными правовыми актами, при этом принципы установления заработной платы являются едиными для всех категорий, т.е. она устанавливается в зависимости от квалификации работника, сложности, количества, качества и условий выполняемой работы.</w:t>
      </w:r>
    </w:p>
    <w:bookmarkEnd w:id="272"/>
    <w:bookmarkStart w:name="z295" w:id="273"/>
    <w:p>
      <w:pPr>
        <w:spacing w:after="0"/>
        <w:ind w:left="0"/>
        <w:jc w:val="both"/>
      </w:pPr>
      <w:r>
        <w:rPr>
          <w:rFonts w:ascii="Times New Roman"/>
          <w:b w:val="false"/>
          <w:i w:val="false"/>
          <w:color w:val="000000"/>
          <w:sz w:val="28"/>
        </w:rPr>
        <w:t>
      232. Также в Трудовом кодексе имеется норма, согласно которой никто не может подвергаться какой-либо дискриминации при реализации трудовых прав по мотивам происхождения, социального, должностного и имущественного положения, пола, расы, национальности, языка, отношения к религии, убеждений, места жительства, возраста или физических недостатков, а также принадлежности к общественным объединениям.</w:t>
      </w:r>
    </w:p>
    <w:bookmarkEnd w:id="273"/>
    <w:bookmarkStart w:name="z296" w:id="274"/>
    <w:p>
      <w:pPr>
        <w:spacing w:after="0"/>
        <w:ind w:left="0"/>
        <w:jc w:val="both"/>
      </w:pPr>
      <w:r>
        <w:rPr>
          <w:rFonts w:ascii="Times New Roman"/>
          <w:b w:val="false"/>
          <w:i w:val="false"/>
          <w:color w:val="000000"/>
          <w:sz w:val="28"/>
        </w:rPr>
        <w:t>
      233. В этой связи, заработная плата работникам, занимающим одинаковые должности, выполняющим одинаковую по сложности работу, выплачивается на основании вышеуказанных критериев, независимо от того, гражданином какой страны он является.</w:t>
      </w:r>
    </w:p>
    <w:bookmarkEnd w:id="274"/>
    <w:p>
      <w:pPr>
        <w:spacing w:after="0"/>
        <w:ind w:left="0"/>
        <w:jc w:val="both"/>
      </w:pPr>
      <w:r>
        <w:rPr>
          <w:rFonts w:ascii="Times New Roman"/>
          <w:b/>
          <w:i w:val="false"/>
          <w:color w:val="000000"/>
          <w:sz w:val="28"/>
        </w:rPr>
        <w:t>Рекомендация 21</w:t>
      </w:r>
    </w:p>
    <w:bookmarkStart w:name="z298" w:id="275"/>
    <w:p>
      <w:pPr>
        <w:spacing w:after="0"/>
        <w:ind w:left="0"/>
        <w:jc w:val="both"/>
      </w:pPr>
      <w:r>
        <w:rPr>
          <w:rFonts w:ascii="Times New Roman"/>
          <w:b w:val="false"/>
          <w:i w:val="false"/>
          <w:color w:val="000000"/>
          <w:sz w:val="28"/>
        </w:rPr>
        <w:t xml:space="preserve">
      234. Законом РК от 19 июня 2007 года ратифицирована Конвенция МОТ № 167 "О безопасности и гигиене труда в строительстве". </w:t>
      </w:r>
    </w:p>
    <w:bookmarkEnd w:id="275"/>
    <w:bookmarkStart w:name="z299" w:id="276"/>
    <w:p>
      <w:pPr>
        <w:spacing w:after="0"/>
        <w:ind w:left="0"/>
        <w:jc w:val="both"/>
      </w:pPr>
      <w:r>
        <w:rPr>
          <w:rFonts w:ascii="Times New Roman"/>
          <w:b w:val="false"/>
          <w:i w:val="false"/>
          <w:color w:val="000000"/>
          <w:sz w:val="28"/>
        </w:rPr>
        <w:t>
      235. Настоящая Конвенция охватывает все виды строительной деятельности, а именно строительство, гражданское строительство, монтажные и демонтажные работы, включая любые процессы, операции или транспортировку на строительной площадке, от подготовки площадки до завершения объекта.</w:t>
      </w:r>
    </w:p>
    <w:bookmarkEnd w:id="276"/>
    <w:bookmarkStart w:name="z300" w:id="277"/>
    <w:p>
      <w:pPr>
        <w:spacing w:after="0"/>
        <w:ind w:left="0"/>
        <w:jc w:val="both"/>
      </w:pPr>
      <w:r>
        <w:rPr>
          <w:rFonts w:ascii="Times New Roman"/>
          <w:b w:val="false"/>
          <w:i w:val="false"/>
          <w:color w:val="000000"/>
          <w:sz w:val="28"/>
        </w:rPr>
        <w:t>
      236. Согласно ст. 4 Конвенции каждый член МОТ, ратифицировавший настоящую Конвенцию, обязуется, что он на основе оценки возможных рисков для безопасности и гигиены труда примет и будет сохранять в силе законодательство или правила, которые обеспечивают применение положений Конвенции.</w:t>
      </w:r>
    </w:p>
    <w:bookmarkEnd w:id="277"/>
    <w:bookmarkStart w:name="z301" w:id="278"/>
    <w:p>
      <w:pPr>
        <w:spacing w:after="0"/>
        <w:ind w:left="0"/>
        <w:jc w:val="both"/>
      </w:pPr>
      <w:r>
        <w:rPr>
          <w:rFonts w:ascii="Times New Roman"/>
          <w:b w:val="false"/>
          <w:i w:val="false"/>
          <w:color w:val="000000"/>
          <w:sz w:val="28"/>
        </w:rPr>
        <w:t>
      237. Организации, ведущие проектирование, строительство объекта и планирование строительных работ, учитывают безопасность и гигиену труда работников-строителей в соответствии с национальным законодательством, правилами и практикой.</w:t>
      </w:r>
    </w:p>
    <w:bookmarkEnd w:id="278"/>
    <w:bookmarkStart w:name="z302" w:id="279"/>
    <w:p>
      <w:pPr>
        <w:spacing w:after="0"/>
        <w:ind w:left="0"/>
        <w:jc w:val="both"/>
      </w:pPr>
      <w:r>
        <w:rPr>
          <w:rFonts w:ascii="Times New Roman"/>
          <w:b w:val="false"/>
          <w:i w:val="false"/>
          <w:color w:val="000000"/>
          <w:sz w:val="28"/>
        </w:rPr>
        <w:t>
      238. Кроме того, в 2014 году Законом РК от 20 октября 2014 года ратифицирована Конвенция МОТ № 187 "О ратификации Конвенции об основах, содействующих безопасности и гигиене труда".</w:t>
      </w:r>
    </w:p>
    <w:bookmarkEnd w:id="279"/>
    <w:bookmarkStart w:name="z303" w:id="280"/>
    <w:p>
      <w:pPr>
        <w:spacing w:after="0"/>
        <w:ind w:left="0"/>
        <w:jc w:val="both"/>
      </w:pPr>
      <w:r>
        <w:rPr>
          <w:rFonts w:ascii="Times New Roman"/>
          <w:b w:val="false"/>
          <w:i w:val="false"/>
          <w:color w:val="000000"/>
          <w:sz w:val="28"/>
        </w:rPr>
        <w:t xml:space="preserve">
      239. В соответствии с </w:t>
      </w:r>
      <w:r>
        <w:rPr>
          <w:rFonts w:ascii="Times New Roman"/>
          <w:b w:val="false"/>
          <w:i w:val="false"/>
          <w:color w:val="000000"/>
          <w:sz w:val="28"/>
        </w:rPr>
        <w:t>Законом</w:t>
      </w:r>
      <w:r>
        <w:rPr>
          <w:rFonts w:ascii="Times New Roman"/>
          <w:b w:val="false"/>
          <w:i w:val="false"/>
          <w:color w:val="000000"/>
          <w:sz w:val="28"/>
        </w:rPr>
        <w:t xml:space="preserve"> РК от 29 сентября 2014 года "О внесении изменений и дополнений в некоторые законодательные акты РК по вопросам разграничения полномочий между уровнями государственного управления" уполномоченному органу в области труда передана компетенция на утверждение следующих нормативных правовых актов по:</w:t>
      </w:r>
    </w:p>
    <w:bookmarkEnd w:id="280"/>
    <w:bookmarkStart w:name="z304" w:id="281"/>
    <w:p>
      <w:pPr>
        <w:spacing w:after="0"/>
        <w:ind w:left="0"/>
        <w:jc w:val="both"/>
      </w:pPr>
      <w:r>
        <w:rPr>
          <w:rFonts w:ascii="Times New Roman"/>
          <w:b w:val="false"/>
          <w:i w:val="false"/>
          <w:color w:val="000000"/>
          <w:sz w:val="28"/>
        </w:rPr>
        <w:t>
      порядку проведения обучения, инструктирования и проверки знаний работников по вопросам безопасности и охраны труда;</w:t>
      </w:r>
    </w:p>
    <w:bookmarkEnd w:id="281"/>
    <w:bookmarkStart w:name="z305" w:id="282"/>
    <w:p>
      <w:pPr>
        <w:spacing w:after="0"/>
        <w:ind w:left="0"/>
        <w:jc w:val="both"/>
      </w:pPr>
      <w:r>
        <w:rPr>
          <w:rFonts w:ascii="Times New Roman"/>
          <w:b w:val="false"/>
          <w:i w:val="false"/>
          <w:color w:val="000000"/>
          <w:sz w:val="28"/>
        </w:rPr>
        <w:t>
      порядку проведения аттестации производственных объектов по условиям труда;</w:t>
      </w:r>
    </w:p>
    <w:bookmarkEnd w:id="282"/>
    <w:bookmarkStart w:name="z306" w:id="283"/>
    <w:p>
      <w:pPr>
        <w:spacing w:after="0"/>
        <w:ind w:left="0"/>
        <w:jc w:val="both"/>
      </w:pPr>
      <w:r>
        <w:rPr>
          <w:rFonts w:ascii="Times New Roman"/>
          <w:b w:val="false"/>
          <w:i w:val="false"/>
          <w:color w:val="000000"/>
          <w:sz w:val="28"/>
        </w:rPr>
        <w:t>
      нормам выдачи работникам специальной одежды и средств индивидуальной защиты, молока и лечебно-профилактического питания за счет средств работодателя;</w:t>
      </w:r>
    </w:p>
    <w:bookmarkEnd w:id="283"/>
    <w:bookmarkStart w:name="z307" w:id="284"/>
    <w:p>
      <w:pPr>
        <w:spacing w:after="0"/>
        <w:ind w:left="0"/>
        <w:jc w:val="both"/>
      </w:pPr>
      <w:r>
        <w:rPr>
          <w:rFonts w:ascii="Times New Roman"/>
          <w:b w:val="false"/>
          <w:i w:val="false"/>
          <w:color w:val="000000"/>
          <w:sz w:val="28"/>
        </w:rPr>
        <w:t>
      утверждению типового положения о службе безопасности и охраны труда в организации и другие.</w:t>
      </w:r>
    </w:p>
    <w:bookmarkEnd w:id="284"/>
    <w:bookmarkStart w:name="z308" w:id="285"/>
    <w:p>
      <w:pPr>
        <w:spacing w:after="0"/>
        <w:ind w:left="0"/>
        <w:jc w:val="both"/>
      </w:pPr>
      <w:r>
        <w:rPr>
          <w:rFonts w:ascii="Times New Roman"/>
          <w:b w:val="false"/>
          <w:i w:val="false"/>
          <w:color w:val="000000"/>
          <w:sz w:val="28"/>
        </w:rPr>
        <w:t xml:space="preserve">
      240. Все эти нормативные правовые акты направлены на создание безопасных условий труда и нацелены на профилактику и снижение производственного травматизма на предприятиях республики. </w:t>
      </w:r>
    </w:p>
    <w:bookmarkEnd w:id="285"/>
    <w:bookmarkStart w:name="z309" w:id="286"/>
    <w:p>
      <w:pPr>
        <w:spacing w:after="0"/>
        <w:ind w:left="0"/>
        <w:jc w:val="both"/>
      </w:pPr>
      <w:r>
        <w:rPr>
          <w:rFonts w:ascii="Times New Roman"/>
          <w:b w:val="false"/>
          <w:i w:val="false"/>
          <w:color w:val="000000"/>
          <w:sz w:val="28"/>
        </w:rPr>
        <w:t>
      241. В целях предупреждения рисков нарушения трудовых прав Трудовой кодекс дополнен иными формами государственного контроля в виде посещения субъекта контроля либо запроса необходимой информации, носящими предупредительно-профилактический характер, без возбуждения дела об административном правонарушении, но с обязательным разъяснением проверяемому субъекту порядка его устранения.</w:t>
      </w:r>
    </w:p>
    <w:bookmarkEnd w:id="286"/>
    <w:bookmarkStart w:name="z310" w:id="287"/>
    <w:p>
      <w:pPr>
        <w:spacing w:after="0"/>
        <w:ind w:left="0"/>
        <w:jc w:val="both"/>
      </w:pPr>
      <w:r>
        <w:rPr>
          <w:rFonts w:ascii="Times New Roman"/>
          <w:b w:val="false"/>
          <w:i w:val="false"/>
          <w:color w:val="000000"/>
          <w:sz w:val="28"/>
        </w:rPr>
        <w:t xml:space="preserve">
      242. Приказами МЗСР РК от 30 ноября 2015 года </w:t>
      </w:r>
      <w:r>
        <w:rPr>
          <w:rFonts w:ascii="Times New Roman"/>
          <w:b w:val="false"/>
          <w:i w:val="false"/>
          <w:color w:val="000000"/>
          <w:sz w:val="28"/>
        </w:rPr>
        <w:t>№ 905</w:t>
      </w:r>
      <w:r>
        <w:rPr>
          <w:rFonts w:ascii="Times New Roman"/>
          <w:b w:val="false"/>
          <w:i w:val="false"/>
          <w:color w:val="000000"/>
          <w:sz w:val="28"/>
        </w:rPr>
        <w:t xml:space="preserve"> и МНЭ от 10 декабря 2015 года № 763 подписан совместный приказ "Об утверждении критериев посещения субъекта контроля", в рамках которого государственные инспектора труда будут осуществлять иные формы контроля и надзора.</w:t>
      </w:r>
    </w:p>
    <w:bookmarkEnd w:id="287"/>
    <w:bookmarkStart w:name="z311" w:id="288"/>
    <w:p>
      <w:pPr>
        <w:spacing w:after="0"/>
        <w:ind w:left="0"/>
        <w:jc w:val="both"/>
      </w:pPr>
      <w:r>
        <w:rPr>
          <w:rFonts w:ascii="Times New Roman"/>
          <w:b w:val="false"/>
          <w:i w:val="false"/>
          <w:color w:val="000000"/>
          <w:sz w:val="28"/>
        </w:rPr>
        <w:t xml:space="preserve">
      243. Посещение субъекта контроля будет осуществляться без предварительного уведомления и регистрации в уполномоченном органе по правовой статистике и специальным учетам. </w:t>
      </w:r>
    </w:p>
    <w:bookmarkEnd w:id="288"/>
    <w:bookmarkStart w:name="z312" w:id="289"/>
    <w:p>
      <w:pPr>
        <w:spacing w:after="0"/>
        <w:ind w:left="0"/>
        <w:jc w:val="both"/>
      </w:pPr>
      <w:r>
        <w:rPr>
          <w:rFonts w:ascii="Times New Roman"/>
          <w:b w:val="false"/>
          <w:i w:val="false"/>
          <w:color w:val="000000"/>
          <w:sz w:val="28"/>
        </w:rPr>
        <w:t xml:space="preserve">
      244. Кроме того, </w:t>
      </w:r>
      <w:r>
        <w:rPr>
          <w:rFonts w:ascii="Times New Roman"/>
          <w:b w:val="false"/>
          <w:i w:val="false"/>
          <w:color w:val="000000"/>
          <w:sz w:val="28"/>
        </w:rPr>
        <w:t>статьей 148</w:t>
      </w:r>
      <w:r>
        <w:rPr>
          <w:rFonts w:ascii="Times New Roman"/>
          <w:b w:val="false"/>
          <w:i w:val="false"/>
          <w:color w:val="000000"/>
          <w:sz w:val="28"/>
        </w:rPr>
        <w:t xml:space="preserve"> Предпринимательского кодекса РК предусмотрено уменьшение срока проведения проверки в области соблюдения законодательства РК о труде, безопасности и охране труда на строительных объектах с учетом их технической сложности с 30 дней до:</w:t>
      </w:r>
    </w:p>
    <w:bookmarkEnd w:id="289"/>
    <w:bookmarkStart w:name="z313" w:id="290"/>
    <w:p>
      <w:pPr>
        <w:spacing w:after="0"/>
        <w:ind w:left="0"/>
        <w:jc w:val="both"/>
      </w:pPr>
      <w:r>
        <w:rPr>
          <w:rFonts w:ascii="Times New Roman"/>
          <w:b w:val="false"/>
          <w:i w:val="false"/>
          <w:color w:val="000000"/>
          <w:sz w:val="28"/>
        </w:rPr>
        <w:t>
      не более 5 рабочих дней и с продлением до 5 рабочих дней объектов, относящихся к технически сложным;</w:t>
      </w:r>
    </w:p>
    <w:bookmarkEnd w:id="290"/>
    <w:bookmarkStart w:name="z314" w:id="291"/>
    <w:p>
      <w:pPr>
        <w:spacing w:after="0"/>
        <w:ind w:left="0"/>
        <w:jc w:val="both"/>
      </w:pPr>
      <w:r>
        <w:rPr>
          <w:rFonts w:ascii="Times New Roman"/>
          <w:b w:val="false"/>
          <w:i w:val="false"/>
          <w:color w:val="000000"/>
          <w:sz w:val="28"/>
        </w:rPr>
        <w:t>
      не более 4 часов рабочего дня и с продлением до 8 часов рабочего дня объектов, не относящихся к технически сложным.</w:t>
      </w:r>
    </w:p>
    <w:bookmarkEnd w:id="291"/>
    <w:bookmarkStart w:name="z315" w:id="292"/>
    <w:p>
      <w:pPr>
        <w:spacing w:after="0"/>
        <w:ind w:left="0"/>
        <w:jc w:val="both"/>
      </w:pPr>
      <w:r>
        <w:rPr>
          <w:rFonts w:ascii="Times New Roman"/>
          <w:b w:val="false"/>
          <w:i w:val="false"/>
          <w:color w:val="000000"/>
          <w:sz w:val="28"/>
        </w:rPr>
        <w:t>
      245. Динамика последних пяти лет показывает, что на предприятиях республики ежегодно получают увечья более двух тысяч работников, из них свыше 300 человек со смертельным исходом.</w:t>
      </w:r>
    </w:p>
    <w:bookmarkEnd w:id="292"/>
    <w:bookmarkStart w:name="z316" w:id="293"/>
    <w:p>
      <w:pPr>
        <w:spacing w:after="0"/>
        <w:ind w:left="0"/>
        <w:jc w:val="both"/>
      </w:pPr>
      <w:r>
        <w:rPr>
          <w:rFonts w:ascii="Times New Roman"/>
          <w:b w:val="false"/>
          <w:i w:val="false"/>
          <w:color w:val="000000"/>
          <w:sz w:val="28"/>
        </w:rPr>
        <w:t>
      246. Вместе с тем, в последние годы отмечается положительная динамика снижения производственного травматизма.</w:t>
      </w:r>
    </w:p>
    <w:bookmarkEnd w:id="293"/>
    <w:bookmarkStart w:name="z317" w:id="294"/>
    <w:p>
      <w:pPr>
        <w:spacing w:after="0"/>
        <w:ind w:left="0"/>
        <w:jc w:val="both"/>
      </w:pPr>
      <w:r>
        <w:rPr>
          <w:rFonts w:ascii="Times New Roman"/>
          <w:b w:val="false"/>
          <w:i w:val="false"/>
          <w:color w:val="000000"/>
          <w:sz w:val="28"/>
        </w:rPr>
        <w:t xml:space="preserve">
      247. Так, если в 2010 году на производстве пострадало 2179 чел., то по итогам 2015 года количество пострадавших снизилось на 20 % и составило 1723 чел, количество пострадавших со смертельным исходом с 2010 по 2015 годы также снизилось на 31,2 % (с 365 чел. до 251 чел.). </w:t>
      </w:r>
    </w:p>
    <w:bookmarkEnd w:id="294"/>
    <w:p>
      <w:pPr>
        <w:spacing w:after="0"/>
        <w:ind w:left="0"/>
        <w:jc w:val="both"/>
      </w:pPr>
      <w:r>
        <w:rPr>
          <w:rFonts w:ascii="Times New Roman"/>
          <w:b/>
          <w:i w:val="false"/>
          <w:color w:val="000000"/>
          <w:sz w:val="28"/>
        </w:rPr>
        <w:t>Рекомендация 22</w:t>
      </w:r>
    </w:p>
    <w:bookmarkStart w:name="z319" w:id="295"/>
    <w:p>
      <w:pPr>
        <w:spacing w:after="0"/>
        <w:ind w:left="0"/>
        <w:jc w:val="both"/>
      </w:pPr>
      <w:r>
        <w:rPr>
          <w:rFonts w:ascii="Times New Roman"/>
          <w:b w:val="false"/>
          <w:i w:val="false"/>
          <w:color w:val="000000"/>
          <w:sz w:val="28"/>
        </w:rPr>
        <w:t xml:space="preserve">
      248. Право на забастовку регламентировано пунктом 3 </w:t>
      </w:r>
      <w:r>
        <w:rPr>
          <w:rFonts w:ascii="Times New Roman"/>
          <w:b w:val="false"/>
          <w:i w:val="false"/>
          <w:color w:val="000000"/>
          <w:sz w:val="28"/>
        </w:rPr>
        <w:t>статьи 24</w:t>
      </w:r>
      <w:r>
        <w:rPr>
          <w:rFonts w:ascii="Times New Roman"/>
          <w:b w:val="false"/>
          <w:i w:val="false"/>
          <w:color w:val="000000"/>
          <w:sz w:val="28"/>
        </w:rPr>
        <w:t xml:space="preserve"> Конституции РК, согласно которому признается право на индивидуальные и коллективные трудовые споры с использованием установленных законом способов их разрешения, включая право на забастовку.</w:t>
      </w:r>
    </w:p>
    <w:bookmarkEnd w:id="295"/>
    <w:bookmarkStart w:name="z320" w:id="296"/>
    <w:p>
      <w:pPr>
        <w:spacing w:after="0"/>
        <w:ind w:left="0"/>
        <w:jc w:val="both"/>
      </w:pPr>
      <w:r>
        <w:rPr>
          <w:rFonts w:ascii="Times New Roman"/>
          <w:b w:val="false"/>
          <w:i w:val="false"/>
          <w:color w:val="000000"/>
          <w:sz w:val="28"/>
        </w:rPr>
        <w:t xml:space="preserve">
      249. Порядок рассмотрения индивидуальных трудовых споров регламентирован </w:t>
      </w:r>
      <w:r>
        <w:rPr>
          <w:rFonts w:ascii="Times New Roman"/>
          <w:b w:val="false"/>
          <w:i w:val="false"/>
          <w:color w:val="000000"/>
          <w:sz w:val="28"/>
        </w:rPr>
        <w:t>главой 15</w:t>
      </w:r>
      <w:r>
        <w:rPr>
          <w:rFonts w:ascii="Times New Roman"/>
          <w:b w:val="false"/>
          <w:i w:val="false"/>
          <w:color w:val="000000"/>
          <w:sz w:val="28"/>
        </w:rPr>
        <w:t xml:space="preserve"> Трудового кодекса, согласно которому работник имеет исключительное право самостоятельного выбора на обращение в согласительную комиссию за разрешением спорной ситуации либо в судебном порядке урегулировать спор.</w:t>
      </w:r>
    </w:p>
    <w:bookmarkEnd w:id="296"/>
    <w:bookmarkStart w:name="z321" w:id="297"/>
    <w:p>
      <w:pPr>
        <w:spacing w:after="0"/>
        <w:ind w:left="0"/>
        <w:jc w:val="both"/>
      </w:pPr>
      <w:r>
        <w:rPr>
          <w:rFonts w:ascii="Times New Roman"/>
          <w:b w:val="false"/>
          <w:i w:val="false"/>
          <w:color w:val="000000"/>
          <w:sz w:val="28"/>
        </w:rPr>
        <w:t>
      250. Согласительная комиссия создается на паритетных началах из равного числа представителей работодателя и работников организации по соглашению сторон.</w:t>
      </w:r>
    </w:p>
    <w:bookmarkEnd w:id="297"/>
    <w:bookmarkStart w:name="z322" w:id="298"/>
    <w:p>
      <w:pPr>
        <w:spacing w:after="0"/>
        <w:ind w:left="0"/>
        <w:jc w:val="both"/>
      </w:pPr>
      <w:r>
        <w:rPr>
          <w:rFonts w:ascii="Times New Roman"/>
          <w:b w:val="false"/>
          <w:i w:val="false"/>
          <w:color w:val="000000"/>
          <w:sz w:val="28"/>
        </w:rPr>
        <w:t xml:space="preserve">
      251. Порядок рассмотрения коллективных трудовых споров регламентирован </w:t>
      </w:r>
      <w:r>
        <w:rPr>
          <w:rFonts w:ascii="Times New Roman"/>
          <w:b w:val="false"/>
          <w:i w:val="false"/>
          <w:color w:val="000000"/>
          <w:sz w:val="28"/>
        </w:rPr>
        <w:t>главой 16</w:t>
      </w:r>
      <w:r>
        <w:rPr>
          <w:rFonts w:ascii="Times New Roman"/>
          <w:b w:val="false"/>
          <w:i w:val="false"/>
          <w:color w:val="000000"/>
          <w:sz w:val="28"/>
        </w:rPr>
        <w:t xml:space="preserve"> Трудового кодекса.</w:t>
      </w:r>
    </w:p>
    <w:bookmarkEnd w:id="298"/>
    <w:bookmarkStart w:name="z323" w:id="299"/>
    <w:p>
      <w:pPr>
        <w:spacing w:after="0"/>
        <w:ind w:left="0"/>
        <w:jc w:val="both"/>
      </w:pPr>
      <w:r>
        <w:rPr>
          <w:rFonts w:ascii="Times New Roman"/>
          <w:b w:val="false"/>
          <w:i w:val="false"/>
          <w:color w:val="000000"/>
          <w:sz w:val="28"/>
        </w:rPr>
        <w:t xml:space="preserve">
      252. </w:t>
      </w:r>
      <w:r>
        <w:rPr>
          <w:rFonts w:ascii="Times New Roman"/>
          <w:b w:val="false"/>
          <w:i w:val="false"/>
          <w:color w:val="000000"/>
          <w:sz w:val="28"/>
        </w:rPr>
        <w:t>Статья 163</w:t>
      </w:r>
      <w:r>
        <w:rPr>
          <w:rFonts w:ascii="Times New Roman"/>
          <w:b w:val="false"/>
          <w:i w:val="false"/>
          <w:color w:val="000000"/>
          <w:sz w:val="28"/>
        </w:rPr>
        <w:t xml:space="preserve"> Трудового кодекса предусматривает срок урегулирования разногласий, выполнения требований либо принятия мер по их выполнению или доведению до работников своих решений и предложений.</w:t>
      </w:r>
    </w:p>
    <w:bookmarkEnd w:id="299"/>
    <w:bookmarkStart w:name="z324" w:id="300"/>
    <w:p>
      <w:pPr>
        <w:spacing w:after="0"/>
        <w:ind w:left="0"/>
        <w:jc w:val="both"/>
      </w:pPr>
      <w:r>
        <w:rPr>
          <w:rFonts w:ascii="Times New Roman"/>
          <w:b w:val="false"/>
          <w:i w:val="false"/>
          <w:color w:val="000000"/>
          <w:sz w:val="28"/>
        </w:rPr>
        <w:t>
      253. В целом действующий Трудовой кодекс, его структура и содержание способствуют соблюдению баланса интересов работников и работодателей и обеспечивают в стране цивилизованный порядок построения и регулирования трудовых отношений, включая решение трудовых споров.</w:t>
      </w:r>
    </w:p>
    <w:bookmarkEnd w:id="300"/>
    <w:bookmarkStart w:name="z325" w:id="301"/>
    <w:p>
      <w:pPr>
        <w:spacing w:after="0"/>
        <w:ind w:left="0"/>
        <w:jc w:val="both"/>
      </w:pPr>
      <w:r>
        <w:rPr>
          <w:rFonts w:ascii="Times New Roman"/>
          <w:b w:val="false"/>
          <w:i w:val="false"/>
          <w:color w:val="000000"/>
          <w:sz w:val="28"/>
        </w:rPr>
        <w:t xml:space="preserve">
      254. При этом согласно пункту 1 </w:t>
      </w:r>
      <w:r>
        <w:rPr>
          <w:rFonts w:ascii="Times New Roman"/>
          <w:b w:val="false"/>
          <w:i w:val="false"/>
          <w:color w:val="000000"/>
          <w:sz w:val="28"/>
        </w:rPr>
        <w:t>статьи 39</w:t>
      </w:r>
      <w:r>
        <w:rPr>
          <w:rFonts w:ascii="Times New Roman"/>
          <w:b w:val="false"/>
          <w:i w:val="false"/>
          <w:color w:val="000000"/>
          <w:sz w:val="28"/>
        </w:rPr>
        <w:t xml:space="preserve"> Конституции права и свободы человека и гражданина могут быть ограничены только законами и лишь в той мере, в какой это необходимо в целях защиты конституционного строя, охраны общественного порядка, прав и свобод человека, здоровья и нравственности населения.</w:t>
      </w:r>
    </w:p>
    <w:bookmarkEnd w:id="301"/>
    <w:bookmarkStart w:name="z326" w:id="302"/>
    <w:p>
      <w:pPr>
        <w:spacing w:after="0"/>
        <w:ind w:left="0"/>
        <w:jc w:val="both"/>
      </w:pPr>
      <w:r>
        <w:rPr>
          <w:rFonts w:ascii="Times New Roman"/>
          <w:b w:val="false"/>
          <w:i w:val="false"/>
          <w:color w:val="000000"/>
          <w:sz w:val="28"/>
        </w:rPr>
        <w:t xml:space="preserve">
      255. В частности, в соответствии с </w:t>
      </w:r>
      <w:r>
        <w:rPr>
          <w:rFonts w:ascii="Times New Roman"/>
          <w:b w:val="false"/>
          <w:i w:val="false"/>
          <w:color w:val="000000"/>
          <w:sz w:val="28"/>
        </w:rPr>
        <w:t>Законом РК</w:t>
      </w:r>
      <w:r>
        <w:rPr>
          <w:rFonts w:ascii="Times New Roman"/>
          <w:b w:val="false"/>
          <w:i w:val="false"/>
          <w:color w:val="000000"/>
          <w:sz w:val="28"/>
        </w:rPr>
        <w:t xml:space="preserve"> "О государственной службе" государственный служащий – это гражданин РК, занимающий в установленном законодательством РК порядке оплачиваемую из республиканского или местных бюджетов либо из средств Национального Банка РК государственную должность в государственном органе и осуществляющий должностные полномочия в целях реализации задач и функций государства.</w:t>
      </w:r>
    </w:p>
    <w:bookmarkEnd w:id="302"/>
    <w:bookmarkStart w:name="z327" w:id="303"/>
    <w:p>
      <w:pPr>
        <w:spacing w:after="0"/>
        <w:ind w:left="0"/>
        <w:jc w:val="both"/>
      </w:pPr>
      <w:r>
        <w:rPr>
          <w:rFonts w:ascii="Times New Roman"/>
          <w:b w:val="false"/>
          <w:i w:val="false"/>
          <w:color w:val="000000"/>
          <w:sz w:val="28"/>
        </w:rPr>
        <w:t>
      256. Указанным Законом в отношении государственных служащих установлено ограничение в участии в забастовках.</w:t>
      </w:r>
    </w:p>
    <w:bookmarkEnd w:id="303"/>
    <w:bookmarkStart w:name="z328" w:id="304"/>
    <w:p>
      <w:pPr>
        <w:spacing w:after="0"/>
        <w:ind w:left="0"/>
        <w:jc w:val="both"/>
      </w:pPr>
      <w:r>
        <w:rPr>
          <w:rFonts w:ascii="Times New Roman"/>
          <w:b w:val="false"/>
          <w:i w:val="false"/>
          <w:color w:val="000000"/>
          <w:sz w:val="28"/>
        </w:rPr>
        <w:t xml:space="preserve">
      257. Также в </w:t>
      </w:r>
      <w:r>
        <w:rPr>
          <w:rFonts w:ascii="Times New Roman"/>
          <w:b w:val="false"/>
          <w:i w:val="false"/>
          <w:color w:val="000000"/>
          <w:sz w:val="28"/>
        </w:rPr>
        <w:t>Законе</w:t>
      </w:r>
      <w:r>
        <w:rPr>
          <w:rFonts w:ascii="Times New Roman"/>
          <w:b w:val="false"/>
          <w:i w:val="false"/>
          <w:color w:val="000000"/>
          <w:sz w:val="28"/>
        </w:rPr>
        <w:t xml:space="preserve"> РК "О правоохранительной службе" сотрудник правоохранительного органа не вправе участвовать в действиях, препятствующих нормальному функционированию государственных органов и выполнению служебных обязанностей, включая забастовки.</w:t>
      </w:r>
    </w:p>
    <w:bookmarkEnd w:id="304"/>
    <w:bookmarkStart w:name="z329" w:id="305"/>
    <w:p>
      <w:pPr>
        <w:spacing w:after="0"/>
        <w:ind w:left="0"/>
        <w:jc w:val="both"/>
      </w:pPr>
      <w:r>
        <w:rPr>
          <w:rFonts w:ascii="Times New Roman"/>
          <w:b w:val="false"/>
          <w:i w:val="false"/>
          <w:color w:val="000000"/>
          <w:sz w:val="28"/>
        </w:rPr>
        <w:t xml:space="preserve">
      258.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176 Трудового кодекса в организациях железнодорожного транспорта, гражданской авиации, здравоохранения, организациях, обеспечивающих жизнедеятельность населения (общественный транспорт, снабжение водой, электроэнергией, теплом, связью), забастовка производится в том случае, если сохраняются необходимые для населения перечень и объем соответствующих услуг, определяемые на основе предварительного соглашения с местным исполнительным органом. </w:t>
      </w:r>
    </w:p>
    <w:bookmarkEnd w:id="305"/>
    <w:bookmarkStart w:name="z330" w:id="306"/>
    <w:p>
      <w:pPr>
        <w:spacing w:after="0"/>
        <w:ind w:left="0"/>
        <w:jc w:val="both"/>
      </w:pPr>
      <w:r>
        <w:rPr>
          <w:rFonts w:ascii="Times New Roman"/>
          <w:b w:val="false"/>
          <w:i w:val="false"/>
          <w:color w:val="000000"/>
          <w:sz w:val="28"/>
        </w:rPr>
        <w:t>
      259. В данном случае речь идет о минимальных услугах, в определении которых непосредственно участвуют организаторы забастовок.</w:t>
      </w:r>
    </w:p>
    <w:bookmarkEnd w:id="306"/>
    <w:bookmarkStart w:name="z331" w:id="307"/>
    <w:p>
      <w:pPr>
        <w:spacing w:after="0"/>
        <w:ind w:left="0"/>
        <w:jc w:val="both"/>
      </w:pPr>
      <w:r>
        <w:rPr>
          <w:rFonts w:ascii="Times New Roman"/>
          <w:b w:val="false"/>
          <w:i w:val="false"/>
          <w:color w:val="000000"/>
          <w:sz w:val="28"/>
        </w:rPr>
        <w:t xml:space="preserve">
      260. Данное ограничение связано с тем, чтобы обеспечить конституционные права и интересы остального населения республики, не участвующего в локальных забастовках, и которые должны учитываться организаторами забастовок. </w:t>
      </w:r>
    </w:p>
    <w:bookmarkEnd w:id="307"/>
    <w:bookmarkStart w:name="z332" w:id="308"/>
    <w:p>
      <w:pPr>
        <w:spacing w:after="0"/>
        <w:ind w:left="0"/>
        <w:jc w:val="both"/>
      </w:pPr>
      <w:r>
        <w:rPr>
          <w:rFonts w:ascii="Times New Roman"/>
          <w:b w:val="false"/>
          <w:i w:val="false"/>
          <w:color w:val="000000"/>
          <w:sz w:val="28"/>
        </w:rPr>
        <w:t xml:space="preserve">
      261. В соответствии с подпунктом 1) </w:t>
      </w:r>
      <w:r>
        <w:rPr>
          <w:rFonts w:ascii="Times New Roman"/>
          <w:b w:val="false"/>
          <w:i w:val="false"/>
          <w:color w:val="000000"/>
          <w:sz w:val="28"/>
        </w:rPr>
        <w:t>пункта 1</w:t>
      </w:r>
      <w:r>
        <w:rPr>
          <w:rFonts w:ascii="Times New Roman"/>
          <w:b w:val="false"/>
          <w:i w:val="false"/>
          <w:color w:val="000000"/>
          <w:sz w:val="28"/>
        </w:rPr>
        <w:t xml:space="preserve"> статьи 176 Трудового кодекса запрещается проведение забастовки в организациях, являющихся опасными производственными объектами.</w:t>
      </w:r>
    </w:p>
    <w:bookmarkEnd w:id="308"/>
    <w:bookmarkStart w:name="z333" w:id="309"/>
    <w:p>
      <w:pPr>
        <w:spacing w:after="0"/>
        <w:ind w:left="0"/>
        <w:jc w:val="both"/>
      </w:pPr>
      <w:r>
        <w:rPr>
          <w:rFonts w:ascii="Times New Roman"/>
          <w:b w:val="false"/>
          <w:i w:val="false"/>
          <w:color w:val="000000"/>
          <w:sz w:val="28"/>
        </w:rPr>
        <w:t xml:space="preserve">
      262. Перечень объектов, относящихся к опасным производственным объектам, содержится в </w:t>
      </w:r>
      <w:r>
        <w:rPr>
          <w:rFonts w:ascii="Times New Roman"/>
          <w:b w:val="false"/>
          <w:i w:val="false"/>
          <w:color w:val="000000"/>
          <w:sz w:val="28"/>
        </w:rPr>
        <w:t>статьях 70</w:t>
      </w:r>
      <w:r>
        <w:rPr>
          <w:rFonts w:ascii="Times New Roman"/>
          <w:b w:val="false"/>
          <w:i w:val="false"/>
          <w:color w:val="000000"/>
          <w:sz w:val="28"/>
        </w:rPr>
        <w:t xml:space="preserve"> и </w:t>
      </w:r>
      <w:r>
        <w:rPr>
          <w:rFonts w:ascii="Times New Roman"/>
          <w:b w:val="false"/>
          <w:i w:val="false"/>
          <w:color w:val="000000"/>
          <w:sz w:val="28"/>
        </w:rPr>
        <w:t>71</w:t>
      </w:r>
      <w:r>
        <w:rPr>
          <w:rFonts w:ascii="Times New Roman"/>
          <w:b w:val="false"/>
          <w:i w:val="false"/>
          <w:color w:val="000000"/>
          <w:sz w:val="28"/>
        </w:rPr>
        <w:t xml:space="preserve"> Закона РК от 14 апреля 2014 года "О гражданской защите".</w:t>
      </w:r>
    </w:p>
    <w:bookmarkEnd w:id="309"/>
    <w:bookmarkStart w:name="z334" w:id="310"/>
    <w:p>
      <w:pPr>
        <w:spacing w:after="0"/>
        <w:ind w:left="0"/>
        <w:jc w:val="both"/>
      </w:pPr>
      <w:r>
        <w:rPr>
          <w:rFonts w:ascii="Times New Roman"/>
          <w:b w:val="false"/>
          <w:i w:val="false"/>
          <w:color w:val="000000"/>
          <w:sz w:val="28"/>
        </w:rPr>
        <w:t xml:space="preserve">
      263. Данные нормы не противоречат Конвенциям МОТ, как отмечает Комитет экспертов МОТ запрещение забастовки в организациях, осуществляющих опасную промышленную деятельность, в некоторых случаях обусловлено и национальным законодательством. </w:t>
      </w:r>
    </w:p>
    <w:bookmarkEnd w:id="310"/>
    <w:bookmarkStart w:name="z335" w:id="311"/>
    <w:p>
      <w:pPr>
        <w:spacing w:after="0"/>
        <w:ind w:left="0"/>
        <w:jc w:val="both"/>
      </w:pPr>
      <w:r>
        <w:rPr>
          <w:rFonts w:ascii="Times New Roman"/>
          <w:b w:val="false"/>
          <w:i w:val="false"/>
          <w:color w:val="000000"/>
          <w:sz w:val="28"/>
        </w:rPr>
        <w:t>
      264. Несмотря на то, что право на забастовку является неотделимой частью права на ассоциацию, закрепленного Конвенцией № 87 МОТ, Комитет экспертов подчеркивает, что "право на забастовку не может быть абсолютным", ограничения и запрещение забастовок в жизненно-важных отраслях, необходимо, когда "прерывание работы подвергает опасности жизнь, личную безопасность или здоровье всего или части населения".</w:t>
      </w:r>
    </w:p>
    <w:bookmarkEnd w:id="311"/>
    <w:bookmarkStart w:name="z336" w:id="312"/>
    <w:p>
      <w:pPr>
        <w:spacing w:after="0"/>
        <w:ind w:left="0"/>
        <w:jc w:val="both"/>
      </w:pPr>
      <w:r>
        <w:rPr>
          <w:rFonts w:ascii="Times New Roman"/>
          <w:b w:val="false"/>
          <w:i w:val="false"/>
          <w:color w:val="000000"/>
          <w:sz w:val="28"/>
        </w:rPr>
        <w:t xml:space="preserve">
      265. В </w:t>
      </w:r>
      <w:r>
        <w:rPr>
          <w:rFonts w:ascii="Times New Roman"/>
          <w:b w:val="false"/>
          <w:i w:val="false"/>
          <w:color w:val="000000"/>
          <w:sz w:val="28"/>
        </w:rPr>
        <w:t>пункт 2</w:t>
      </w:r>
      <w:r>
        <w:rPr>
          <w:rFonts w:ascii="Times New Roman"/>
          <w:b w:val="false"/>
          <w:i w:val="false"/>
          <w:color w:val="000000"/>
          <w:sz w:val="28"/>
        </w:rPr>
        <w:t xml:space="preserve"> статьи 172 Трудового кодекса внесены изменения, согласно которым исключено требование о необходимости указания в решении об объявлении забастовки продолжительности забастовки.</w:t>
      </w:r>
    </w:p>
    <w:bookmarkEnd w:id="312"/>
    <w:bookmarkStart w:name="z337" w:id="313"/>
    <w:p>
      <w:pPr>
        <w:spacing w:after="0"/>
        <w:ind w:left="0"/>
        <w:jc w:val="both"/>
      </w:pPr>
      <w:r>
        <w:rPr>
          <w:rFonts w:ascii="Times New Roman"/>
          <w:b w:val="false"/>
          <w:i w:val="false"/>
          <w:color w:val="000000"/>
          <w:sz w:val="28"/>
        </w:rPr>
        <w:t>
      266. Данные нормы создают условия для эффективного заявления требований работников.</w:t>
      </w:r>
    </w:p>
    <w:bookmarkEnd w:id="313"/>
    <w:p>
      <w:pPr>
        <w:spacing w:after="0"/>
        <w:ind w:left="0"/>
        <w:jc w:val="both"/>
      </w:pPr>
      <w:r>
        <w:rPr>
          <w:rFonts w:ascii="Times New Roman"/>
          <w:b/>
          <w:i w:val="false"/>
          <w:color w:val="000000"/>
          <w:sz w:val="28"/>
        </w:rPr>
        <w:t>Рекомендация 23</w:t>
      </w:r>
    </w:p>
    <w:bookmarkStart w:name="z339" w:id="314"/>
    <w:p>
      <w:pPr>
        <w:spacing w:after="0"/>
        <w:ind w:left="0"/>
        <w:jc w:val="both"/>
      </w:pPr>
      <w:r>
        <w:rPr>
          <w:rFonts w:ascii="Times New Roman"/>
          <w:b w:val="false"/>
          <w:i w:val="false"/>
          <w:color w:val="000000"/>
          <w:sz w:val="28"/>
        </w:rPr>
        <w:t xml:space="preserve">
      267. В соответствии с подпунктом 12) </w:t>
      </w:r>
      <w:r>
        <w:rPr>
          <w:rFonts w:ascii="Times New Roman"/>
          <w:b w:val="false"/>
          <w:i w:val="false"/>
          <w:color w:val="000000"/>
          <w:sz w:val="28"/>
        </w:rPr>
        <w:t>статьи 1</w:t>
      </w:r>
      <w:r>
        <w:rPr>
          <w:rFonts w:ascii="Times New Roman"/>
          <w:b w:val="false"/>
          <w:i w:val="false"/>
          <w:color w:val="000000"/>
          <w:sz w:val="28"/>
        </w:rPr>
        <w:t xml:space="preserve"> Закона РК "Об обязательном социальном страховании" самостоятельно занятое лицо (применительно к указанному Закону) - это индивидуальный предприниматель, частный судебный исполнитель, адвокат, профессиональный медиатор, обеспечивающие себя работой, приносящей им доход.</w:t>
      </w:r>
    </w:p>
    <w:bookmarkEnd w:id="314"/>
    <w:bookmarkStart w:name="z340" w:id="315"/>
    <w:p>
      <w:pPr>
        <w:spacing w:after="0"/>
        <w:ind w:left="0"/>
        <w:jc w:val="both"/>
      </w:pPr>
      <w:r>
        <w:rPr>
          <w:rFonts w:ascii="Times New Roman"/>
          <w:b w:val="false"/>
          <w:i w:val="false"/>
          <w:color w:val="000000"/>
          <w:sz w:val="28"/>
        </w:rPr>
        <w:t>
      268. Самостоятельно занятыми лицами в отношении крестьянских (фермерских) хозяйств, применяющих специальный налоговый режим, признаются индивидуальные предприниматели - глава, а также совершеннолетние члены крестьянского (фермерского) хозяйства с начала календарного года, следующего за годом достижения ими совершеннолетия.</w:t>
      </w:r>
    </w:p>
    <w:bookmarkEnd w:id="315"/>
    <w:bookmarkStart w:name="z341" w:id="316"/>
    <w:p>
      <w:pPr>
        <w:spacing w:after="0"/>
        <w:ind w:left="0"/>
        <w:jc w:val="both"/>
      </w:pPr>
      <w:r>
        <w:rPr>
          <w:rFonts w:ascii="Times New Roman"/>
          <w:b w:val="false"/>
          <w:i w:val="false"/>
          <w:color w:val="000000"/>
          <w:sz w:val="28"/>
        </w:rPr>
        <w:t>
      269. Таким образом, действующим законодательством предусмотрены нормы обязательного социального страхования в отношении самостоятельно занятых лиц.</w:t>
      </w:r>
    </w:p>
    <w:bookmarkEnd w:id="316"/>
    <w:bookmarkStart w:name="z342" w:id="317"/>
    <w:p>
      <w:pPr>
        <w:spacing w:after="0"/>
        <w:ind w:left="0"/>
        <w:jc w:val="both"/>
      </w:pPr>
      <w:r>
        <w:rPr>
          <w:rFonts w:ascii="Times New Roman"/>
          <w:b w:val="false"/>
          <w:i w:val="false"/>
          <w:color w:val="000000"/>
          <w:sz w:val="28"/>
        </w:rPr>
        <w:t xml:space="preserve">
      270. В соответствии со </w:t>
      </w:r>
      <w:r>
        <w:rPr>
          <w:rFonts w:ascii="Times New Roman"/>
          <w:b w:val="false"/>
          <w:i w:val="false"/>
          <w:color w:val="000000"/>
          <w:sz w:val="28"/>
        </w:rPr>
        <w:t>Стратегическим планом</w:t>
      </w:r>
      <w:r>
        <w:rPr>
          <w:rFonts w:ascii="Times New Roman"/>
          <w:b w:val="false"/>
          <w:i w:val="false"/>
          <w:color w:val="000000"/>
          <w:sz w:val="28"/>
        </w:rPr>
        <w:t xml:space="preserve"> развития РК до 2020 года, утвержденным Указом Президента РК от 1 февраля 2010 года № 922, одним из индикаторов, направленных на укрепление социальной стабильности, является обеспечение к 2020 году 40-процентного охвата самозанятого населения накопительной пенсионной системой.</w:t>
      </w:r>
    </w:p>
    <w:bookmarkEnd w:id="317"/>
    <w:bookmarkStart w:name="z343" w:id="318"/>
    <w:p>
      <w:pPr>
        <w:spacing w:after="0"/>
        <w:ind w:left="0"/>
        <w:jc w:val="both"/>
      </w:pPr>
      <w:r>
        <w:rPr>
          <w:rFonts w:ascii="Times New Roman"/>
          <w:b w:val="false"/>
          <w:i w:val="false"/>
          <w:color w:val="000000"/>
          <w:sz w:val="28"/>
        </w:rPr>
        <w:t xml:space="preserve">
      271. Данный целевой индикатор будет достигнут в рамках </w:t>
      </w:r>
      <w:r>
        <w:rPr>
          <w:rFonts w:ascii="Times New Roman"/>
          <w:b w:val="false"/>
          <w:i w:val="false"/>
          <w:color w:val="000000"/>
          <w:sz w:val="28"/>
        </w:rPr>
        <w:t>Закона</w:t>
      </w:r>
      <w:r>
        <w:rPr>
          <w:rFonts w:ascii="Times New Roman"/>
          <w:b w:val="false"/>
          <w:i w:val="false"/>
          <w:color w:val="000000"/>
          <w:sz w:val="28"/>
        </w:rPr>
        <w:t xml:space="preserve"> РК "О внесении изменений и дополнений в некоторые законодательные акты РК по вопросам декларирования доходов и имущества физических лиц" (№ 412-5 от 18 ноября 2015 г.) в части перехода к всеобщему декларированию доходов, совершенствования накопительной пенсионной системы и повышения доверия населения к накопительной пенсионной системе.</w:t>
      </w:r>
    </w:p>
    <w:bookmarkEnd w:id="318"/>
    <w:bookmarkStart w:name="z344" w:id="319"/>
    <w:p>
      <w:pPr>
        <w:spacing w:after="0"/>
        <w:ind w:left="0"/>
        <w:jc w:val="both"/>
      </w:pPr>
      <w:r>
        <w:rPr>
          <w:rFonts w:ascii="Times New Roman"/>
          <w:b w:val="false"/>
          <w:i w:val="false"/>
          <w:color w:val="000000"/>
          <w:sz w:val="28"/>
        </w:rPr>
        <w:t>
      272. Относительно присоединения РК к Конвенции МОТ № 102 от 4 июня 1952 года "О минимальных нормах социального обеспечения" были приняты решения – отложить рассмотрение вопроса до приведения законодательства РК в соответствие с нормами Конвенции.</w:t>
      </w:r>
    </w:p>
    <w:bookmarkEnd w:id="319"/>
    <w:p>
      <w:pPr>
        <w:spacing w:after="0"/>
        <w:ind w:left="0"/>
        <w:jc w:val="both"/>
      </w:pPr>
      <w:r>
        <w:rPr>
          <w:rFonts w:ascii="Times New Roman"/>
          <w:b/>
          <w:i w:val="false"/>
          <w:color w:val="000000"/>
          <w:sz w:val="28"/>
        </w:rPr>
        <w:t>Рекомендация 24</w:t>
      </w:r>
    </w:p>
    <w:bookmarkStart w:name="z346" w:id="320"/>
    <w:p>
      <w:pPr>
        <w:spacing w:after="0"/>
        <w:ind w:left="0"/>
        <w:jc w:val="both"/>
      </w:pPr>
      <w:r>
        <w:rPr>
          <w:rFonts w:ascii="Times New Roman"/>
          <w:b w:val="false"/>
          <w:i w:val="false"/>
          <w:color w:val="000000"/>
          <w:sz w:val="28"/>
        </w:rPr>
        <w:t xml:space="preserve">
      273. В целях модернизации пенсионной системы в 2013 году принят новый </w:t>
      </w:r>
      <w:r>
        <w:rPr>
          <w:rFonts w:ascii="Times New Roman"/>
          <w:b w:val="false"/>
          <w:i w:val="false"/>
          <w:color w:val="000000"/>
          <w:sz w:val="28"/>
        </w:rPr>
        <w:t>Закон</w:t>
      </w:r>
      <w:r>
        <w:rPr>
          <w:rFonts w:ascii="Times New Roman"/>
          <w:b w:val="false"/>
          <w:i w:val="false"/>
          <w:color w:val="000000"/>
          <w:sz w:val="28"/>
        </w:rPr>
        <w:t xml:space="preserve"> РК "О пенсионном обеспечении в РК", в соответствии с которым:</w:t>
      </w:r>
    </w:p>
    <w:bookmarkEnd w:id="320"/>
    <w:bookmarkStart w:name="z347" w:id="321"/>
    <w:p>
      <w:pPr>
        <w:spacing w:after="0"/>
        <w:ind w:left="0"/>
        <w:jc w:val="both"/>
      </w:pPr>
      <w:r>
        <w:rPr>
          <w:rFonts w:ascii="Times New Roman"/>
          <w:b w:val="false"/>
          <w:i w:val="false"/>
          <w:color w:val="000000"/>
          <w:sz w:val="28"/>
        </w:rPr>
        <w:t>
      1) создан и функционирует Единый накопительный пенсионный фонд (ЕНПФ), в котором аккумулированы все пенсионные накопления граждан (по состоянию на 1 июня 2017 года 7,0 трлн. тенге);</w:t>
      </w:r>
    </w:p>
    <w:bookmarkEnd w:id="321"/>
    <w:bookmarkStart w:name="z348" w:id="322"/>
    <w:p>
      <w:pPr>
        <w:spacing w:after="0"/>
        <w:ind w:left="0"/>
        <w:jc w:val="both"/>
      </w:pPr>
      <w:r>
        <w:rPr>
          <w:rFonts w:ascii="Times New Roman"/>
          <w:b w:val="false"/>
          <w:i w:val="false"/>
          <w:color w:val="000000"/>
          <w:sz w:val="28"/>
        </w:rPr>
        <w:t>
      2) с 1 января 2014 года введены обязательные 5% профессиональные пенсионные взносы за работников, занятых во вредных (особо вредных) условиях труда (по состоянию на 1 июня 2017 года на 412,0 тысяч счетах аккумулировано 116,3 млрд. тенге);</w:t>
      </w:r>
    </w:p>
    <w:bookmarkEnd w:id="322"/>
    <w:bookmarkStart w:name="z349" w:id="323"/>
    <w:p>
      <w:pPr>
        <w:spacing w:after="0"/>
        <w:ind w:left="0"/>
        <w:jc w:val="both"/>
      </w:pPr>
      <w:r>
        <w:rPr>
          <w:rFonts w:ascii="Times New Roman"/>
          <w:b w:val="false"/>
          <w:i w:val="false"/>
          <w:color w:val="000000"/>
          <w:sz w:val="28"/>
        </w:rPr>
        <w:t>
      3) с 1 января 2014 года введен институт субсидирования обязательных пенсионных взносов работающим женщинам в период их нахождения в отпусках по уходу за детьми до года (за период с 2014 года по 1 июня 2017 года на эти цели из государственного бюджета выделено 13,7 млрд. тенге).</w:t>
      </w:r>
    </w:p>
    <w:bookmarkEnd w:id="323"/>
    <w:bookmarkStart w:name="z350" w:id="324"/>
    <w:p>
      <w:pPr>
        <w:spacing w:after="0"/>
        <w:ind w:left="0"/>
        <w:jc w:val="both"/>
      </w:pPr>
      <w:r>
        <w:rPr>
          <w:rFonts w:ascii="Times New Roman"/>
          <w:b w:val="false"/>
          <w:i w:val="false"/>
          <w:color w:val="000000"/>
          <w:sz w:val="28"/>
        </w:rPr>
        <w:t xml:space="preserve">
      274. В целях реализации </w:t>
      </w:r>
      <w:r>
        <w:rPr>
          <w:rFonts w:ascii="Times New Roman"/>
          <w:b w:val="false"/>
          <w:i w:val="false"/>
          <w:color w:val="000000"/>
          <w:sz w:val="28"/>
        </w:rPr>
        <w:t>Концепции</w:t>
      </w:r>
      <w:r>
        <w:rPr>
          <w:rFonts w:ascii="Times New Roman"/>
          <w:b w:val="false"/>
          <w:i w:val="false"/>
          <w:color w:val="000000"/>
          <w:sz w:val="28"/>
        </w:rPr>
        <w:t xml:space="preserve"> дальнейшей модернизации пенсионной системы РК до 2030 года, утвержденной Указом Президента РК от 18 июня 2014 года, 2 августа 2015 года принят </w:t>
      </w:r>
      <w:r>
        <w:rPr>
          <w:rFonts w:ascii="Times New Roman"/>
          <w:b w:val="false"/>
          <w:i w:val="false"/>
          <w:color w:val="000000"/>
          <w:sz w:val="28"/>
        </w:rPr>
        <w:t>Закон</w:t>
      </w:r>
      <w:r>
        <w:rPr>
          <w:rFonts w:ascii="Times New Roman"/>
          <w:b w:val="false"/>
          <w:i w:val="false"/>
          <w:color w:val="000000"/>
          <w:sz w:val="28"/>
        </w:rPr>
        <w:t xml:space="preserve"> РК "О внесении изменений и дополнений в некоторые законодательные акты РК по вопросам пенсионного обеспечения". Данным законом предусмотрено изменение порядка назначения государственной базовой пенсионной выплаты. </w:t>
      </w:r>
    </w:p>
    <w:bookmarkEnd w:id="324"/>
    <w:bookmarkStart w:name="z351" w:id="325"/>
    <w:p>
      <w:pPr>
        <w:spacing w:after="0"/>
        <w:ind w:left="0"/>
        <w:jc w:val="both"/>
      </w:pPr>
      <w:r>
        <w:rPr>
          <w:rFonts w:ascii="Times New Roman"/>
          <w:b w:val="false"/>
          <w:i w:val="false"/>
          <w:color w:val="000000"/>
          <w:sz w:val="28"/>
        </w:rPr>
        <w:t>
      275. Базовая пенсия с 1 июля 2018 года будет назначаться в зависимости от стажа участия в пенсионной системе, только лишь при достижении пенсионного возраста (58-63/63).</w:t>
      </w:r>
    </w:p>
    <w:bookmarkEnd w:id="325"/>
    <w:bookmarkStart w:name="z352" w:id="326"/>
    <w:p>
      <w:pPr>
        <w:spacing w:after="0"/>
        <w:ind w:left="0"/>
        <w:jc w:val="both"/>
      </w:pPr>
      <w:r>
        <w:rPr>
          <w:rFonts w:ascii="Times New Roman"/>
          <w:b w:val="false"/>
          <w:i w:val="false"/>
          <w:color w:val="000000"/>
          <w:sz w:val="28"/>
        </w:rPr>
        <w:t>
      276. При этом в стаж участия в пенсионной системе будут включаться не только трудовой стаж на 1 января 1998 года, а также периоды участия в накопительной пенсионной системе, ухода за детьми, проживания супругов за границей, где отсутствовала возможность трудоустройства, и др.</w:t>
      </w:r>
    </w:p>
    <w:bookmarkEnd w:id="326"/>
    <w:bookmarkStart w:name="z353" w:id="327"/>
    <w:p>
      <w:pPr>
        <w:spacing w:after="0"/>
        <w:ind w:left="0"/>
        <w:jc w:val="both"/>
      </w:pPr>
      <w:r>
        <w:rPr>
          <w:rFonts w:ascii="Times New Roman"/>
          <w:b w:val="false"/>
          <w:i w:val="false"/>
          <w:color w:val="000000"/>
          <w:sz w:val="28"/>
        </w:rPr>
        <w:t>
      277. В случае, если у гражданина трудовой стаж составляет менее 10 лет или стаж вовсе отсутствует, то размер базовой пенсии будет равен 54 % от величины прожиточного минимума. За каждый год сверх 10 лет размер базовой пенсии будет увеличиваться на 2 %, и при 33 и более лет размер базовой пенсии составит 100 % прожиточного минимума (при стаже 20 лет размер базовой пенсии будет составлять 74% прожиточного минимума, 30 лет – 94 % прожиточного минимума).</w:t>
      </w:r>
    </w:p>
    <w:bookmarkEnd w:id="327"/>
    <w:bookmarkStart w:name="z354" w:id="328"/>
    <w:p>
      <w:pPr>
        <w:spacing w:after="0"/>
        <w:ind w:left="0"/>
        <w:jc w:val="both"/>
      </w:pPr>
      <w:r>
        <w:rPr>
          <w:rFonts w:ascii="Times New Roman"/>
          <w:b w:val="false"/>
          <w:i w:val="false"/>
          <w:color w:val="000000"/>
          <w:sz w:val="28"/>
        </w:rPr>
        <w:t>
      278. Эти изменения позволят с одной стороны восстановить социальную справедливость в отношении тех пенсионеров, которые по причинам отсутствия сведений о доходах, имея большой трудовой стаж, получают низкий размер пенсий, с другой стороны стимулировать сегодняшнее и будущее поколение работников к формализации трудовых отношений.</w:t>
      </w:r>
    </w:p>
    <w:bookmarkEnd w:id="328"/>
    <w:bookmarkStart w:name="z355" w:id="329"/>
    <w:p>
      <w:pPr>
        <w:spacing w:after="0"/>
        <w:ind w:left="0"/>
        <w:jc w:val="both"/>
      </w:pPr>
      <w:r>
        <w:rPr>
          <w:rFonts w:ascii="Times New Roman"/>
          <w:b w:val="false"/>
          <w:i w:val="false"/>
          <w:color w:val="000000"/>
          <w:sz w:val="28"/>
        </w:rPr>
        <w:t>
      279. В целях усиления роли работодателей в пенсионном обеспечении граждан предусматривается с 1 января 2020 года введение нового условно-накопительного компонента пенсионной системы за счет установления дополнительных 5% обязательных пенсионных взносов работодателя (ОПВР).</w:t>
      </w:r>
    </w:p>
    <w:bookmarkEnd w:id="329"/>
    <w:bookmarkStart w:name="z356" w:id="330"/>
    <w:p>
      <w:pPr>
        <w:spacing w:after="0"/>
        <w:ind w:left="0"/>
        <w:jc w:val="both"/>
      </w:pPr>
      <w:r>
        <w:rPr>
          <w:rFonts w:ascii="Times New Roman"/>
          <w:b w:val="false"/>
          <w:i w:val="false"/>
          <w:color w:val="000000"/>
          <w:sz w:val="28"/>
        </w:rPr>
        <w:t>
      280. Эти взносы будут фиксироваться на условном пенсионном счете каждого работника, открытом в ЕНПФ.</w:t>
      </w:r>
    </w:p>
    <w:bookmarkEnd w:id="330"/>
    <w:bookmarkStart w:name="z357" w:id="331"/>
    <w:p>
      <w:pPr>
        <w:spacing w:after="0"/>
        <w:ind w:left="0"/>
        <w:jc w:val="both"/>
      </w:pPr>
      <w:r>
        <w:rPr>
          <w:rFonts w:ascii="Times New Roman"/>
          <w:b w:val="false"/>
          <w:i w:val="false"/>
          <w:color w:val="000000"/>
          <w:sz w:val="28"/>
        </w:rPr>
        <w:t>
      281. По состоянию на 1 июня 2017 года размер государственной базовой пенсионной выплаты составляет – 12 802 тенге и вырос по сравнению с 2010 годом в 2,14 раз (5 981 тенге). Количество получателей базовой пенсии на 1 января 2010 года составляло 1 683 954 чел., на 1 июня 2017 года – 2 103 806 чел., что свидетельствует о росте на 20,0%.</w:t>
      </w:r>
    </w:p>
    <w:bookmarkEnd w:id="331"/>
    <w:bookmarkStart w:name="z358" w:id="332"/>
    <w:p>
      <w:pPr>
        <w:spacing w:after="0"/>
        <w:ind w:left="0"/>
        <w:jc w:val="both"/>
      </w:pPr>
      <w:r>
        <w:rPr>
          <w:rFonts w:ascii="Times New Roman"/>
          <w:b w:val="false"/>
          <w:i w:val="false"/>
          <w:color w:val="000000"/>
          <w:sz w:val="28"/>
        </w:rPr>
        <w:t>
      282. Размер минимальной пенсии на 1 июня 2017 года составил 28 148 тенге, что по сравнению с 2010 годом выше в 2,3 раза (был 12 344 тенге).</w:t>
      </w:r>
    </w:p>
    <w:bookmarkEnd w:id="332"/>
    <w:bookmarkStart w:name="z359" w:id="333"/>
    <w:p>
      <w:pPr>
        <w:spacing w:after="0"/>
        <w:ind w:left="0"/>
        <w:jc w:val="both"/>
      </w:pPr>
      <w:r>
        <w:rPr>
          <w:rFonts w:ascii="Times New Roman"/>
          <w:b w:val="false"/>
          <w:i w:val="false"/>
          <w:color w:val="000000"/>
          <w:sz w:val="28"/>
        </w:rPr>
        <w:t>
      283. Ежегодно законом о республиканском бюджете утверждаются размеры базовой и минимальный пенсий, которые не зависят от состава семьи, дохода, пола и других критериев и выплачиваются в одинаковом для всех размере. В этой связи, статистика получателей базовых и минимальных пенсий по составу семьи, полу и доходу лиц в РК не ведется.</w:t>
      </w:r>
    </w:p>
    <w:bookmarkEnd w:id="333"/>
    <w:p>
      <w:pPr>
        <w:spacing w:after="0"/>
        <w:ind w:left="0"/>
        <w:jc w:val="both"/>
      </w:pPr>
      <w:r>
        <w:rPr>
          <w:rFonts w:ascii="Times New Roman"/>
          <w:b/>
          <w:i w:val="false"/>
          <w:color w:val="000000"/>
          <w:sz w:val="28"/>
        </w:rPr>
        <w:t>Рекомендация 25</w:t>
      </w:r>
    </w:p>
    <w:bookmarkStart w:name="z361" w:id="334"/>
    <w:p>
      <w:pPr>
        <w:spacing w:after="0"/>
        <w:ind w:left="0"/>
        <w:jc w:val="both"/>
      </w:pPr>
      <w:r>
        <w:rPr>
          <w:rFonts w:ascii="Times New Roman"/>
          <w:b w:val="false"/>
          <w:i w:val="false"/>
          <w:color w:val="000000"/>
          <w:sz w:val="28"/>
        </w:rPr>
        <w:t xml:space="preserve">
      284. РК в декабре 2009 года был принят </w:t>
      </w:r>
      <w:r>
        <w:rPr>
          <w:rFonts w:ascii="Times New Roman"/>
          <w:b w:val="false"/>
          <w:i w:val="false"/>
          <w:color w:val="000000"/>
          <w:sz w:val="28"/>
        </w:rPr>
        <w:t>Закон</w:t>
      </w:r>
      <w:r>
        <w:rPr>
          <w:rFonts w:ascii="Times New Roman"/>
          <w:b w:val="false"/>
          <w:i w:val="false"/>
          <w:color w:val="000000"/>
          <w:sz w:val="28"/>
        </w:rPr>
        <w:t xml:space="preserve"> РК "О профилактике бытового насилия".</w:t>
      </w:r>
    </w:p>
    <w:bookmarkEnd w:id="334"/>
    <w:bookmarkStart w:name="z362" w:id="335"/>
    <w:p>
      <w:pPr>
        <w:spacing w:after="0"/>
        <w:ind w:left="0"/>
        <w:jc w:val="both"/>
      </w:pPr>
      <w:r>
        <w:rPr>
          <w:rFonts w:ascii="Times New Roman"/>
          <w:b w:val="false"/>
          <w:i w:val="false"/>
          <w:color w:val="000000"/>
          <w:sz w:val="28"/>
        </w:rPr>
        <w:t>
      285. Введена новая мера административно-правового воздействия в отношении семейных дебоширов в виде защитного предписания и установления особых требований к поведению правонарушителя. Одновременно установлена административная ответственность за нарушение защитных предписаний.</w:t>
      </w:r>
    </w:p>
    <w:bookmarkEnd w:id="335"/>
    <w:bookmarkStart w:name="z363" w:id="336"/>
    <w:p>
      <w:pPr>
        <w:spacing w:after="0"/>
        <w:ind w:left="0"/>
        <w:jc w:val="both"/>
      </w:pPr>
      <w:r>
        <w:rPr>
          <w:rFonts w:ascii="Times New Roman"/>
          <w:b w:val="false"/>
          <w:i w:val="false"/>
          <w:color w:val="000000"/>
          <w:sz w:val="28"/>
        </w:rPr>
        <w:t>
      286. Вместе с тем, в ходе реализации Закона РК "О профилактике бытового насилия" возник ряд проблемных вопросов, в частности:</w:t>
      </w:r>
    </w:p>
    <w:bookmarkEnd w:id="336"/>
    <w:bookmarkStart w:name="z364" w:id="337"/>
    <w:p>
      <w:pPr>
        <w:spacing w:after="0"/>
        <w:ind w:left="0"/>
        <w:jc w:val="both"/>
      </w:pPr>
      <w:r>
        <w:rPr>
          <w:rFonts w:ascii="Times New Roman"/>
          <w:b w:val="false"/>
          <w:i w:val="false"/>
          <w:color w:val="000000"/>
          <w:sz w:val="28"/>
        </w:rPr>
        <w:t>
      1) краткосрочность действия защитного предписания (10 суток) имеет недостаточное профилактическое воздействие на правонарушителя и по истечению срока действия он остается вне поля зрения органов внутренних дел;</w:t>
      </w:r>
    </w:p>
    <w:bookmarkEnd w:id="337"/>
    <w:bookmarkStart w:name="z365" w:id="338"/>
    <w:p>
      <w:pPr>
        <w:spacing w:after="0"/>
        <w:ind w:left="0"/>
        <w:jc w:val="both"/>
      </w:pPr>
      <w:r>
        <w:rPr>
          <w:rFonts w:ascii="Times New Roman"/>
          <w:b w:val="false"/>
          <w:i w:val="false"/>
          <w:color w:val="000000"/>
          <w:sz w:val="28"/>
        </w:rPr>
        <w:t>
      2) не всегда имеется возможность доставить правонарушителей в горрайорганы для вынесения им защитных предписаний, особенно из отдаленных сельских округов, что не способствует реализации неотложной меры обеспечения защиты потерпевших.</w:t>
      </w:r>
    </w:p>
    <w:bookmarkEnd w:id="338"/>
    <w:bookmarkStart w:name="z366" w:id="339"/>
    <w:p>
      <w:pPr>
        <w:spacing w:after="0"/>
        <w:ind w:left="0"/>
        <w:jc w:val="both"/>
      </w:pPr>
      <w:r>
        <w:rPr>
          <w:rFonts w:ascii="Times New Roman"/>
          <w:b w:val="false"/>
          <w:i w:val="false"/>
          <w:color w:val="000000"/>
          <w:sz w:val="28"/>
        </w:rPr>
        <w:t xml:space="preserve">
      287. Учитывая данные обстоятельства, 18 февраля 2014 года Главой государства подписан </w:t>
      </w:r>
      <w:r>
        <w:rPr>
          <w:rFonts w:ascii="Times New Roman"/>
          <w:b w:val="false"/>
          <w:i w:val="false"/>
          <w:color w:val="000000"/>
          <w:sz w:val="28"/>
        </w:rPr>
        <w:t>Закон</w:t>
      </w:r>
      <w:r>
        <w:rPr>
          <w:rFonts w:ascii="Times New Roman"/>
          <w:b w:val="false"/>
          <w:i w:val="false"/>
          <w:color w:val="000000"/>
          <w:sz w:val="28"/>
        </w:rPr>
        <w:t xml:space="preserve"> РК "О внесении изменений и дополнений в некоторые законодательные акты РК по вопросам противодействия бытовому насилию".</w:t>
      </w:r>
    </w:p>
    <w:bookmarkEnd w:id="339"/>
    <w:bookmarkStart w:name="z367" w:id="340"/>
    <w:p>
      <w:pPr>
        <w:spacing w:after="0"/>
        <w:ind w:left="0"/>
        <w:jc w:val="both"/>
      </w:pPr>
      <w:r>
        <w:rPr>
          <w:rFonts w:ascii="Times New Roman"/>
          <w:b w:val="false"/>
          <w:i w:val="false"/>
          <w:color w:val="000000"/>
          <w:sz w:val="28"/>
        </w:rPr>
        <w:t>
      288. Данным Законом участковые инспекторы полиции и по делам несовершеннолетних наделены полномочиями по самостоятельному вынесению защитных предписаний, что позволило обеспечить своевременную защиту потерпевшего. При этом срок защитного предписания увеличен с 10 до 30 суток.</w:t>
      </w:r>
    </w:p>
    <w:bookmarkEnd w:id="340"/>
    <w:bookmarkStart w:name="z368" w:id="341"/>
    <w:p>
      <w:pPr>
        <w:spacing w:after="0"/>
        <w:ind w:left="0"/>
        <w:jc w:val="both"/>
      </w:pPr>
      <w:r>
        <w:rPr>
          <w:rFonts w:ascii="Times New Roman"/>
          <w:b w:val="false"/>
          <w:i w:val="false"/>
          <w:color w:val="000000"/>
          <w:sz w:val="28"/>
        </w:rPr>
        <w:t>
      289. Также, введена новая мера административно-правового воздействия в виде запрета лицу, совершившему бытовое насилие, проживать в жилище с потерпевшим в случае наличия у него другого жилища.</w:t>
      </w:r>
    </w:p>
    <w:bookmarkEnd w:id="341"/>
    <w:bookmarkStart w:name="z369" w:id="342"/>
    <w:p>
      <w:pPr>
        <w:spacing w:after="0"/>
        <w:ind w:left="0"/>
        <w:jc w:val="both"/>
      </w:pPr>
      <w:r>
        <w:rPr>
          <w:rFonts w:ascii="Times New Roman"/>
          <w:b w:val="false"/>
          <w:i w:val="false"/>
          <w:color w:val="000000"/>
          <w:sz w:val="28"/>
        </w:rPr>
        <w:t>
      290. Кроме того, для профилактики правонарушений в сфере семейно-бытовых отношений с 2014 года сотрудниками подразделений по защите женщин от насилия проводится комплекс мер.</w:t>
      </w:r>
    </w:p>
    <w:bookmarkEnd w:id="342"/>
    <w:bookmarkStart w:name="z370" w:id="343"/>
    <w:p>
      <w:pPr>
        <w:spacing w:after="0"/>
        <w:ind w:left="0"/>
        <w:jc w:val="both"/>
      </w:pPr>
      <w:r>
        <w:rPr>
          <w:rFonts w:ascii="Times New Roman"/>
          <w:b w:val="false"/>
          <w:i w:val="false"/>
          <w:color w:val="000000"/>
          <w:sz w:val="28"/>
        </w:rPr>
        <w:t xml:space="preserve">
      291. В подразделениях полиции функционируют телефоны доверия для оказания содействия женщинам, пострадавшим от бытового насилия. </w:t>
      </w:r>
    </w:p>
    <w:bookmarkEnd w:id="343"/>
    <w:bookmarkStart w:name="z371" w:id="344"/>
    <w:p>
      <w:pPr>
        <w:spacing w:after="0"/>
        <w:ind w:left="0"/>
        <w:jc w:val="both"/>
      </w:pPr>
      <w:r>
        <w:rPr>
          <w:rFonts w:ascii="Times New Roman"/>
          <w:b w:val="false"/>
          <w:i w:val="false"/>
          <w:color w:val="000000"/>
          <w:sz w:val="28"/>
        </w:rPr>
        <w:t xml:space="preserve">
      292. В 2014 году на телефон доверия поступило свыше 10 тыс. звонков, по которым приняты соответствующие меры реагирования. </w:t>
      </w:r>
    </w:p>
    <w:bookmarkEnd w:id="344"/>
    <w:bookmarkStart w:name="z372" w:id="345"/>
    <w:p>
      <w:pPr>
        <w:spacing w:after="0"/>
        <w:ind w:left="0"/>
        <w:jc w:val="both"/>
      </w:pPr>
      <w:r>
        <w:rPr>
          <w:rFonts w:ascii="Times New Roman"/>
          <w:b w:val="false"/>
          <w:i w:val="false"/>
          <w:color w:val="000000"/>
          <w:sz w:val="28"/>
        </w:rPr>
        <w:t>
      293. В целом сотрудники подразделения по защите женщин от насилия в своей деятельности активно взаимодействуют с неправительственными организациями.</w:t>
      </w:r>
    </w:p>
    <w:bookmarkEnd w:id="345"/>
    <w:bookmarkStart w:name="z373" w:id="346"/>
    <w:p>
      <w:pPr>
        <w:spacing w:after="0"/>
        <w:ind w:left="0"/>
        <w:jc w:val="both"/>
      </w:pPr>
      <w:r>
        <w:rPr>
          <w:rFonts w:ascii="Times New Roman"/>
          <w:b w:val="false"/>
          <w:i w:val="false"/>
          <w:color w:val="000000"/>
          <w:sz w:val="28"/>
        </w:rPr>
        <w:t xml:space="preserve">
      294. На сегодняшний день налажено сотрудничество с более 50 НПО и кризисными центрами. </w:t>
      </w:r>
    </w:p>
    <w:bookmarkEnd w:id="346"/>
    <w:bookmarkStart w:name="z374" w:id="347"/>
    <w:p>
      <w:pPr>
        <w:spacing w:after="0"/>
        <w:ind w:left="0"/>
        <w:jc w:val="both"/>
      </w:pPr>
      <w:r>
        <w:rPr>
          <w:rFonts w:ascii="Times New Roman"/>
          <w:b w:val="false"/>
          <w:i w:val="false"/>
          <w:color w:val="000000"/>
          <w:sz w:val="28"/>
        </w:rPr>
        <w:t>
      295. В данных центрах для оказания помощи жертвам насилия за отчетный период привлечено 219 специалистов (психологов, юристов, социальных работников).</w:t>
      </w:r>
    </w:p>
    <w:bookmarkEnd w:id="347"/>
    <w:bookmarkStart w:name="z375" w:id="348"/>
    <w:p>
      <w:pPr>
        <w:spacing w:after="0"/>
        <w:ind w:left="0"/>
        <w:jc w:val="both"/>
      </w:pPr>
      <w:r>
        <w:rPr>
          <w:rFonts w:ascii="Times New Roman"/>
          <w:b w:val="false"/>
          <w:i w:val="false"/>
          <w:color w:val="000000"/>
          <w:sz w:val="28"/>
        </w:rPr>
        <w:t xml:space="preserve">
      296. В кризисных центрах имеется 212 телефонов доверия, на которые в 2014 году поступило свыше 10 тыс. звонков и обратилось около 10 тыс. женщин. </w:t>
      </w:r>
    </w:p>
    <w:bookmarkEnd w:id="348"/>
    <w:bookmarkStart w:name="z376" w:id="349"/>
    <w:p>
      <w:pPr>
        <w:spacing w:after="0"/>
        <w:ind w:left="0"/>
        <w:jc w:val="both"/>
      </w:pPr>
      <w:r>
        <w:rPr>
          <w:rFonts w:ascii="Times New Roman"/>
          <w:b w:val="false"/>
          <w:i w:val="false"/>
          <w:color w:val="000000"/>
          <w:sz w:val="28"/>
        </w:rPr>
        <w:t>
      297. Так, в 2014 году в подразделения по защите женщин от насилия обратились свыше 31 тыс. женщин об ущемлении их прав, из них более 10 тыс. были направлены в кризисные центры, которым оказана юридическая, психологическая помощь.</w:t>
      </w:r>
    </w:p>
    <w:bookmarkEnd w:id="349"/>
    <w:bookmarkStart w:name="z377" w:id="350"/>
    <w:p>
      <w:pPr>
        <w:spacing w:after="0"/>
        <w:ind w:left="0"/>
        <w:jc w:val="both"/>
      </w:pPr>
      <w:r>
        <w:rPr>
          <w:rFonts w:ascii="Times New Roman"/>
          <w:b w:val="false"/>
          <w:i w:val="false"/>
          <w:color w:val="000000"/>
          <w:sz w:val="28"/>
        </w:rPr>
        <w:t>
      298. Кроме того, сотрудниками ОВД в указанные центры направлено более 1,5 тыс. женщин.</w:t>
      </w:r>
    </w:p>
    <w:bookmarkEnd w:id="350"/>
    <w:bookmarkStart w:name="z378" w:id="351"/>
    <w:p>
      <w:pPr>
        <w:spacing w:after="0"/>
        <w:ind w:left="0"/>
        <w:jc w:val="both"/>
      </w:pPr>
      <w:r>
        <w:rPr>
          <w:rFonts w:ascii="Times New Roman"/>
          <w:b w:val="false"/>
          <w:i w:val="false"/>
          <w:color w:val="000000"/>
          <w:sz w:val="28"/>
        </w:rPr>
        <w:t>
      299. В 2015 году школьными инспекторами полиции (1918 ед.) с целью оказания содействия органам образования проведено около 65 тысяч лекций, круглых столов и семинаров на правовую тематику.</w:t>
      </w:r>
    </w:p>
    <w:bookmarkEnd w:id="351"/>
    <w:bookmarkStart w:name="z379" w:id="352"/>
    <w:p>
      <w:pPr>
        <w:spacing w:after="0"/>
        <w:ind w:left="0"/>
        <w:jc w:val="both"/>
      </w:pPr>
      <w:r>
        <w:rPr>
          <w:rFonts w:ascii="Times New Roman"/>
          <w:b w:val="false"/>
          <w:i w:val="false"/>
          <w:color w:val="000000"/>
          <w:sz w:val="28"/>
        </w:rPr>
        <w:t xml:space="preserve">
      300. Совместно с представителями организаций образования и родительскими комитетами ими проведены более 9 тыс. рейдовых мероприятий, в рамках которых выявлены 3 тыс. правонарушений, посещены по месту жительства около 8 тысяч подростков, состоящих на внутришкольном учете, и более 5 тысяч неблагополучных семей по месту жительства. </w:t>
      </w:r>
    </w:p>
    <w:bookmarkEnd w:id="352"/>
    <w:bookmarkStart w:name="z380" w:id="353"/>
    <w:p>
      <w:pPr>
        <w:spacing w:after="0"/>
        <w:ind w:left="0"/>
        <w:jc w:val="both"/>
      </w:pPr>
      <w:r>
        <w:rPr>
          <w:rFonts w:ascii="Times New Roman"/>
          <w:b w:val="false"/>
          <w:i w:val="false"/>
          <w:color w:val="000000"/>
          <w:sz w:val="28"/>
        </w:rPr>
        <w:t>
      301. Ежегодно проводится акция "Занятость", целями которой являются профилактика правонарушений со стороны несовершеннолетних в летний каникулярный период, а также обеспечение занятости подростков, состоящих на профилактическом учете и в списках органов внутренних дел.</w:t>
      </w:r>
    </w:p>
    <w:bookmarkEnd w:id="353"/>
    <w:bookmarkStart w:name="z381" w:id="354"/>
    <w:p>
      <w:pPr>
        <w:spacing w:after="0"/>
        <w:ind w:left="0"/>
        <w:jc w:val="both"/>
      </w:pPr>
      <w:r>
        <w:rPr>
          <w:rFonts w:ascii="Times New Roman"/>
          <w:b w:val="false"/>
          <w:i w:val="false"/>
          <w:color w:val="000000"/>
          <w:sz w:val="28"/>
        </w:rPr>
        <w:t xml:space="preserve">
      302. Кроме того, на ежегодной основе с участием заинтересованных госорганов, НПО, общественности и средств массовой информации проводится акция "16 дней без насилия в отношении женщин". </w:t>
      </w:r>
    </w:p>
    <w:bookmarkEnd w:id="354"/>
    <w:bookmarkStart w:name="z382" w:id="355"/>
    <w:p>
      <w:pPr>
        <w:spacing w:after="0"/>
        <w:ind w:left="0"/>
        <w:jc w:val="both"/>
      </w:pPr>
      <w:r>
        <w:rPr>
          <w:rFonts w:ascii="Times New Roman"/>
          <w:b w:val="false"/>
          <w:i w:val="false"/>
          <w:color w:val="000000"/>
          <w:sz w:val="28"/>
        </w:rPr>
        <w:t xml:space="preserve">
      303. В рамках акции подготовлена печатная продукция в виде буклетов и памяток, которая распространялась в местах большого скопления людей сотрудниками полиции. </w:t>
      </w:r>
    </w:p>
    <w:bookmarkEnd w:id="355"/>
    <w:bookmarkStart w:name="z383" w:id="356"/>
    <w:p>
      <w:pPr>
        <w:spacing w:after="0"/>
        <w:ind w:left="0"/>
        <w:jc w:val="both"/>
      </w:pPr>
      <w:r>
        <w:rPr>
          <w:rFonts w:ascii="Times New Roman"/>
          <w:b w:val="false"/>
          <w:i w:val="false"/>
          <w:color w:val="000000"/>
          <w:sz w:val="28"/>
        </w:rPr>
        <w:t xml:space="preserve">
      304. Например, в г. Кокшетау Акмолинской области на информационных табло были размещены видеоролики, направленные на профилактику правонарушений в сфере быта. </w:t>
      </w:r>
    </w:p>
    <w:bookmarkEnd w:id="356"/>
    <w:p>
      <w:pPr>
        <w:spacing w:after="0"/>
        <w:ind w:left="0"/>
        <w:jc w:val="both"/>
      </w:pPr>
      <w:r>
        <w:rPr>
          <w:rFonts w:ascii="Times New Roman"/>
          <w:b/>
          <w:i w:val="false"/>
          <w:color w:val="000000"/>
          <w:sz w:val="28"/>
        </w:rPr>
        <w:t xml:space="preserve">Рекомендация 26 </w:t>
      </w:r>
    </w:p>
    <w:bookmarkStart w:name="z385" w:id="357"/>
    <w:p>
      <w:pPr>
        <w:spacing w:after="0"/>
        <w:ind w:left="0"/>
        <w:jc w:val="both"/>
      </w:pPr>
      <w:r>
        <w:rPr>
          <w:rFonts w:ascii="Times New Roman"/>
          <w:b w:val="false"/>
          <w:i w:val="false"/>
          <w:color w:val="000000"/>
          <w:sz w:val="28"/>
        </w:rPr>
        <w:t>
      305. РК принимаются значительные меры по противодействию торговле людьми.</w:t>
      </w:r>
    </w:p>
    <w:bookmarkEnd w:id="357"/>
    <w:bookmarkStart w:name="z386" w:id="358"/>
    <w:p>
      <w:pPr>
        <w:spacing w:after="0"/>
        <w:ind w:left="0"/>
        <w:jc w:val="both"/>
      </w:pPr>
      <w:r>
        <w:rPr>
          <w:rFonts w:ascii="Times New Roman"/>
          <w:b w:val="false"/>
          <w:i w:val="false"/>
          <w:color w:val="000000"/>
          <w:sz w:val="28"/>
        </w:rPr>
        <w:t xml:space="preserve">
      306. Разрабатываются нормативные акты, регулирующие данный вопрос (Закон РК от 2 марта 2006 года N 131-III "О внесении изменений и дополнений в некоторые законодательные акты РК по вопросам противодействия торговле людьми", </w:t>
      </w:r>
      <w:r>
        <w:rPr>
          <w:rFonts w:ascii="Times New Roman"/>
          <w:b w:val="false"/>
          <w:i w:val="false"/>
          <w:color w:val="000000"/>
          <w:sz w:val="28"/>
        </w:rPr>
        <w:t>Закон</w:t>
      </w:r>
      <w:r>
        <w:rPr>
          <w:rFonts w:ascii="Times New Roman"/>
          <w:b w:val="false"/>
          <w:i w:val="false"/>
          <w:color w:val="000000"/>
          <w:sz w:val="28"/>
        </w:rPr>
        <w:t xml:space="preserve"> РК от 23 ноября 2010 года № 354-IV "О внесении изменений и дополнений в некоторые законодательные акты РК по вопросам обеспечения защиты прав ребенка", </w:t>
      </w:r>
      <w:r>
        <w:rPr>
          <w:rFonts w:ascii="Times New Roman"/>
          <w:b w:val="false"/>
          <w:i w:val="false"/>
          <w:color w:val="000000"/>
          <w:sz w:val="28"/>
        </w:rPr>
        <w:t>Закон</w:t>
      </w:r>
      <w:r>
        <w:rPr>
          <w:rFonts w:ascii="Times New Roman"/>
          <w:b w:val="false"/>
          <w:i w:val="false"/>
          <w:color w:val="000000"/>
          <w:sz w:val="28"/>
        </w:rPr>
        <w:t xml:space="preserve"> РК от 4 июля 2013 года № 127-V "О внесении изменений и дополнений в некоторые законодательные акты РК по вопросам противодействия торговле людьми"; 2004, 2006, 2009 г., 2012 г., 2015 – постановление Правительства РК "О Плане мероприятий Правительства РК по профилактике, предотвращению и борьбе с преступлениями, связанными с торговлей людьми на 2004 – 2005, 2006 – 2008, 2009 - 2011, 2012 – 2014, 2015 – 2017 годы" (далее – План мероприятий); 2012 г. – нормативное постановление Верховного Суда РК).</w:t>
      </w:r>
    </w:p>
    <w:bookmarkEnd w:id="358"/>
    <w:bookmarkStart w:name="z387" w:id="359"/>
    <w:p>
      <w:pPr>
        <w:spacing w:after="0"/>
        <w:ind w:left="0"/>
        <w:jc w:val="both"/>
      </w:pPr>
      <w:r>
        <w:rPr>
          <w:rFonts w:ascii="Times New Roman"/>
          <w:b w:val="false"/>
          <w:i w:val="false"/>
          <w:color w:val="000000"/>
          <w:sz w:val="28"/>
        </w:rPr>
        <w:t>
      307. Во исполнение Плана мероприятий разработаны критерии оценки наличия жестокого обращения при торговле людьми и стандарт оказания специальных социальных услуг жертвам торговли людьми.</w:t>
      </w:r>
    </w:p>
    <w:bookmarkEnd w:id="359"/>
    <w:bookmarkStart w:name="z388" w:id="360"/>
    <w:p>
      <w:pPr>
        <w:spacing w:after="0"/>
        <w:ind w:left="0"/>
        <w:jc w:val="both"/>
      </w:pPr>
      <w:r>
        <w:rPr>
          <w:rFonts w:ascii="Times New Roman"/>
          <w:b w:val="false"/>
          <w:i w:val="false"/>
          <w:color w:val="000000"/>
          <w:sz w:val="28"/>
        </w:rPr>
        <w:t>
      308. Продолжает свою деятельность Межведомственная комиссия по вопросам борьбы с незаконным вывозом, ввозом и торговлей людьми (является консультативно-совещательным органом при Правительстве РК).</w:t>
      </w:r>
    </w:p>
    <w:bookmarkEnd w:id="360"/>
    <w:bookmarkStart w:name="z389" w:id="361"/>
    <w:p>
      <w:pPr>
        <w:spacing w:after="0"/>
        <w:ind w:left="0"/>
        <w:jc w:val="both"/>
      </w:pPr>
      <w:r>
        <w:rPr>
          <w:rFonts w:ascii="Times New Roman"/>
          <w:b w:val="false"/>
          <w:i w:val="false"/>
          <w:color w:val="000000"/>
          <w:sz w:val="28"/>
        </w:rPr>
        <w:t>
      309. В 2014 году с целью совершенствования ее работы рабочим органом Комиссии определены МВД и МТСЗН на ротационной основе с периодичностью в два года (то есть государственные структуры, ответственные за два основных направления в борьбе с торговлей людьми – уголовное преследование (МВД) и реабилитация жертв торговли людьми (МТСЗН).</w:t>
      </w:r>
    </w:p>
    <w:bookmarkEnd w:id="361"/>
    <w:bookmarkStart w:name="z390" w:id="362"/>
    <w:p>
      <w:pPr>
        <w:spacing w:after="0"/>
        <w:ind w:left="0"/>
        <w:jc w:val="both"/>
      </w:pPr>
      <w:r>
        <w:rPr>
          <w:rFonts w:ascii="Times New Roman"/>
          <w:b w:val="false"/>
          <w:i w:val="false"/>
          <w:color w:val="000000"/>
          <w:sz w:val="28"/>
        </w:rPr>
        <w:t>
      310. Учитывая, что преступления данной категории относятся к категории тяжких и особо тяжких, и совершаются организованными преступными группами, при управлениях по борьбе с организованной преступностью созданы и действуют специализированные подразделения по борьбе с торговлей людьми, в составе которых наиболее опытные сотрудники полиции, проходящие ежегодную профессиональную подготовку в стране (Учебный центр подготовки специалистов по борьбе с нелегальной миграцией и торговлей людьми Карагандинской академии МВД) и за рубежом.</w:t>
      </w:r>
    </w:p>
    <w:bookmarkEnd w:id="362"/>
    <w:bookmarkStart w:name="z391" w:id="363"/>
    <w:p>
      <w:pPr>
        <w:spacing w:after="0"/>
        <w:ind w:left="0"/>
        <w:jc w:val="both"/>
      </w:pPr>
      <w:r>
        <w:rPr>
          <w:rFonts w:ascii="Times New Roman"/>
          <w:b w:val="false"/>
          <w:i w:val="false"/>
          <w:color w:val="000000"/>
          <w:sz w:val="28"/>
        </w:rPr>
        <w:t>
      311. Ежегодно ими возбуждается около 300 уголовных дел по преступлениям, связанным с торговлей людьми.</w:t>
      </w:r>
    </w:p>
    <w:bookmarkEnd w:id="363"/>
    <w:bookmarkStart w:name="z392" w:id="364"/>
    <w:p>
      <w:pPr>
        <w:spacing w:after="0"/>
        <w:ind w:left="0"/>
        <w:jc w:val="both"/>
      </w:pPr>
      <w:r>
        <w:rPr>
          <w:rFonts w:ascii="Times New Roman"/>
          <w:b w:val="false"/>
          <w:i w:val="false"/>
          <w:color w:val="000000"/>
          <w:sz w:val="28"/>
        </w:rPr>
        <w:t xml:space="preserve">
      312. В 2015 году органами внутренних дел возбуждено 345 уголовных дел: </w:t>
      </w:r>
    </w:p>
    <w:bookmarkEnd w:id="364"/>
    <w:bookmarkStart w:name="z393" w:id="365"/>
    <w:p>
      <w:pPr>
        <w:spacing w:after="0"/>
        <w:ind w:left="0"/>
        <w:jc w:val="both"/>
      </w:pPr>
      <w:r>
        <w:rPr>
          <w:rFonts w:ascii="Times New Roman"/>
          <w:b w:val="false"/>
          <w:i w:val="false"/>
          <w:color w:val="000000"/>
          <w:sz w:val="28"/>
        </w:rPr>
        <w:t xml:space="preserve">
      по </w:t>
      </w:r>
      <w:r>
        <w:rPr>
          <w:rFonts w:ascii="Times New Roman"/>
          <w:b w:val="false"/>
          <w:i w:val="false"/>
          <w:color w:val="000000"/>
          <w:sz w:val="28"/>
        </w:rPr>
        <w:t>ст. 116</w:t>
      </w:r>
      <w:r>
        <w:rPr>
          <w:rFonts w:ascii="Times New Roman"/>
          <w:b w:val="false"/>
          <w:i w:val="false"/>
          <w:color w:val="000000"/>
          <w:sz w:val="28"/>
        </w:rPr>
        <w:t xml:space="preserve"> УК (Принуждение к изъятию или незаконное изъятие органов и тканей человека) – 1;</w:t>
      </w:r>
    </w:p>
    <w:bookmarkEnd w:id="365"/>
    <w:bookmarkStart w:name="z394" w:id="366"/>
    <w:p>
      <w:pPr>
        <w:spacing w:after="0"/>
        <w:ind w:left="0"/>
        <w:jc w:val="both"/>
      </w:pPr>
      <w:r>
        <w:rPr>
          <w:rFonts w:ascii="Times New Roman"/>
          <w:b w:val="false"/>
          <w:i w:val="false"/>
          <w:color w:val="000000"/>
          <w:sz w:val="28"/>
        </w:rPr>
        <w:t xml:space="preserve">
      по </w:t>
      </w:r>
      <w:r>
        <w:rPr>
          <w:rFonts w:ascii="Times New Roman"/>
          <w:b w:val="false"/>
          <w:i w:val="false"/>
          <w:color w:val="000000"/>
          <w:sz w:val="28"/>
        </w:rPr>
        <w:t>ст. 125</w:t>
      </w:r>
      <w:r>
        <w:rPr>
          <w:rFonts w:ascii="Times New Roman"/>
          <w:b w:val="false"/>
          <w:i w:val="false"/>
          <w:color w:val="000000"/>
          <w:sz w:val="28"/>
        </w:rPr>
        <w:t xml:space="preserve"> ч.3 п.2 УК (похищение человека с целью эксплуатации) – 2; </w:t>
      </w:r>
    </w:p>
    <w:bookmarkEnd w:id="366"/>
    <w:bookmarkStart w:name="z395" w:id="367"/>
    <w:p>
      <w:pPr>
        <w:spacing w:after="0"/>
        <w:ind w:left="0"/>
        <w:jc w:val="both"/>
      </w:pPr>
      <w:r>
        <w:rPr>
          <w:rFonts w:ascii="Times New Roman"/>
          <w:b w:val="false"/>
          <w:i w:val="false"/>
          <w:color w:val="000000"/>
          <w:sz w:val="28"/>
        </w:rPr>
        <w:t xml:space="preserve">
      по </w:t>
      </w:r>
      <w:r>
        <w:rPr>
          <w:rFonts w:ascii="Times New Roman"/>
          <w:b w:val="false"/>
          <w:i w:val="false"/>
          <w:color w:val="000000"/>
          <w:sz w:val="28"/>
        </w:rPr>
        <w:t>ст. 126</w:t>
      </w:r>
      <w:r>
        <w:rPr>
          <w:rFonts w:ascii="Times New Roman"/>
          <w:b w:val="false"/>
          <w:i w:val="false"/>
          <w:color w:val="000000"/>
          <w:sz w:val="28"/>
        </w:rPr>
        <w:t xml:space="preserve"> ч. 3 п.2 УК (незаконное лишение свободы с целью эксплуатации) – 2; </w:t>
      </w:r>
    </w:p>
    <w:bookmarkEnd w:id="367"/>
    <w:bookmarkStart w:name="z396" w:id="368"/>
    <w:p>
      <w:pPr>
        <w:spacing w:after="0"/>
        <w:ind w:left="0"/>
        <w:jc w:val="both"/>
      </w:pPr>
      <w:r>
        <w:rPr>
          <w:rFonts w:ascii="Times New Roman"/>
          <w:b w:val="false"/>
          <w:i w:val="false"/>
          <w:color w:val="000000"/>
          <w:sz w:val="28"/>
        </w:rPr>
        <w:t xml:space="preserve">
      по </w:t>
      </w:r>
      <w:r>
        <w:rPr>
          <w:rFonts w:ascii="Times New Roman"/>
          <w:b w:val="false"/>
          <w:i w:val="false"/>
          <w:color w:val="000000"/>
          <w:sz w:val="28"/>
        </w:rPr>
        <w:t>ст. 128</w:t>
      </w:r>
      <w:r>
        <w:rPr>
          <w:rFonts w:ascii="Times New Roman"/>
          <w:b w:val="false"/>
          <w:i w:val="false"/>
          <w:color w:val="000000"/>
          <w:sz w:val="28"/>
        </w:rPr>
        <w:t xml:space="preserve"> УК (торговля людьми) – 41;</w:t>
      </w:r>
    </w:p>
    <w:bookmarkEnd w:id="368"/>
    <w:bookmarkStart w:name="z397" w:id="369"/>
    <w:p>
      <w:pPr>
        <w:spacing w:after="0"/>
        <w:ind w:left="0"/>
        <w:jc w:val="both"/>
      </w:pPr>
      <w:r>
        <w:rPr>
          <w:rFonts w:ascii="Times New Roman"/>
          <w:b w:val="false"/>
          <w:i w:val="false"/>
          <w:color w:val="000000"/>
          <w:sz w:val="28"/>
        </w:rPr>
        <w:t xml:space="preserve">
      по </w:t>
      </w:r>
      <w:r>
        <w:rPr>
          <w:rFonts w:ascii="Times New Roman"/>
          <w:b w:val="false"/>
          <w:i w:val="false"/>
          <w:color w:val="000000"/>
          <w:sz w:val="28"/>
        </w:rPr>
        <w:t>ст. 134</w:t>
      </w:r>
      <w:r>
        <w:rPr>
          <w:rFonts w:ascii="Times New Roman"/>
          <w:b w:val="false"/>
          <w:i w:val="false"/>
          <w:color w:val="000000"/>
          <w:sz w:val="28"/>
        </w:rPr>
        <w:t xml:space="preserve"> УК (вовлечение несовершеннолетнего в занятие проституцией) – 18;</w:t>
      </w:r>
    </w:p>
    <w:bookmarkEnd w:id="369"/>
    <w:bookmarkStart w:name="z398" w:id="370"/>
    <w:p>
      <w:pPr>
        <w:spacing w:after="0"/>
        <w:ind w:left="0"/>
        <w:jc w:val="both"/>
      </w:pPr>
      <w:r>
        <w:rPr>
          <w:rFonts w:ascii="Times New Roman"/>
          <w:b w:val="false"/>
          <w:i w:val="false"/>
          <w:color w:val="000000"/>
          <w:sz w:val="28"/>
        </w:rPr>
        <w:t xml:space="preserve">
      по </w:t>
      </w:r>
      <w:r>
        <w:rPr>
          <w:rFonts w:ascii="Times New Roman"/>
          <w:b w:val="false"/>
          <w:i w:val="false"/>
          <w:color w:val="000000"/>
          <w:sz w:val="28"/>
        </w:rPr>
        <w:t>ст. 135</w:t>
      </w:r>
      <w:r>
        <w:rPr>
          <w:rFonts w:ascii="Times New Roman"/>
          <w:b w:val="false"/>
          <w:i w:val="false"/>
          <w:color w:val="000000"/>
          <w:sz w:val="28"/>
        </w:rPr>
        <w:t xml:space="preserve"> УК (торговля несовершеннолетними) – 46; </w:t>
      </w:r>
    </w:p>
    <w:bookmarkEnd w:id="370"/>
    <w:bookmarkStart w:name="z399" w:id="371"/>
    <w:p>
      <w:pPr>
        <w:spacing w:after="0"/>
        <w:ind w:left="0"/>
        <w:jc w:val="both"/>
      </w:pPr>
      <w:r>
        <w:rPr>
          <w:rFonts w:ascii="Times New Roman"/>
          <w:b w:val="false"/>
          <w:i w:val="false"/>
          <w:color w:val="000000"/>
          <w:sz w:val="28"/>
        </w:rPr>
        <w:t xml:space="preserve">
      по </w:t>
      </w:r>
      <w:r>
        <w:rPr>
          <w:rFonts w:ascii="Times New Roman"/>
          <w:b w:val="false"/>
          <w:i w:val="false"/>
          <w:color w:val="000000"/>
          <w:sz w:val="28"/>
        </w:rPr>
        <w:t>ст. 308</w:t>
      </w:r>
      <w:r>
        <w:rPr>
          <w:rFonts w:ascii="Times New Roman"/>
          <w:b w:val="false"/>
          <w:i w:val="false"/>
          <w:color w:val="000000"/>
          <w:sz w:val="28"/>
        </w:rPr>
        <w:t xml:space="preserve"> УК (вовлечение в занятие проституцией) – 36; </w:t>
      </w:r>
    </w:p>
    <w:bookmarkEnd w:id="371"/>
    <w:bookmarkStart w:name="z400" w:id="372"/>
    <w:p>
      <w:pPr>
        <w:spacing w:after="0"/>
        <w:ind w:left="0"/>
        <w:jc w:val="both"/>
      </w:pPr>
      <w:r>
        <w:rPr>
          <w:rFonts w:ascii="Times New Roman"/>
          <w:b w:val="false"/>
          <w:i w:val="false"/>
          <w:color w:val="000000"/>
          <w:sz w:val="28"/>
        </w:rPr>
        <w:t xml:space="preserve">
      по </w:t>
      </w:r>
      <w:r>
        <w:rPr>
          <w:rFonts w:ascii="Times New Roman"/>
          <w:b w:val="false"/>
          <w:i w:val="false"/>
          <w:color w:val="000000"/>
          <w:sz w:val="28"/>
        </w:rPr>
        <w:t>ст. 309</w:t>
      </w:r>
      <w:r>
        <w:rPr>
          <w:rFonts w:ascii="Times New Roman"/>
          <w:b w:val="false"/>
          <w:i w:val="false"/>
          <w:color w:val="000000"/>
          <w:sz w:val="28"/>
        </w:rPr>
        <w:t xml:space="preserve"> УК (организация или содержание притонов для занятия проституцией и сводничество) – 199. </w:t>
      </w:r>
    </w:p>
    <w:bookmarkEnd w:id="372"/>
    <w:bookmarkStart w:name="z401" w:id="373"/>
    <w:p>
      <w:pPr>
        <w:spacing w:after="0"/>
        <w:ind w:left="0"/>
        <w:jc w:val="both"/>
      </w:pPr>
      <w:r>
        <w:rPr>
          <w:rFonts w:ascii="Times New Roman"/>
          <w:b w:val="false"/>
          <w:i w:val="false"/>
          <w:color w:val="000000"/>
          <w:sz w:val="28"/>
        </w:rPr>
        <w:t>
      313. В 2016 году органами внутренних дел по преступлениям, связанным с торговлей людьми, возбуждено 345 уголовных дел, в том числе:</w:t>
      </w:r>
    </w:p>
    <w:bookmarkEnd w:id="373"/>
    <w:bookmarkStart w:name="z402" w:id="374"/>
    <w:p>
      <w:pPr>
        <w:spacing w:after="0"/>
        <w:ind w:left="0"/>
        <w:jc w:val="both"/>
      </w:pPr>
      <w:r>
        <w:rPr>
          <w:rFonts w:ascii="Times New Roman"/>
          <w:b w:val="false"/>
          <w:i w:val="false"/>
          <w:color w:val="000000"/>
          <w:sz w:val="28"/>
        </w:rPr>
        <w:t xml:space="preserve">
      - 4 за похищение человека с целью эксплуатации; </w:t>
      </w:r>
    </w:p>
    <w:bookmarkEnd w:id="374"/>
    <w:bookmarkStart w:name="z403" w:id="375"/>
    <w:p>
      <w:pPr>
        <w:spacing w:after="0"/>
        <w:ind w:left="0"/>
        <w:jc w:val="both"/>
      </w:pPr>
      <w:r>
        <w:rPr>
          <w:rFonts w:ascii="Times New Roman"/>
          <w:b w:val="false"/>
          <w:i w:val="false"/>
          <w:color w:val="000000"/>
          <w:sz w:val="28"/>
        </w:rPr>
        <w:t>
      - 24 за незаконное лишение свободы с целью эксплуатации;</w:t>
      </w:r>
    </w:p>
    <w:bookmarkEnd w:id="375"/>
    <w:bookmarkStart w:name="z404" w:id="376"/>
    <w:p>
      <w:pPr>
        <w:spacing w:after="0"/>
        <w:ind w:left="0"/>
        <w:jc w:val="both"/>
      </w:pPr>
      <w:r>
        <w:rPr>
          <w:rFonts w:ascii="Times New Roman"/>
          <w:b w:val="false"/>
          <w:i w:val="false"/>
          <w:color w:val="000000"/>
          <w:sz w:val="28"/>
        </w:rPr>
        <w:t xml:space="preserve">
      - 24 за торговлю людьми; </w:t>
      </w:r>
    </w:p>
    <w:bookmarkEnd w:id="376"/>
    <w:bookmarkStart w:name="z405" w:id="377"/>
    <w:p>
      <w:pPr>
        <w:spacing w:after="0"/>
        <w:ind w:left="0"/>
        <w:jc w:val="both"/>
      </w:pPr>
      <w:r>
        <w:rPr>
          <w:rFonts w:ascii="Times New Roman"/>
          <w:b w:val="false"/>
          <w:i w:val="false"/>
          <w:color w:val="000000"/>
          <w:sz w:val="28"/>
        </w:rPr>
        <w:t xml:space="preserve">
      - 12 за вовлечение несовершеннолетнего в занятие проституцией; </w:t>
      </w:r>
    </w:p>
    <w:bookmarkEnd w:id="377"/>
    <w:bookmarkStart w:name="z406" w:id="378"/>
    <w:p>
      <w:pPr>
        <w:spacing w:after="0"/>
        <w:ind w:left="0"/>
        <w:jc w:val="both"/>
      </w:pPr>
      <w:r>
        <w:rPr>
          <w:rFonts w:ascii="Times New Roman"/>
          <w:b w:val="false"/>
          <w:i w:val="false"/>
          <w:color w:val="000000"/>
          <w:sz w:val="28"/>
        </w:rPr>
        <w:t>
      - 9 за торговлю несовершеннолетними;</w:t>
      </w:r>
    </w:p>
    <w:bookmarkEnd w:id="378"/>
    <w:bookmarkStart w:name="z407" w:id="379"/>
    <w:p>
      <w:pPr>
        <w:spacing w:after="0"/>
        <w:ind w:left="0"/>
        <w:jc w:val="both"/>
      </w:pPr>
      <w:r>
        <w:rPr>
          <w:rFonts w:ascii="Times New Roman"/>
          <w:b w:val="false"/>
          <w:i w:val="false"/>
          <w:color w:val="000000"/>
          <w:sz w:val="28"/>
        </w:rPr>
        <w:t>
      - 44 за вовлечение в занятие проституцией;</w:t>
      </w:r>
    </w:p>
    <w:bookmarkEnd w:id="379"/>
    <w:bookmarkStart w:name="z408" w:id="380"/>
    <w:p>
      <w:pPr>
        <w:spacing w:after="0"/>
        <w:ind w:left="0"/>
        <w:jc w:val="both"/>
      </w:pPr>
      <w:r>
        <w:rPr>
          <w:rFonts w:ascii="Times New Roman"/>
          <w:b w:val="false"/>
          <w:i w:val="false"/>
          <w:color w:val="000000"/>
          <w:sz w:val="28"/>
        </w:rPr>
        <w:t xml:space="preserve">
      - 228 за сводничество и содержание притонов. </w:t>
      </w:r>
    </w:p>
    <w:bookmarkEnd w:id="380"/>
    <w:bookmarkStart w:name="z409" w:id="381"/>
    <w:p>
      <w:pPr>
        <w:spacing w:after="0"/>
        <w:ind w:left="0"/>
        <w:jc w:val="both"/>
      </w:pPr>
      <w:r>
        <w:rPr>
          <w:rFonts w:ascii="Times New Roman"/>
          <w:b w:val="false"/>
          <w:i w:val="false"/>
          <w:color w:val="000000"/>
          <w:sz w:val="28"/>
        </w:rPr>
        <w:t>
      314. Отмечаем также тесное сотрудничество, налаженное между государственными органами и неправительственным сектором.</w:t>
      </w:r>
    </w:p>
    <w:bookmarkEnd w:id="381"/>
    <w:bookmarkStart w:name="z410" w:id="382"/>
    <w:p>
      <w:pPr>
        <w:spacing w:after="0"/>
        <w:ind w:left="0"/>
        <w:jc w:val="both"/>
      </w:pPr>
      <w:r>
        <w:rPr>
          <w:rFonts w:ascii="Times New Roman"/>
          <w:b w:val="false"/>
          <w:i w:val="false"/>
          <w:color w:val="000000"/>
          <w:sz w:val="28"/>
        </w:rPr>
        <w:t>
      315. На сегодняшний день представители НПО являются членами республиканских и региональных комиссий и советов (по вопросам борьбы с незаконным вывозом, ввозом, торговлей людьми; по делам женщин и семейно-демографической политики, по гендерному вопросу и профилактике домашнего насилия), консультативно-совещательных советов НПО, Национального координационного совета по борьбе с наихудшими формами детского труда и др.).</w:t>
      </w:r>
    </w:p>
    <w:bookmarkEnd w:id="382"/>
    <w:bookmarkStart w:name="z411" w:id="383"/>
    <w:p>
      <w:pPr>
        <w:spacing w:after="0"/>
        <w:ind w:left="0"/>
        <w:jc w:val="both"/>
      </w:pPr>
      <w:r>
        <w:rPr>
          <w:rFonts w:ascii="Times New Roman"/>
          <w:b w:val="false"/>
          <w:i w:val="false"/>
          <w:color w:val="000000"/>
          <w:sz w:val="28"/>
        </w:rPr>
        <w:t>
      316. Со многими из них подписаны меморандумы о сотрудничестве, в рамках которых проводятся совместные профилактические мероприятия.</w:t>
      </w:r>
    </w:p>
    <w:bookmarkEnd w:id="383"/>
    <w:bookmarkStart w:name="z412" w:id="384"/>
    <w:p>
      <w:pPr>
        <w:spacing w:after="0"/>
        <w:ind w:left="0"/>
        <w:jc w:val="both"/>
      </w:pPr>
      <w:r>
        <w:rPr>
          <w:rFonts w:ascii="Times New Roman"/>
          <w:b w:val="false"/>
          <w:i w:val="false"/>
          <w:color w:val="000000"/>
          <w:sz w:val="28"/>
        </w:rPr>
        <w:t xml:space="preserve">
      317. В </w:t>
      </w:r>
      <w:r>
        <w:rPr>
          <w:rFonts w:ascii="Times New Roman"/>
          <w:b w:val="false"/>
          <w:i w:val="false"/>
          <w:color w:val="000000"/>
          <w:sz w:val="28"/>
        </w:rPr>
        <w:t>приложении 4</w:t>
      </w:r>
      <w:r>
        <w:rPr>
          <w:rFonts w:ascii="Times New Roman"/>
          <w:b w:val="false"/>
          <w:i w:val="false"/>
          <w:color w:val="000000"/>
          <w:sz w:val="28"/>
        </w:rPr>
        <w:t xml:space="preserve"> представлены сведения о количестве уголовных дел, возбужденных по преступлениям, связанным с торговлей людьми, за 2007 – 2015 годы.</w:t>
      </w:r>
    </w:p>
    <w:bookmarkEnd w:id="384"/>
    <w:p>
      <w:pPr>
        <w:spacing w:after="0"/>
        <w:ind w:left="0"/>
        <w:jc w:val="both"/>
      </w:pPr>
      <w:r>
        <w:rPr>
          <w:rFonts w:ascii="Times New Roman"/>
          <w:b/>
          <w:i w:val="false"/>
          <w:color w:val="000000"/>
          <w:sz w:val="28"/>
        </w:rPr>
        <w:t xml:space="preserve">Рекомендация 27 </w:t>
      </w:r>
    </w:p>
    <w:bookmarkStart w:name="z414" w:id="385"/>
    <w:p>
      <w:pPr>
        <w:spacing w:after="0"/>
        <w:ind w:left="0"/>
        <w:jc w:val="both"/>
      </w:pPr>
      <w:r>
        <w:rPr>
          <w:rFonts w:ascii="Times New Roman"/>
          <w:b w:val="false"/>
          <w:i w:val="false"/>
          <w:color w:val="000000"/>
          <w:sz w:val="28"/>
        </w:rPr>
        <w:t xml:space="preserve">
      318. В целях профилактики безнадзорности и беспризорности среди несовершеннолетних, а также оказания помощи детям, оказавшимся в трудной жизненной ситуации, в системе образования действуют 18 центров адаптации несовершеннолетних (ЦАН), в которых воспитанием детей занимаются педагоги и психологи. В ЦАНах организована работа служб поддержки семьи, общественных приемных, телефонов доверия, где родителям и детям оказывают консультационно-правовую помощь представители международного Детского фонда ООН ЮНИСЕФ, НПО, волонтеры. </w:t>
      </w:r>
    </w:p>
    <w:bookmarkEnd w:id="385"/>
    <w:bookmarkStart w:name="z415" w:id="386"/>
    <w:p>
      <w:pPr>
        <w:spacing w:after="0"/>
        <w:ind w:left="0"/>
        <w:jc w:val="both"/>
      </w:pPr>
      <w:r>
        <w:rPr>
          <w:rFonts w:ascii="Times New Roman"/>
          <w:b w:val="false"/>
          <w:i w:val="false"/>
          <w:color w:val="000000"/>
          <w:sz w:val="28"/>
        </w:rPr>
        <w:t>
      319. В центры адаптации несовершеннолетних ежегодно доставляется более 6 тыс. чел. (2010 г. – 6 237, 2011 г. – 4 805, 2012 г. – 5 994, 2013 г. – 6 467, 2014 г. – 6 299, 2015 г. – 7 149) подростков, из них около 5 тыс. (2010 г. – 5 031, 2011 г. – 4 001, 2012 г. – 4 960, 2013 г. – 5 254, 2014 г. – 5 418, 2015 г. – 6 397) за безнадзорность и беспризорность.</w:t>
      </w:r>
    </w:p>
    <w:bookmarkEnd w:id="386"/>
    <w:bookmarkStart w:name="z416" w:id="387"/>
    <w:p>
      <w:pPr>
        <w:spacing w:after="0"/>
        <w:ind w:left="0"/>
        <w:jc w:val="both"/>
      </w:pPr>
      <w:r>
        <w:rPr>
          <w:rFonts w:ascii="Times New Roman"/>
          <w:b w:val="false"/>
          <w:i w:val="false"/>
          <w:color w:val="000000"/>
          <w:sz w:val="28"/>
        </w:rPr>
        <w:t>
      320. РК, являясь членом МОТ с 1993 года, обязалась соблюдать, содействовать и претворять в жизнь в соответствии с Уставом МОТ принципы, касающиеся основополагающих прав, одним из них которых является – действенное запрещение наихудших форм детского труда.</w:t>
      </w:r>
    </w:p>
    <w:bookmarkEnd w:id="387"/>
    <w:bookmarkStart w:name="z417" w:id="388"/>
    <w:p>
      <w:pPr>
        <w:spacing w:after="0"/>
        <w:ind w:left="0"/>
        <w:jc w:val="both"/>
      </w:pPr>
      <w:r>
        <w:rPr>
          <w:rFonts w:ascii="Times New Roman"/>
          <w:b w:val="false"/>
          <w:i w:val="false"/>
          <w:color w:val="000000"/>
          <w:sz w:val="28"/>
        </w:rPr>
        <w:t xml:space="preserve">
      321. В этих целях Казахстаном ратифицирована Конвенция МОТ № 182 "О запрещении и немедленных мерах по искоренению наихудших форм детского труда". </w:t>
      </w:r>
    </w:p>
    <w:bookmarkEnd w:id="388"/>
    <w:bookmarkStart w:name="z418" w:id="389"/>
    <w:p>
      <w:pPr>
        <w:spacing w:after="0"/>
        <w:ind w:left="0"/>
        <w:jc w:val="both"/>
      </w:pPr>
      <w:r>
        <w:rPr>
          <w:rFonts w:ascii="Times New Roman"/>
          <w:b w:val="false"/>
          <w:i w:val="false"/>
          <w:color w:val="000000"/>
          <w:sz w:val="28"/>
        </w:rPr>
        <w:t xml:space="preserve">
      322. В настоящее время в Казахстане созданы достаточная правовая база для недопущения детского труда и механизмы для обеспечения соблюдения законодательства по данному вопросу, а также предусмотрены уголовная и административная ответственность за вовлечение детей в наихудшие формы детского труда. </w:t>
      </w:r>
    </w:p>
    <w:bookmarkEnd w:id="389"/>
    <w:bookmarkStart w:name="z419" w:id="390"/>
    <w:p>
      <w:pPr>
        <w:spacing w:after="0"/>
        <w:ind w:left="0"/>
        <w:jc w:val="both"/>
      </w:pPr>
      <w:r>
        <w:rPr>
          <w:rFonts w:ascii="Times New Roman"/>
          <w:b w:val="false"/>
          <w:i w:val="false"/>
          <w:color w:val="000000"/>
          <w:sz w:val="28"/>
        </w:rPr>
        <w:t xml:space="preserve">
      323.23 ноября 2015 года был принят новый </w:t>
      </w:r>
      <w:r>
        <w:rPr>
          <w:rFonts w:ascii="Times New Roman"/>
          <w:b w:val="false"/>
          <w:i w:val="false"/>
          <w:color w:val="000000"/>
          <w:sz w:val="28"/>
        </w:rPr>
        <w:t>Трудовой кодекс</w:t>
      </w:r>
      <w:r>
        <w:rPr>
          <w:rFonts w:ascii="Times New Roman"/>
          <w:b w:val="false"/>
          <w:i w:val="false"/>
          <w:color w:val="000000"/>
          <w:sz w:val="28"/>
        </w:rPr>
        <w:t>, который в полной мере отражает нормы вышеназванной Конвенции.</w:t>
      </w:r>
    </w:p>
    <w:bookmarkEnd w:id="390"/>
    <w:bookmarkStart w:name="z420" w:id="391"/>
    <w:p>
      <w:pPr>
        <w:spacing w:after="0"/>
        <w:ind w:left="0"/>
        <w:jc w:val="both"/>
      </w:pPr>
      <w:r>
        <w:rPr>
          <w:rFonts w:ascii="Times New Roman"/>
          <w:b w:val="false"/>
          <w:i w:val="false"/>
          <w:color w:val="000000"/>
          <w:sz w:val="28"/>
        </w:rPr>
        <w:t>
      324. Одним из основных принципов трудового законодательства РК является запрещение принудительного труда и наихудших форм детского труда РК (</w:t>
      </w:r>
      <w:r>
        <w:rPr>
          <w:rFonts w:ascii="Times New Roman"/>
          <w:b w:val="false"/>
          <w:i w:val="false"/>
          <w:color w:val="000000"/>
          <w:sz w:val="28"/>
        </w:rPr>
        <w:t>статья 4</w:t>
      </w:r>
      <w:r>
        <w:rPr>
          <w:rFonts w:ascii="Times New Roman"/>
          <w:b w:val="false"/>
          <w:i w:val="false"/>
          <w:color w:val="000000"/>
          <w:sz w:val="28"/>
        </w:rPr>
        <w:t>).</w:t>
      </w:r>
    </w:p>
    <w:bookmarkEnd w:id="391"/>
    <w:bookmarkStart w:name="z421" w:id="392"/>
    <w:p>
      <w:pPr>
        <w:spacing w:after="0"/>
        <w:ind w:left="0"/>
        <w:jc w:val="both"/>
      </w:pPr>
      <w:r>
        <w:rPr>
          <w:rFonts w:ascii="Times New Roman"/>
          <w:b w:val="false"/>
          <w:i w:val="false"/>
          <w:color w:val="000000"/>
          <w:sz w:val="28"/>
        </w:rPr>
        <w:t>
      325. В целях недопущения использования детского труда в Трудовом кодексе определен возраст, с которого допускается заключение трудового договора.</w:t>
      </w:r>
    </w:p>
    <w:bookmarkEnd w:id="392"/>
    <w:bookmarkStart w:name="z422" w:id="393"/>
    <w:p>
      <w:pPr>
        <w:spacing w:after="0"/>
        <w:ind w:left="0"/>
        <w:jc w:val="both"/>
      </w:pPr>
      <w:r>
        <w:rPr>
          <w:rFonts w:ascii="Times New Roman"/>
          <w:b w:val="false"/>
          <w:i w:val="false"/>
          <w:color w:val="000000"/>
          <w:sz w:val="28"/>
        </w:rPr>
        <w:t xml:space="preserve">
      326.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РК от 8 декабря 2015 года № 944 утвержден список работ, на которых запрещается применение труда работников, не достигших восемнадцатилетнего возраста. Данный список состоит из 103 общих профессий и видов работ, в том числе сельскохозяйственное производство, на которых запрещается применение труда лиц, не достигших восемнадцати лет.</w:t>
      </w:r>
    </w:p>
    <w:bookmarkEnd w:id="393"/>
    <w:bookmarkStart w:name="z423" w:id="394"/>
    <w:p>
      <w:pPr>
        <w:spacing w:after="0"/>
        <w:ind w:left="0"/>
        <w:jc w:val="both"/>
      </w:pPr>
      <w:r>
        <w:rPr>
          <w:rFonts w:ascii="Times New Roman"/>
          <w:b w:val="false"/>
          <w:i w:val="false"/>
          <w:color w:val="000000"/>
          <w:sz w:val="28"/>
        </w:rPr>
        <w:t xml:space="preserve">
      327. В тоже время, во исполнение поручения Главы государства, обозначенного в </w:t>
      </w:r>
      <w:r>
        <w:rPr>
          <w:rFonts w:ascii="Times New Roman"/>
          <w:b w:val="false"/>
          <w:i w:val="false"/>
          <w:color w:val="000000"/>
          <w:sz w:val="28"/>
        </w:rPr>
        <w:t>Послании</w:t>
      </w:r>
      <w:r>
        <w:rPr>
          <w:rFonts w:ascii="Times New Roman"/>
          <w:b w:val="false"/>
          <w:i w:val="false"/>
          <w:color w:val="000000"/>
          <w:sz w:val="28"/>
        </w:rPr>
        <w:t xml:space="preserve"> "Стратегия "Казахстан – 2050", в целях повышения эффективности законодательных норм по защите прав несовершеннолетних, в рамках принятого 3 июля 2014 года нового </w:t>
      </w:r>
      <w:r>
        <w:rPr>
          <w:rFonts w:ascii="Times New Roman"/>
          <w:b w:val="false"/>
          <w:i w:val="false"/>
          <w:color w:val="000000"/>
          <w:sz w:val="28"/>
        </w:rPr>
        <w:t>Уголовного кодекса РК</w:t>
      </w:r>
      <w:r>
        <w:rPr>
          <w:rFonts w:ascii="Times New Roman"/>
          <w:b w:val="false"/>
          <w:i w:val="false"/>
          <w:color w:val="000000"/>
          <w:sz w:val="28"/>
        </w:rPr>
        <w:t xml:space="preserve"> ужесточены наказания за преступления против детей.</w:t>
      </w:r>
    </w:p>
    <w:bookmarkEnd w:id="394"/>
    <w:bookmarkStart w:name="z424" w:id="395"/>
    <w:p>
      <w:pPr>
        <w:spacing w:after="0"/>
        <w:ind w:left="0"/>
        <w:jc w:val="both"/>
      </w:pPr>
      <w:r>
        <w:rPr>
          <w:rFonts w:ascii="Times New Roman"/>
          <w:b w:val="false"/>
          <w:i w:val="false"/>
          <w:color w:val="000000"/>
          <w:sz w:val="28"/>
        </w:rPr>
        <w:t>
      328. Так, за нарушение работодателем трудового законодательства в части привлечения несовершеннолетних к работам, на которых запрещается применение труда несовершеннолетних, предусматриваются штраф в размере до двухсот тысяч месячных расчетных показателей либо лишение свободы на срок до двух лет и т.д.</w:t>
      </w:r>
    </w:p>
    <w:bookmarkEnd w:id="395"/>
    <w:bookmarkStart w:name="z425" w:id="396"/>
    <w:p>
      <w:pPr>
        <w:spacing w:after="0"/>
        <w:ind w:left="0"/>
        <w:jc w:val="both"/>
      </w:pPr>
      <w:r>
        <w:rPr>
          <w:rFonts w:ascii="Times New Roman"/>
          <w:b w:val="false"/>
          <w:i w:val="false"/>
          <w:color w:val="000000"/>
          <w:sz w:val="28"/>
        </w:rPr>
        <w:t>
      329. Кроме того, за насильственные действия сексуального характера, вовлечение несовершеннолетнего в совершение уголовных правонарушений и т.д. Уголовным кодексом значительно увеличены сроки наказания, с установлением пожизненного лишения права заниматься определенной деятельностью.</w:t>
      </w:r>
    </w:p>
    <w:bookmarkEnd w:id="396"/>
    <w:bookmarkStart w:name="z426" w:id="397"/>
    <w:p>
      <w:pPr>
        <w:spacing w:after="0"/>
        <w:ind w:left="0"/>
        <w:jc w:val="both"/>
      </w:pPr>
      <w:r>
        <w:rPr>
          <w:rFonts w:ascii="Times New Roman"/>
          <w:b w:val="false"/>
          <w:i w:val="false"/>
          <w:color w:val="000000"/>
          <w:sz w:val="28"/>
        </w:rPr>
        <w:t xml:space="preserve">
      330. Также в рамках принятого 5 июля 2014 года нового </w:t>
      </w:r>
      <w:r>
        <w:rPr>
          <w:rFonts w:ascii="Times New Roman"/>
          <w:b w:val="false"/>
          <w:i w:val="false"/>
          <w:color w:val="000000"/>
          <w:sz w:val="28"/>
        </w:rPr>
        <w:t>Кодекса</w:t>
      </w:r>
      <w:r>
        <w:rPr>
          <w:rFonts w:ascii="Times New Roman"/>
          <w:b w:val="false"/>
          <w:i w:val="false"/>
          <w:color w:val="000000"/>
          <w:sz w:val="28"/>
        </w:rPr>
        <w:t xml:space="preserve"> РК "Об административных правонарушениях" значительно усилена ответственность за правонарушения в сфере труда. В частности, допуск работодателем к работе лица без заключения трудового договора, совершенный в отношении несовершеннолетних, влечет штраф на должностных лиц в размере пятидесяти, на субъектов малого предпринимательства или некоммерческие организации – в размере восьмидесяти, на субъектов среднего предпринимательства в размере ста пятидесяти, на субъектов крупного предпринимательства в размере двухсот месячных расчетных показателей и т.д.</w:t>
      </w:r>
    </w:p>
    <w:bookmarkEnd w:id="397"/>
    <w:bookmarkStart w:name="z427" w:id="398"/>
    <w:p>
      <w:pPr>
        <w:spacing w:after="0"/>
        <w:ind w:left="0"/>
        <w:jc w:val="both"/>
      </w:pPr>
      <w:r>
        <w:rPr>
          <w:rFonts w:ascii="Times New Roman"/>
          <w:b w:val="false"/>
          <w:i w:val="false"/>
          <w:color w:val="000000"/>
          <w:sz w:val="28"/>
        </w:rPr>
        <w:t xml:space="preserve">
      331. МТСЗН разработан и совместно с государственными органами реализуется План мероприятий на 2016 – 2017 годы по искоренению наихудших форм детского труда. </w:t>
      </w:r>
    </w:p>
    <w:bookmarkEnd w:id="398"/>
    <w:bookmarkStart w:name="z428" w:id="399"/>
    <w:p>
      <w:pPr>
        <w:spacing w:after="0"/>
        <w:ind w:left="0"/>
        <w:jc w:val="both"/>
      </w:pPr>
      <w:r>
        <w:rPr>
          <w:rFonts w:ascii="Times New Roman"/>
          <w:b w:val="false"/>
          <w:i w:val="false"/>
          <w:color w:val="000000"/>
          <w:sz w:val="28"/>
        </w:rPr>
        <w:t xml:space="preserve">
      332. В рамках данного плана совместно с МОТ будут проведены исследования с целью получения комплексной информации по детскому труду. Для объективной и независимой оценки ситуации по детскому труду МТСЗН обратилось в МОТ о проведении указанных исследований. </w:t>
      </w:r>
    </w:p>
    <w:bookmarkEnd w:id="399"/>
    <w:bookmarkStart w:name="z429" w:id="400"/>
    <w:p>
      <w:pPr>
        <w:spacing w:after="0"/>
        <w:ind w:left="0"/>
        <w:jc w:val="both"/>
      </w:pPr>
      <w:r>
        <w:rPr>
          <w:rFonts w:ascii="Times New Roman"/>
          <w:b w:val="false"/>
          <w:i w:val="false"/>
          <w:color w:val="000000"/>
          <w:sz w:val="28"/>
        </w:rPr>
        <w:t xml:space="preserve">
      333. Наряду с этим, работа по профилактике и искоренению наихудших форм детского труда осуществляется в рамках </w:t>
      </w:r>
      <w:r>
        <w:rPr>
          <w:rFonts w:ascii="Times New Roman"/>
          <w:b w:val="false"/>
          <w:i w:val="false"/>
          <w:color w:val="000000"/>
          <w:sz w:val="28"/>
        </w:rPr>
        <w:t>Плана</w:t>
      </w:r>
      <w:r>
        <w:rPr>
          <w:rFonts w:ascii="Times New Roman"/>
          <w:b w:val="false"/>
          <w:i w:val="false"/>
          <w:color w:val="000000"/>
          <w:sz w:val="28"/>
        </w:rPr>
        <w:t xml:space="preserve"> мероприятий Правительства РК по профилактике, предотвращению и борьбе с преступлениями, связанными с торговлей людьми, на 2015 – 2017 годы (утвержден постановлением Правительства РК от 28 января 2015 года № 23).</w:t>
      </w:r>
    </w:p>
    <w:bookmarkEnd w:id="400"/>
    <w:bookmarkStart w:name="z430" w:id="401"/>
    <w:p>
      <w:pPr>
        <w:spacing w:after="0"/>
        <w:ind w:left="0"/>
        <w:jc w:val="both"/>
      </w:pPr>
      <w:r>
        <w:rPr>
          <w:rFonts w:ascii="Times New Roman"/>
          <w:b w:val="false"/>
          <w:i w:val="false"/>
          <w:color w:val="000000"/>
          <w:sz w:val="28"/>
        </w:rPr>
        <w:t>
      334. В целях искоренения наихудших форм детского труда, а также содействия в трудоустройстве несовершеннолетних из малообеспеченных и неблагополучных семей принят совместный приказ министерств здравоохранения и социального развития (от 20 марта 2015 года № 160), образования и науки (от 20 марта 2015 года № 133), внутренних дел (от 27 марта 2015 года № 269) "О взаимодействии государственных и местных исполнительных органов по оказанию содействия в трудоустройстве несовершеннолетних из малообеспеченных и неблагополучных семей, достигших 14 лет, с письменного согласия одного из родителей, опекуна, попечителя или усыновителя в каникулярный период в случае обращения в органы занятости, состоящих на учетах внутренних дел".</w:t>
      </w:r>
    </w:p>
    <w:bookmarkEnd w:id="401"/>
    <w:bookmarkStart w:name="z431" w:id="402"/>
    <w:p>
      <w:pPr>
        <w:spacing w:after="0"/>
        <w:ind w:left="0"/>
        <w:jc w:val="both"/>
      </w:pPr>
      <w:r>
        <w:rPr>
          <w:rFonts w:ascii="Times New Roman"/>
          <w:b w:val="false"/>
          <w:i w:val="false"/>
          <w:color w:val="000000"/>
          <w:sz w:val="28"/>
        </w:rPr>
        <w:t>
      335. Государство, установив законодательные требования к труду несовершеннолетних, осуществляет контроль за их соблюдением.</w:t>
      </w:r>
    </w:p>
    <w:bookmarkEnd w:id="402"/>
    <w:bookmarkStart w:name="z432" w:id="403"/>
    <w:p>
      <w:pPr>
        <w:spacing w:after="0"/>
        <w:ind w:left="0"/>
        <w:jc w:val="both"/>
      </w:pPr>
      <w:r>
        <w:rPr>
          <w:rFonts w:ascii="Times New Roman"/>
          <w:b w:val="false"/>
          <w:i w:val="false"/>
          <w:color w:val="000000"/>
          <w:sz w:val="28"/>
        </w:rPr>
        <w:t xml:space="preserve">
      336. В ходе проверок государственными инспекторами труда в 2016 году было выявлено 17 фактов нарушений трудового законодательства при привлечении к работе несовершеннолетних детей (Алматинской, Атырауской, Восточно-Казахстанской, Жамбылской, Мангистауской, Карагандинской, Кызылординской, Западно-Казахстанской, Северо-Казахстанской областях и г. Алматы). </w:t>
      </w:r>
    </w:p>
    <w:bookmarkEnd w:id="403"/>
    <w:bookmarkStart w:name="z433" w:id="404"/>
    <w:p>
      <w:pPr>
        <w:spacing w:after="0"/>
        <w:ind w:left="0"/>
        <w:jc w:val="both"/>
      </w:pPr>
      <w:r>
        <w:rPr>
          <w:rFonts w:ascii="Times New Roman"/>
          <w:b w:val="false"/>
          <w:i w:val="false"/>
          <w:color w:val="000000"/>
          <w:sz w:val="28"/>
        </w:rPr>
        <w:t>
      337. Государственными инспекторами труда было установлено, что работодатели не заключают трудовые договора с несовершеннолетними, привлекают к работе без письменного согласия одного из родителей, опекуна, попечителя или усыновителя.</w:t>
      </w:r>
    </w:p>
    <w:bookmarkEnd w:id="404"/>
    <w:bookmarkStart w:name="z434" w:id="405"/>
    <w:p>
      <w:pPr>
        <w:spacing w:after="0"/>
        <w:ind w:left="0"/>
        <w:jc w:val="both"/>
      </w:pPr>
      <w:r>
        <w:rPr>
          <w:rFonts w:ascii="Times New Roman"/>
          <w:b w:val="false"/>
          <w:i w:val="false"/>
          <w:color w:val="000000"/>
          <w:sz w:val="28"/>
        </w:rPr>
        <w:t>
      338. По всем фактам работодателям было выданы предписания об устранении нарушения, и они привлечены к административной ответственности.</w:t>
      </w:r>
    </w:p>
    <w:bookmarkEnd w:id="405"/>
    <w:bookmarkStart w:name="z435" w:id="406"/>
    <w:p>
      <w:pPr>
        <w:spacing w:after="0"/>
        <w:ind w:left="0"/>
        <w:jc w:val="both"/>
      </w:pPr>
      <w:r>
        <w:rPr>
          <w:rFonts w:ascii="Times New Roman"/>
          <w:b w:val="false"/>
          <w:i w:val="false"/>
          <w:color w:val="000000"/>
          <w:sz w:val="28"/>
        </w:rPr>
        <w:t xml:space="preserve">
      339. В каждом регионе при поддержке МОТ ежегодно с 1 по 12 июня проводится Национальная информационная компания "12 дней против эксплуатации детского труда". </w:t>
      </w:r>
    </w:p>
    <w:bookmarkEnd w:id="406"/>
    <w:bookmarkStart w:name="z436" w:id="407"/>
    <w:p>
      <w:pPr>
        <w:spacing w:after="0"/>
        <w:ind w:left="0"/>
        <w:jc w:val="both"/>
      </w:pPr>
      <w:r>
        <w:rPr>
          <w:rFonts w:ascii="Times New Roman"/>
          <w:b w:val="false"/>
          <w:i w:val="false"/>
          <w:color w:val="000000"/>
          <w:sz w:val="28"/>
        </w:rPr>
        <w:t>
      340. С 1 по 12 июня 2016 года в рамках республиканской акции "Қазақстан балалары – Нұрлы болашақ" проведена 11-ая Национальная информационная кампания "12 дней борьбы против эксплуатации детского труда" (НИК).</w:t>
      </w:r>
    </w:p>
    <w:bookmarkEnd w:id="407"/>
    <w:bookmarkStart w:name="z437" w:id="408"/>
    <w:p>
      <w:pPr>
        <w:spacing w:after="0"/>
        <w:ind w:left="0"/>
        <w:jc w:val="both"/>
      </w:pPr>
      <w:r>
        <w:rPr>
          <w:rFonts w:ascii="Times New Roman"/>
          <w:b w:val="false"/>
          <w:i w:val="false"/>
          <w:color w:val="000000"/>
          <w:sz w:val="28"/>
        </w:rPr>
        <w:t>
      341. Совместно с представителями органов внутренних дел, управления образования, при участии НПО в регионах проводятся оперативно – профилактические мероприятия. В текущем году неоднократно проводились оперативно-профилактические мероприятия - акции "Дети в ночном городе", "Занятость".</w:t>
      </w:r>
    </w:p>
    <w:bookmarkEnd w:id="408"/>
    <w:bookmarkStart w:name="z438" w:id="409"/>
    <w:p>
      <w:pPr>
        <w:spacing w:after="0"/>
        <w:ind w:left="0"/>
        <w:jc w:val="both"/>
      </w:pPr>
      <w:r>
        <w:rPr>
          <w:rFonts w:ascii="Times New Roman"/>
          <w:b w:val="false"/>
          <w:i w:val="false"/>
          <w:color w:val="000000"/>
          <w:sz w:val="28"/>
        </w:rPr>
        <w:t xml:space="preserve">
      342. На республиканском уровне с 2006 года функционирует Координационный совет по борьбе с наихудшими формами детского труда, в состав которого кроме представителей государственных органов также вошли представители Национальной палаты предпринимателей, МОТ и неправительственных организаций (ОО "Общество Красного полумесяца", ОО "Правовой центр женских инициатив "Сана Сезім", ОО "Центр социально-психологической реабилитации и адаптации для женщин и детей "Родник, Общественный фонд "Детский фонд Казахстана", ОО "Союз женщин интеллектуального труда", объединение юридических лиц "Союз кризисных центров Казахстана"). </w:t>
      </w:r>
    </w:p>
    <w:bookmarkEnd w:id="409"/>
    <w:bookmarkStart w:name="z439" w:id="410"/>
    <w:p>
      <w:pPr>
        <w:spacing w:after="0"/>
        <w:ind w:left="0"/>
        <w:jc w:val="both"/>
      </w:pPr>
      <w:r>
        <w:rPr>
          <w:rFonts w:ascii="Times New Roman"/>
          <w:b w:val="false"/>
          <w:i w:val="false"/>
          <w:color w:val="000000"/>
          <w:sz w:val="28"/>
        </w:rPr>
        <w:t xml:space="preserve">
      343. Значительным достижением в работе по искоренению наихудших форм детского труда является исключение табаководства в Казахстане из списка сельскохозяйственных культур, выращиваемых с использованием детского труда (ист.: отчет Государственного Департамента США по труду). </w:t>
      </w:r>
    </w:p>
    <w:bookmarkEnd w:id="410"/>
    <w:bookmarkStart w:name="z440" w:id="411"/>
    <w:p>
      <w:pPr>
        <w:spacing w:after="0"/>
        <w:ind w:left="0"/>
        <w:jc w:val="both"/>
      </w:pPr>
      <w:r>
        <w:rPr>
          <w:rFonts w:ascii="Times New Roman"/>
          <w:b w:val="false"/>
          <w:i w:val="false"/>
          <w:color w:val="000000"/>
          <w:sz w:val="28"/>
        </w:rPr>
        <w:t>
      344. В Казахстане есть опыт минимизации наихудших форм детского труда с применением экономических рычагов воздействия на производителей сельскохозяйственной продукции. Так, на табачных плантациях Алматинской области компания "Филип Моррис Казахстан" в контрактах с фермерами (крестьянскими хозяйствами) предусмотрела условия по недопущению детского и принудительного труда.</w:t>
      </w:r>
    </w:p>
    <w:bookmarkEnd w:id="411"/>
    <w:bookmarkStart w:name="z441" w:id="412"/>
    <w:p>
      <w:pPr>
        <w:spacing w:after="0"/>
        <w:ind w:left="0"/>
        <w:jc w:val="both"/>
      </w:pPr>
      <w:r>
        <w:rPr>
          <w:rFonts w:ascii="Times New Roman"/>
          <w:b w:val="false"/>
          <w:i w:val="false"/>
          <w:color w:val="000000"/>
          <w:sz w:val="28"/>
        </w:rPr>
        <w:t xml:space="preserve">
      345. В Южно-Казахстанской области также ведется работа по применению аналогичного механизма по борьбе с наихудшими формами детского труда. На сегодня в Южно-Казахстанской области между Отделом образования, Отделом сельского хозяйства и земельных отношений 8 районов (Мактааральского, Сарыагашского, Кызылкумского, Отрарского, Ордабасинского, Байдибекского, Кентауского, Арыского), Управлением по защите прав детей ЮКО, территориальными профсоюзами, региональными палатами предпринимателей ЮКО заключен Меморандум о сотрудничестве и взаимодействии по искоренению фактов незаконного использования труда, основным требованием которого является проведение совместной системной работы по недопущению применения наихудших форм детского труда. </w:t>
      </w:r>
    </w:p>
    <w:bookmarkEnd w:id="412"/>
    <w:bookmarkStart w:name="z442" w:id="413"/>
    <w:p>
      <w:pPr>
        <w:spacing w:after="0"/>
        <w:ind w:left="0"/>
        <w:jc w:val="both"/>
      </w:pPr>
      <w:r>
        <w:rPr>
          <w:rFonts w:ascii="Times New Roman"/>
          <w:b w:val="false"/>
          <w:i w:val="false"/>
          <w:color w:val="000000"/>
          <w:sz w:val="28"/>
        </w:rPr>
        <w:t>
      346. В Казахстане нет детей, живущих на улице. В стране сформирована национальная модель защиты прав ребенка, выстроенная на институциональном и законодательном уровнях в соответствии с международными стандартами.</w:t>
      </w:r>
    </w:p>
    <w:bookmarkEnd w:id="413"/>
    <w:bookmarkStart w:name="z443" w:id="414"/>
    <w:p>
      <w:pPr>
        <w:spacing w:after="0"/>
        <w:ind w:left="0"/>
        <w:jc w:val="both"/>
      </w:pPr>
      <w:r>
        <w:rPr>
          <w:rFonts w:ascii="Times New Roman"/>
          <w:b w:val="false"/>
          <w:i w:val="false"/>
          <w:color w:val="000000"/>
          <w:sz w:val="28"/>
        </w:rPr>
        <w:t>
      347. В соответствии с национальным законодательством государство создает необходимые условия для полноценного физического, психического, нравственного и духовного развития ребенка через систему социальных и экономических мер.</w:t>
      </w:r>
    </w:p>
    <w:bookmarkEnd w:id="414"/>
    <w:bookmarkStart w:name="z444" w:id="415"/>
    <w:p>
      <w:pPr>
        <w:spacing w:after="0"/>
        <w:ind w:left="0"/>
        <w:jc w:val="both"/>
      </w:pPr>
      <w:r>
        <w:rPr>
          <w:rFonts w:ascii="Times New Roman"/>
          <w:b w:val="false"/>
          <w:i w:val="false"/>
          <w:color w:val="000000"/>
          <w:sz w:val="28"/>
        </w:rPr>
        <w:t>
      348. Реализуется основополагающее право каждого ребенка жить и воспитываться в семье.</w:t>
      </w:r>
    </w:p>
    <w:bookmarkEnd w:id="415"/>
    <w:bookmarkStart w:name="z445" w:id="416"/>
    <w:p>
      <w:pPr>
        <w:spacing w:after="0"/>
        <w:ind w:left="0"/>
        <w:jc w:val="both"/>
      </w:pPr>
      <w:r>
        <w:rPr>
          <w:rFonts w:ascii="Times New Roman"/>
          <w:b w:val="false"/>
          <w:i w:val="false"/>
          <w:color w:val="000000"/>
          <w:sz w:val="28"/>
        </w:rPr>
        <w:t>
      349. Уполномоченный орган в области защиты прав детей реализует государственную политику в области защиты прав ребенка.</w:t>
      </w:r>
    </w:p>
    <w:bookmarkEnd w:id="416"/>
    <w:bookmarkStart w:name="z446" w:id="417"/>
    <w:p>
      <w:pPr>
        <w:spacing w:after="0"/>
        <w:ind w:left="0"/>
        <w:jc w:val="both"/>
      </w:pPr>
      <w:r>
        <w:rPr>
          <w:rFonts w:ascii="Times New Roman"/>
          <w:b w:val="false"/>
          <w:i w:val="false"/>
          <w:color w:val="000000"/>
          <w:sz w:val="28"/>
        </w:rPr>
        <w:t xml:space="preserve">
      350. </w:t>
      </w:r>
      <w:r>
        <w:rPr>
          <w:rFonts w:ascii="Times New Roman"/>
          <w:b w:val="false"/>
          <w:i w:val="false"/>
          <w:color w:val="000000"/>
          <w:sz w:val="28"/>
        </w:rPr>
        <w:t>Статья 30</w:t>
      </w:r>
      <w:r>
        <w:rPr>
          <w:rFonts w:ascii="Times New Roman"/>
          <w:b w:val="false"/>
          <w:i w:val="false"/>
          <w:color w:val="000000"/>
          <w:sz w:val="28"/>
        </w:rPr>
        <w:t xml:space="preserve"> Конституции РК гарантирует гражданам страны бесплатное среднее образование в государственных учебных заведениях, причем среднее образование является обязательным. </w:t>
      </w:r>
    </w:p>
    <w:bookmarkEnd w:id="417"/>
    <w:bookmarkStart w:name="z447" w:id="418"/>
    <w:p>
      <w:pPr>
        <w:spacing w:after="0"/>
        <w:ind w:left="0"/>
        <w:jc w:val="both"/>
      </w:pPr>
      <w:r>
        <w:rPr>
          <w:rFonts w:ascii="Times New Roman"/>
          <w:b w:val="false"/>
          <w:i w:val="false"/>
          <w:color w:val="000000"/>
          <w:sz w:val="28"/>
        </w:rPr>
        <w:t xml:space="preserve">
      351. В стране действует Государственная программа развития образования и науки РК на 2016 – 2019 годы, утвержденная Указом Президента РК от 1 марта 2016 года № 205, предусматривающая охват детей уровнями образования. </w:t>
      </w:r>
    </w:p>
    <w:bookmarkEnd w:id="418"/>
    <w:bookmarkStart w:name="z448" w:id="419"/>
    <w:p>
      <w:pPr>
        <w:spacing w:after="0"/>
        <w:ind w:left="0"/>
        <w:jc w:val="both"/>
      </w:pPr>
      <w:r>
        <w:rPr>
          <w:rFonts w:ascii="Times New Roman"/>
          <w:b w:val="false"/>
          <w:i w:val="false"/>
          <w:color w:val="000000"/>
          <w:sz w:val="28"/>
        </w:rPr>
        <w:t>
      352. В 2016 году охват дошкольными организациями детей в возрасте от 3 до 6 лет составил в 2016 году 85,8%.</w:t>
      </w:r>
    </w:p>
    <w:bookmarkEnd w:id="419"/>
    <w:bookmarkStart w:name="z449" w:id="420"/>
    <w:p>
      <w:pPr>
        <w:spacing w:after="0"/>
        <w:ind w:left="0"/>
        <w:jc w:val="both"/>
      </w:pPr>
      <w:r>
        <w:rPr>
          <w:rFonts w:ascii="Times New Roman"/>
          <w:b w:val="false"/>
          <w:i w:val="false"/>
          <w:color w:val="000000"/>
          <w:sz w:val="28"/>
        </w:rPr>
        <w:t xml:space="preserve">
      353. В 7449 дневных государственных общеобразовательных школах обучались 2 899 924 детей. Согласно данным МИО охват средним образованием в 2016 году составил 99,9%. В рамках мероприятия "Всеобуч" выявляются дети, не посещающие школу, и принимаются меры по возвращению их в школу. </w:t>
      </w:r>
    </w:p>
    <w:bookmarkEnd w:id="420"/>
    <w:bookmarkStart w:name="z450" w:id="421"/>
    <w:p>
      <w:pPr>
        <w:spacing w:after="0"/>
        <w:ind w:left="0"/>
        <w:jc w:val="both"/>
      </w:pPr>
      <w:r>
        <w:rPr>
          <w:rFonts w:ascii="Times New Roman"/>
          <w:b w:val="false"/>
          <w:i w:val="false"/>
          <w:color w:val="000000"/>
          <w:sz w:val="28"/>
        </w:rPr>
        <w:t xml:space="preserve">
      354. В целях ранней профилактики правонарушений среди несовершеннолетних, а также адресного воздействия на состояние подростковой преступности в республике проводятся оперативно-профилактические мероприятия: "Подросток", "Выпускные вечера", "Каникулы", акции: "Дети в ночном городе", "Подросток-Закон-Безопасность", "Занятость", "Я и мой полицейский". </w:t>
      </w:r>
    </w:p>
    <w:bookmarkEnd w:id="421"/>
    <w:bookmarkStart w:name="z451" w:id="422"/>
    <w:p>
      <w:pPr>
        <w:spacing w:after="0"/>
        <w:ind w:left="0"/>
        <w:jc w:val="both"/>
      </w:pPr>
      <w:r>
        <w:rPr>
          <w:rFonts w:ascii="Times New Roman"/>
          <w:b w:val="false"/>
          <w:i w:val="false"/>
          <w:color w:val="000000"/>
          <w:sz w:val="28"/>
        </w:rPr>
        <w:t>
      355. В Казахстане работа с условно осужденными несовершеннолетними проводится службами пробации.</w:t>
      </w:r>
    </w:p>
    <w:bookmarkEnd w:id="422"/>
    <w:bookmarkStart w:name="z452" w:id="423"/>
    <w:p>
      <w:pPr>
        <w:spacing w:after="0"/>
        <w:ind w:left="0"/>
        <w:jc w:val="both"/>
      </w:pPr>
      <w:r>
        <w:rPr>
          <w:rFonts w:ascii="Times New Roman"/>
          <w:b w:val="false"/>
          <w:i w:val="false"/>
          <w:color w:val="000000"/>
          <w:sz w:val="28"/>
        </w:rPr>
        <w:t xml:space="preserve">
      356. МВД РК во взаимодействии с государственными органами и институтами гражданского общества,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РК "О профилактике правонарушений среди несовершеннолетних и предупреждении детской безнадзорности и беспризорности" проводит комплекс мероприятий по различным направлениям профилактики детской безнадзорности и беспризорности и предупреждения правонарушений среди несовершеннолетних. </w:t>
      </w:r>
    </w:p>
    <w:bookmarkEnd w:id="423"/>
    <w:bookmarkStart w:name="z453" w:id="424"/>
    <w:p>
      <w:pPr>
        <w:spacing w:after="0"/>
        <w:ind w:left="0"/>
        <w:jc w:val="both"/>
      </w:pPr>
      <w:r>
        <w:rPr>
          <w:rFonts w:ascii="Times New Roman"/>
          <w:b w:val="false"/>
          <w:i w:val="false"/>
          <w:color w:val="000000"/>
          <w:sz w:val="28"/>
        </w:rPr>
        <w:t xml:space="preserve">
      357. Профилактикой правонарушений занимаются как государственные органы (МВД РК, МОН РК, подведомственные организации), так и общественные (НПО, родительская общественность). </w:t>
      </w:r>
    </w:p>
    <w:bookmarkEnd w:id="424"/>
    <w:bookmarkStart w:name="z454" w:id="425"/>
    <w:p>
      <w:pPr>
        <w:spacing w:after="0"/>
        <w:ind w:left="0"/>
        <w:jc w:val="both"/>
      </w:pPr>
      <w:r>
        <w:rPr>
          <w:rFonts w:ascii="Times New Roman"/>
          <w:b w:val="false"/>
          <w:i w:val="false"/>
          <w:color w:val="000000"/>
          <w:sz w:val="28"/>
        </w:rPr>
        <w:t>
      358. Для социально-психологической реабилитации несовершеннолетних с девиантным поведением действуют 7 специальных организаций образования и 1 организация образования с особым режимом содержания.</w:t>
      </w:r>
    </w:p>
    <w:bookmarkEnd w:id="425"/>
    <w:p>
      <w:pPr>
        <w:spacing w:after="0"/>
        <w:ind w:left="0"/>
        <w:jc w:val="both"/>
      </w:pPr>
      <w:r>
        <w:rPr>
          <w:rFonts w:ascii="Times New Roman"/>
          <w:b/>
          <w:i w:val="false"/>
          <w:color w:val="000000"/>
          <w:sz w:val="28"/>
        </w:rPr>
        <w:t xml:space="preserve">Рекомендация 28 </w:t>
      </w:r>
    </w:p>
    <w:bookmarkStart w:name="z456" w:id="426"/>
    <w:p>
      <w:pPr>
        <w:spacing w:after="0"/>
        <w:ind w:left="0"/>
        <w:jc w:val="both"/>
      </w:pPr>
      <w:r>
        <w:rPr>
          <w:rFonts w:ascii="Times New Roman"/>
          <w:b w:val="false"/>
          <w:i w:val="false"/>
          <w:color w:val="000000"/>
          <w:sz w:val="28"/>
        </w:rPr>
        <w:t>
      359. В результате принимаемых по поручению Президента РК мер по совершенствованию социальной политики (ежегодное повышение пенсий и пособий в 2009 – 2011 годы, увеличение заработной платы работникам бюджетной сферы, стипендий и т.д.), а также в результате экономического роста в республике в последние годы наблюдается положительная динамика снижения доли населения, имеющего доходы ниже величины прожиточного минимума, с 6,5 % в 2010 году до 2,7% в 2015 году или практически в 2,5 раза.</w:t>
      </w:r>
    </w:p>
    <w:bookmarkEnd w:id="426"/>
    <w:bookmarkStart w:name="z457" w:id="427"/>
    <w:p>
      <w:pPr>
        <w:spacing w:after="0"/>
        <w:ind w:left="0"/>
        <w:jc w:val="both"/>
      </w:pPr>
      <w:r>
        <w:rPr>
          <w:rFonts w:ascii="Times New Roman"/>
          <w:b w:val="false"/>
          <w:i w:val="false"/>
          <w:color w:val="000000"/>
          <w:sz w:val="28"/>
        </w:rPr>
        <w:t>
      360. На фоне роста показателей национальной экономики отмечается рост среднедушевых номинальных денежных доходов населения, так за последние шесть лет среднедушевые номинальные денежные доходы населения возросли в 1,7 раза с 38 779 тенге в 2010 году до 67 112 тенге в 2015 году.</w:t>
      </w:r>
    </w:p>
    <w:bookmarkEnd w:id="427"/>
    <w:bookmarkStart w:name="z458" w:id="428"/>
    <w:p>
      <w:pPr>
        <w:spacing w:after="0"/>
        <w:ind w:left="0"/>
        <w:jc w:val="both"/>
      </w:pPr>
      <w:r>
        <w:rPr>
          <w:rFonts w:ascii="Times New Roman"/>
          <w:b w:val="false"/>
          <w:i w:val="false"/>
          <w:color w:val="000000"/>
          <w:sz w:val="28"/>
        </w:rPr>
        <w:t xml:space="preserve">
      361. Процессы расслоения общества по уровню доходов и величина экономического неравенства населения определяются с помощью специальных коэффициентов дифференциации, характеризующих соотношение доходов наиболее и наименее обеспеченных групп населения. Одним из них является коэффициент фондов, представляющий собой соотношение доходов 10 % наиболее обеспеченного населения и 10% наименее обеспеченного населения, который за период с 2001 года по 2015 год сократился в 1,6 раза и составил 5,6. </w:t>
      </w:r>
    </w:p>
    <w:bookmarkEnd w:id="428"/>
    <w:bookmarkStart w:name="z459" w:id="429"/>
    <w:p>
      <w:pPr>
        <w:spacing w:after="0"/>
        <w:ind w:left="0"/>
        <w:jc w:val="both"/>
      </w:pPr>
      <w:r>
        <w:rPr>
          <w:rFonts w:ascii="Times New Roman"/>
          <w:b w:val="false"/>
          <w:i w:val="false"/>
          <w:color w:val="000000"/>
          <w:sz w:val="28"/>
        </w:rPr>
        <w:t>
      362. Для получения более точной характеристики бедного населения используются также показатели глубины и остроты бедности. Глубина бедности уменьшилась с 2001 года по 2015 год соответственно с 14,8% до 0,3% (в 49 раз), острота бедности – с 6,5% до 0,1% (в 65 раз).</w:t>
      </w:r>
    </w:p>
    <w:bookmarkEnd w:id="429"/>
    <w:bookmarkStart w:name="z460" w:id="430"/>
    <w:p>
      <w:pPr>
        <w:spacing w:after="0"/>
        <w:ind w:left="0"/>
        <w:jc w:val="both"/>
      </w:pPr>
      <w:r>
        <w:rPr>
          <w:rFonts w:ascii="Times New Roman"/>
          <w:b w:val="false"/>
          <w:i w:val="false"/>
          <w:color w:val="000000"/>
          <w:sz w:val="28"/>
        </w:rPr>
        <w:t>
      363. Значение индекса Джини с децильным (10%) интервалом доходных групп сократилось в 1,3 раза: от 0,366 в 2001 году, что характеризует заметное неравенство, до 0,278 в 2015 году, то есть умеренное неравенство.</w:t>
      </w:r>
    </w:p>
    <w:bookmarkEnd w:id="430"/>
    <w:bookmarkStart w:name="z461" w:id="431"/>
    <w:p>
      <w:pPr>
        <w:spacing w:after="0"/>
        <w:ind w:left="0"/>
        <w:jc w:val="both"/>
      </w:pPr>
      <w:r>
        <w:rPr>
          <w:rFonts w:ascii="Times New Roman"/>
          <w:b w:val="false"/>
          <w:i w:val="false"/>
          <w:color w:val="000000"/>
          <w:sz w:val="28"/>
        </w:rPr>
        <w:t>
      364. Таким образом, основные макропоказатели, характеризующие социальное развитие РК, демонстрируют динамику увеличения, как в абсолютном, так и в относительном выражении.</w:t>
      </w:r>
    </w:p>
    <w:bookmarkEnd w:id="431"/>
    <w:bookmarkStart w:name="z462" w:id="432"/>
    <w:p>
      <w:pPr>
        <w:spacing w:after="0"/>
        <w:ind w:left="0"/>
        <w:jc w:val="both"/>
      </w:pPr>
      <w:r>
        <w:rPr>
          <w:rFonts w:ascii="Times New Roman"/>
          <w:b w:val="false"/>
          <w:i w:val="false"/>
          <w:color w:val="000000"/>
          <w:sz w:val="28"/>
        </w:rPr>
        <w:t xml:space="preserve">
      365. Вышеперечисленные показатели напрямую отражают результаты принимаемых мер РК в целях сокращения масштабов бедности. Так, например, с принятием </w:t>
      </w:r>
      <w:r>
        <w:rPr>
          <w:rFonts w:ascii="Times New Roman"/>
          <w:b w:val="false"/>
          <w:i w:val="false"/>
          <w:color w:val="000000"/>
          <w:sz w:val="28"/>
        </w:rPr>
        <w:t>Закона</w:t>
      </w:r>
      <w:r>
        <w:rPr>
          <w:rFonts w:ascii="Times New Roman"/>
          <w:b w:val="false"/>
          <w:i w:val="false"/>
          <w:color w:val="000000"/>
          <w:sz w:val="28"/>
        </w:rPr>
        <w:t xml:space="preserve"> РК "О государственной адресной социальной помощи" (2002 год) число получателей адресной социальной помощи сократилось в 41 раз, расходы на ее оказание – в 10,9 раз (в 2016 году численность получателей адресной социальной помощи составила 28,8 тыс. человек, при этом расходы составили 842,3 млн. тенге).</w:t>
      </w:r>
    </w:p>
    <w:bookmarkEnd w:id="432"/>
    <w:bookmarkStart w:name="z463" w:id="433"/>
    <w:p>
      <w:pPr>
        <w:spacing w:after="0"/>
        <w:ind w:left="0"/>
        <w:jc w:val="both"/>
      </w:pPr>
      <w:r>
        <w:rPr>
          <w:rFonts w:ascii="Times New Roman"/>
          <w:b w:val="false"/>
          <w:i w:val="false"/>
          <w:color w:val="000000"/>
          <w:sz w:val="28"/>
        </w:rPr>
        <w:t xml:space="preserve">
      366. С момента введения </w:t>
      </w:r>
      <w:r>
        <w:rPr>
          <w:rFonts w:ascii="Times New Roman"/>
          <w:b w:val="false"/>
          <w:i w:val="false"/>
          <w:color w:val="000000"/>
          <w:sz w:val="28"/>
        </w:rPr>
        <w:t>Закона</w:t>
      </w:r>
      <w:r>
        <w:rPr>
          <w:rFonts w:ascii="Times New Roman"/>
          <w:b w:val="false"/>
          <w:i w:val="false"/>
          <w:color w:val="000000"/>
          <w:sz w:val="28"/>
        </w:rPr>
        <w:t xml:space="preserve"> РК "О государственных пособиях семьям, имеющим детей" количество получателей пособия на детей до 18 лет уменьшилось в 1,3 раза. В 2016 году указанным видом пособия были охвачены 576,1 тыс. детей, всего на сумму свыше 11,3 млрд. тенге. </w:t>
      </w:r>
    </w:p>
    <w:bookmarkEnd w:id="433"/>
    <w:bookmarkStart w:name="z464" w:id="434"/>
    <w:p>
      <w:pPr>
        <w:spacing w:after="0"/>
        <w:ind w:left="0"/>
        <w:jc w:val="both"/>
      </w:pPr>
      <w:r>
        <w:rPr>
          <w:rFonts w:ascii="Times New Roman"/>
          <w:b w:val="false"/>
          <w:i w:val="false"/>
          <w:color w:val="000000"/>
          <w:sz w:val="28"/>
        </w:rPr>
        <w:t>
      367. Малообеспеченным гражданам наряду с пассивными мерами с 2014 года применяются и активные стимулирующие меры по созданию условий их вовлечения в трудовую деятельность, которые успешно реализуются в рамках совместного проекта "Өрлеу" со Всемирным банком по внедрению обусловленных денежных выплат для лиц, заключивших социальный контракт на условиях обязательного участия в активных мерах содействия занятости, при пороговом уровне оказания социальной помощи в 60% от прожиточного минимума.</w:t>
      </w:r>
    </w:p>
    <w:bookmarkEnd w:id="434"/>
    <w:bookmarkStart w:name="z465" w:id="435"/>
    <w:p>
      <w:pPr>
        <w:spacing w:after="0"/>
        <w:ind w:left="0"/>
        <w:jc w:val="both"/>
      </w:pPr>
      <w:r>
        <w:rPr>
          <w:rFonts w:ascii="Times New Roman"/>
          <w:b w:val="false"/>
          <w:i w:val="false"/>
          <w:color w:val="000000"/>
          <w:sz w:val="28"/>
        </w:rPr>
        <w:t>
      368. Новые подходы оказания социальной помощи апробируются в Акмолинской, Восточно-Казахстанской и Жамбылской областях, вместе с тем с 1 июля 2015 года были включены еще 38 пилотных районов за счет средств местного бюджета. С 2016 года внедрение новых подходов по оказанию АСП реализуется в пилотном режиме во всех регионах страны.</w:t>
      </w:r>
    </w:p>
    <w:bookmarkEnd w:id="435"/>
    <w:bookmarkStart w:name="z466" w:id="436"/>
    <w:p>
      <w:pPr>
        <w:spacing w:after="0"/>
        <w:ind w:left="0"/>
        <w:jc w:val="both"/>
      </w:pPr>
      <w:r>
        <w:rPr>
          <w:rFonts w:ascii="Times New Roman"/>
          <w:b w:val="false"/>
          <w:i w:val="false"/>
          <w:color w:val="000000"/>
          <w:sz w:val="28"/>
        </w:rPr>
        <w:t>
      369. В 2016 году обусловленная денежная помощь назначена 38,8 тыс. человек на общую сумму 1,4 млрд. тенге. В результате в активные формы содействия занятости были привлечены 8,7 тыс. человек или 90,5 % от общего количества трудоспособных участников проекта "Өрлеу", среднедушевые доходы участников пилотного проекта выросли в среднем более чем в 2 раза в сравнении с моментом до участия в проекте.</w:t>
      </w:r>
    </w:p>
    <w:bookmarkEnd w:id="436"/>
    <w:bookmarkStart w:name="z467" w:id="437"/>
    <w:p>
      <w:pPr>
        <w:spacing w:after="0"/>
        <w:ind w:left="0"/>
        <w:jc w:val="both"/>
      </w:pPr>
      <w:r>
        <w:rPr>
          <w:rFonts w:ascii="Times New Roman"/>
          <w:b w:val="false"/>
          <w:i w:val="false"/>
          <w:color w:val="000000"/>
          <w:sz w:val="28"/>
        </w:rPr>
        <w:t xml:space="preserve">
      370. В </w:t>
      </w:r>
      <w:r>
        <w:rPr>
          <w:rFonts w:ascii="Times New Roman"/>
          <w:b w:val="false"/>
          <w:i w:val="false"/>
          <w:color w:val="000000"/>
          <w:sz w:val="28"/>
        </w:rPr>
        <w:t>приложении 5</w:t>
      </w:r>
      <w:r>
        <w:rPr>
          <w:rFonts w:ascii="Times New Roman"/>
          <w:b w:val="false"/>
          <w:i w:val="false"/>
          <w:color w:val="000000"/>
          <w:sz w:val="28"/>
        </w:rPr>
        <w:t xml:space="preserve"> представлена статистическая информация о неравенстве в доходах за 2010 – 2015 годы.</w:t>
      </w:r>
    </w:p>
    <w:bookmarkEnd w:id="437"/>
    <w:p>
      <w:pPr>
        <w:spacing w:after="0"/>
        <w:ind w:left="0"/>
        <w:jc w:val="both"/>
      </w:pPr>
      <w:r>
        <w:rPr>
          <w:rFonts w:ascii="Times New Roman"/>
          <w:b/>
          <w:i w:val="false"/>
          <w:color w:val="000000"/>
          <w:sz w:val="28"/>
        </w:rPr>
        <w:t xml:space="preserve">Рекомендация 29 </w:t>
      </w:r>
    </w:p>
    <w:bookmarkStart w:name="z469" w:id="438"/>
    <w:p>
      <w:pPr>
        <w:spacing w:after="0"/>
        <w:ind w:left="0"/>
        <w:jc w:val="both"/>
      </w:pPr>
      <w:r>
        <w:rPr>
          <w:rFonts w:ascii="Times New Roman"/>
          <w:b w:val="false"/>
          <w:i w:val="false"/>
          <w:color w:val="000000"/>
          <w:sz w:val="28"/>
        </w:rPr>
        <w:t xml:space="preserve">
      371. В соответствии со </w:t>
      </w:r>
      <w:r>
        <w:rPr>
          <w:rFonts w:ascii="Times New Roman"/>
          <w:b w:val="false"/>
          <w:i w:val="false"/>
          <w:color w:val="000000"/>
          <w:sz w:val="28"/>
        </w:rPr>
        <w:t>статьей 15</w:t>
      </w:r>
      <w:r>
        <w:rPr>
          <w:rFonts w:ascii="Times New Roman"/>
          <w:b w:val="false"/>
          <w:i w:val="false"/>
          <w:color w:val="000000"/>
          <w:sz w:val="28"/>
        </w:rPr>
        <w:t xml:space="preserve"> Закона РК "О жилищных отношениях" при сносе жилого дома в связи с принудительным отчуждением земельных участков для государственных нужд собственнику до сноса его жилища по его выбору предоставляется в собственность благоустроенное жилище или выплачивается компенсация в размере рыночной стоимости жилища.</w:t>
      </w:r>
    </w:p>
    <w:bookmarkEnd w:id="438"/>
    <w:bookmarkStart w:name="z470" w:id="439"/>
    <w:p>
      <w:pPr>
        <w:spacing w:after="0"/>
        <w:ind w:left="0"/>
        <w:jc w:val="both"/>
      </w:pPr>
      <w:r>
        <w:rPr>
          <w:rFonts w:ascii="Times New Roman"/>
          <w:b w:val="false"/>
          <w:i w:val="false"/>
          <w:color w:val="000000"/>
          <w:sz w:val="28"/>
        </w:rPr>
        <w:t>
      372. Если стоимость предоставляемого жилища окажется выше стоимости сносимого жилища, то разница в их стоимости с собственника не взимается. Если стоимость сносимого жилища окажется выше стоимости предоставляемого жилища, то разница в их стоимости возмещается собственнику.</w:t>
      </w:r>
    </w:p>
    <w:bookmarkEnd w:id="439"/>
    <w:bookmarkStart w:name="z471" w:id="440"/>
    <w:p>
      <w:pPr>
        <w:spacing w:after="0"/>
        <w:ind w:left="0"/>
        <w:jc w:val="both"/>
      </w:pPr>
      <w:r>
        <w:rPr>
          <w:rFonts w:ascii="Times New Roman"/>
          <w:b w:val="false"/>
          <w:i w:val="false"/>
          <w:color w:val="000000"/>
          <w:sz w:val="28"/>
        </w:rPr>
        <w:t xml:space="preserve">
      373. Согласно </w:t>
      </w:r>
      <w:r>
        <w:rPr>
          <w:rFonts w:ascii="Times New Roman"/>
          <w:b w:val="false"/>
          <w:i w:val="false"/>
          <w:color w:val="000000"/>
          <w:sz w:val="28"/>
        </w:rPr>
        <w:t>пункту 4</w:t>
      </w:r>
      <w:r>
        <w:rPr>
          <w:rFonts w:ascii="Times New Roman"/>
          <w:b w:val="false"/>
          <w:i w:val="false"/>
          <w:color w:val="000000"/>
          <w:sz w:val="28"/>
        </w:rPr>
        <w:t xml:space="preserve"> статьи 106 данного Закона гражданам, проживающим в сносимом жилище не менее 15 лет, по их желанию другое благоустроенное жилище предоставляется в жилых домах, построенных на месте сносимых строений или вблизи от них. До предоставления такого жилища эти граждане обеспечиваются временным жильем, отвечающим требованиям </w:t>
      </w:r>
      <w:r>
        <w:rPr>
          <w:rFonts w:ascii="Times New Roman"/>
          <w:b w:val="false"/>
          <w:i w:val="false"/>
          <w:color w:val="000000"/>
          <w:sz w:val="28"/>
        </w:rPr>
        <w:t>пункта 5</w:t>
      </w:r>
      <w:r>
        <w:rPr>
          <w:rFonts w:ascii="Times New Roman"/>
          <w:b w:val="false"/>
          <w:i w:val="false"/>
          <w:color w:val="000000"/>
          <w:sz w:val="28"/>
        </w:rPr>
        <w:t xml:space="preserve"> настоящей статьи. </w:t>
      </w:r>
    </w:p>
    <w:bookmarkEnd w:id="440"/>
    <w:bookmarkStart w:name="z472" w:id="441"/>
    <w:p>
      <w:pPr>
        <w:spacing w:after="0"/>
        <w:ind w:left="0"/>
        <w:jc w:val="both"/>
      </w:pPr>
      <w:r>
        <w:rPr>
          <w:rFonts w:ascii="Times New Roman"/>
          <w:b w:val="false"/>
          <w:i w:val="false"/>
          <w:color w:val="000000"/>
          <w:sz w:val="28"/>
        </w:rPr>
        <w:t xml:space="preserve">
      374. Согласно </w:t>
      </w:r>
      <w:r>
        <w:rPr>
          <w:rFonts w:ascii="Times New Roman"/>
          <w:b w:val="false"/>
          <w:i w:val="false"/>
          <w:color w:val="000000"/>
          <w:sz w:val="28"/>
        </w:rPr>
        <w:t>пункту 5</w:t>
      </w:r>
      <w:r>
        <w:rPr>
          <w:rFonts w:ascii="Times New Roman"/>
          <w:b w:val="false"/>
          <w:i w:val="false"/>
          <w:color w:val="000000"/>
          <w:sz w:val="28"/>
        </w:rPr>
        <w:t xml:space="preserve"> статьи 106 данного Закона пригодное для проживания жилище должно находиться в черте данного населенного пункта и отвечать санитарно-эпидемиологическим и техническим требованиям.</w:t>
      </w:r>
    </w:p>
    <w:bookmarkEnd w:id="441"/>
    <w:bookmarkStart w:name="z473" w:id="442"/>
    <w:p>
      <w:pPr>
        <w:spacing w:after="0"/>
        <w:ind w:left="0"/>
        <w:jc w:val="both"/>
      </w:pPr>
      <w:r>
        <w:rPr>
          <w:rFonts w:ascii="Times New Roman"/>
          <w:b w:val="false"/>
          <w:i w:val="false"/>
          <w:color w:val="000000"/>
          <w:sz w:val="28"/>
        </w:rPr>
        <w:t xml:space="preserve">
      375. В соответствии со </w:t>
      </w:r>
      <w:r>
        <w:rPr>
          <w:rFonts w:ascii="Times New Roman"/>
          <w:b w:val="false"/>
          <w:i w:val="false"/>
          <w:color w:val="000000"/>
          <w:sz w:val="28"/>
        </w:rPr>
        <w:t>статьей 116</w:t>
      </w:r>
      <w:r>
        <w:rPr>
          <w:rFonts w:ascii="Times New Roman"/>
          <w:b w:val="false"/>
          <w:i w:val="false"/>
          <w:color w:val="000000"/>
          <w:sz w:val="28"/>
        </w:rPr>
        <w:t xml:space="preserve"> данного Закона, в случае сноса в связи с принудительным отчуждением земельного участка для государственных нужд, между застройщиком, производящим снос, и собственниками (нанимателями) жилищ может быть заключен договор о предоставлении в собственность (внаем) других жилищ во вновь построенных на этом же или другом земельном участке жилых домах бывшим собственникам (нанимателям) взамен снесенных жилых помещений. </w:t>
      </w:r>
    </w:p>
    <w:bookmarkEnd w:id="442"/>
    <w:bookmarkStart w:name="z474" w:id="443"/>
    <w:p>
      <w:pPr>
        <w:spacing w:after="0"/>
        <w:ind w:left="0"/>
        <w:jc w:val="both"/>
      </w:pPr>
      <w:r>
        <w:rPr>
          <w:rFonts w:ascii="Times New Roman"/>
          <w:b w:val="false"/>
          <w:i w:val="false"/>
          <w:color w:val="000000"/>
          <w:sz w:val="28"/>
        </w:rPr>
        <w:t>
      376. В этом случае застройщик обязан предоставить собственнику (нанимателю) благоустроенное жилище, отвечающее требованиям пункта 1 </w:t>
      </w:r>
      <w:r>
        <w:rPr>
          <w:rFonts w:ascii="Times New Roman"/>
          <w:b w:val="false"/>
          <w:i w:val="false"/>
          <w:color w:val="000000"/>
          <w:sz w:val="28"/>
        </w:rPr>
        <w:t>статьи 75</w:t>
      </w:r>
      <w:r>
        <w:rPr>
          <w:rFonts w:ascii="Times New Roman"/>
          <w:b w:val="false"/>
          <w:i w:val="false"/>
          <w:color w:val="000000"/>
          <w:sz w:val="28"/>
        </w:rPr>
        <w:t xml:space="preserve"> указанного Закона, а собственники (наниматели) жилищ, подлежащих сносу, обязаны освободить занимаемые ими помещения в обусловленный договором срок. По согласованию сторон в договоре могут быть предусмотрены иные условия и сроки предоставления благоустроенного жилища, суммы возможной компенсации, размеры жилища, этажность, количество комнат, состав семьи и другие затрагивающие интересы сторон условия. </w:t>
      </w:r>
    </w:p>
    <w:bookmarkEnd w:id="443"/>
    <w:bookmarkStart w:name="z475" w:id="444"/>
    <w:p>
      <w:pPr>
        <w:spacing w:after="0"/>
        <w:ind w:left="0"/>
        <w:jc w:val="both"/>
      </w:pPr>
      <w:r>
        <w:rPr>
          <w:rFonts w:ascii="Times New Roman"/>
          <w:b w:val="false"/>
          <w:i w:val="false"/>
          <w:color w:val="000000"/>
          <w:sz w:val="28"/>
        </w:rPr>
        <w:t xml:space="preserve">
      377. Жилища могут предоставляться соответственно в собственность или в пользование. До предоставления благоустроенного жилища подлежащие выселению граждане расселяются (с их согласия) во временных жилищах, находящихся в данном населенном пункте и отвечающих санитарно-эпидемиологическим и техническим требованиям. Расходы по оплате временного жилого помещения возлагаются на застройщика. Если благоустроенное жилище не будет предоставлено в обусловленный договором срок, по решению суда застройщик будет обязан за счет собственных средств приобрести для собственника (нанимателя), лишившегося жилья, другое жилище, отвечающее требованиям, предусмотренным условиями договора, а также возместить ущерб, причиненный вследствие нарушения договорных обязательств. </w:t>
      </w:r>
    </w:p>
    <w:bookmarkEnd w:id="444"/>
    <w:bookmarkStart w:name="z476" w:id="445"/>
    <w:p>
      <w:pPr>
        <w:spacing w:after="0"/>
        <w:ind w:left="0"/>
        <w:jc w:val="both"/>
      </w:pPr>
      <w:r>
        <w:rPr>
          <w:rFonts w:ascii="Times New Roman"/>
          <w:b w:val="false"/>
          <w:i w:val="false"/>
          <w:color w:val="000000"/>
          <w:sz w:val="28"/>
        </w:rPr>
        <w:t xml:space="preserve">
      378. Согласно </w:t>
      </w:r>
      <w:r>
        <w:rPr>
          <w:rFonts w:ascii="Times New Roman"/>
          <w:b w:val="false"/>
          <w:i w:val="false"/>
          <w:color w:val="000000"/>
          <w:sz w:val="28"/>
        </w:rPr>
        <w:t>статье 119-1</w:t>
      </w:r>
      <w:r>
        <w:rPr>
          <w:rFonts w:ascii="Times New Roman"/>
          <w:b w:val="false"/>
          <w:i w:val="false"/>
          <w:color w:val="000000"/>
          <w:sz w:val="28"/>
        </w:rPr>
        <w:t xml:space="preserve"> Закона в столице РК при принудительном отчуждении земельных участков для государственных нужд по выбору собственника жилища, расположенного на отчуждаемом земельном участке, выплачивается компенсация в размере рыночной стоимости жилища либо предоставляется в собственность благоустроенное жилище (квартира или жилой дом), полезная площадь которого не должна превышать полезной площади принудительно отчуждаемого жилища (квартиры или дома), если гражданам не гарантированы законом иные льготные нормы. </w:t>
      </w:r>
    </w:p>
    <w:bookmarkEnd w:id="445"/>
    <w:bookmarkStart w:name="z477" w:id="446"/>
    <w:p>
      <w:pPr>
        <w:spacing w:after="0"/>
        <w:ind w:left="0"/>
        <w:jc w:val="both"/>
      </w:pPr>
      <w:r>
        <w:rPr>
          <w:rFonts w:ascii="Times New Roman"/>
          <w:b w:val="false"/>
          <w:i w:val="false"/>
          <w:color w:val="000000"/>
          <w:sz w:val="28"/>
        </w:rPr>
        <w:t>
      379. Предоставление бывшим собственникам (нанимателям) в собственность (внаем) других жилищ во вновь построенных на этом же или другом земельном участке жилых домах взамен снесенных жилых помещений в силу договорных обязательств осуществляется только при согласии застройщика.</w:t>
      </w:r>
    </w:p>
    <w:bookmarkEnd w:id="446"/>
    <w:bookmarkStart w:name="z478" w:id="447"/>
    <w:p>
      <w:pPr>
        <w:spacing w:after="0"/>
        <w:ind w:left="0"/>
        <w:jc w:val="both"/>
      </w:pPr>
      <w:r>
        <w:rPr>
          <w:rFonts w:ascii="Times New Roman"/>
          <w:b w:val="false"/>
          <w:i w:val="false"/>
          <w:color w:val="000000"/>
          <w:sz w:val="28"/>
        </w:rPr>
        <w:t xml:space="preserve">
      380.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Закона выселение граждан и юридических лиц из занимаемых ими жилых помещений допускается лишь по основаниям, установленным законом, в судебном порядке. </w:t>
      </w:r>
    </w:p>
    <w:bookmarkEnd w:id="447"/>
    <w:bookmarkStart w:name="z479" w:id="448"/>
    <w:p>
      <w:pPr>
        <w:spacing w:after="0"/>
        <w:ind w:left="0"/>
        <w:jc w:val="both"/>
      </w:pPr>
      <w:r>
        <w:rPr>
          <w:rFonts w:ascii="Times New Roman"/>
          <w:b w:val="false"/>
          <w:i w:val="false"/>
          <w:color w:val="000000"/>
          <w:sz w:val="28"/>
        </w:rPr>
        <w:t>
      381. Специальным докладчиком ООН по вопросу о достаточном жилище как компоненте права на достаточный жизненный уровень, а также о праве на недискриминацию Р. Рольник по итогам визита в РК (2010г.) были даны рекомендации, в том числе по разработке Закона, обеспечивающего защиту от принудительных выселений.</w:t>
      </w:r>
    </w:p>
    <w:bookmarkEnd w:id="448"/>
    <w:bookmarkStart w:name="z480" w:id="449"/>
    <w:p>
      <w:pPr>
        <w:spacing w:after="0"/>
        <w:ind w:left="0"/>
        <w:jc w:val="both"/>
      </w:pPr>
      <w:r>
        <w:rPr>
          <w:rFonts w:ascii="Times New Roman"/>
          <w:b w:val="false"/>
          <w:i w:val="false"/>
          <w:color w:val="000000"/>
          <w:sz w:val="28"/>
        </w:rPr>
        <w:t xml:space="preserve">
      382. В </w:t>
      </w:r>
      <w:r>
        <w:rPr>
          <w:rFonts w:ascii="Times New Roman"/>
          <w:b w:val="false"/>
          <w:i w:val="false"/>
          <w:color w:val="000000"/>
          <w:sz w:val="28"/>
        </w:rPr>
        <w:t>Закон</w:t>
      </w:r>
      <w:r>
        <w:rPr>
          <w:rFonts w:ascii="Times New Roman"/>
          <w:b w:val="false"/>
          <w:i w:val="false"/>
          <w:color w:val="000000"/>
          <w:sz w:val="28"/>
        </w:rPr>
        <w:t xml:space="preserve"> РК "О жилищных отношениях" были внесены изменения в части запрета выселения в отопительный сезон граждан, относящихся к социально уязвимым слоям населения, при принудительном прекращении права собственности на единственное жилище на территории РК (29 декабря 2014 года).</w:t>
      </w:r>
    </w:p>
    <w:bookmarkEnd w:id="449"/>
    <w:p>
      <w:pPr>
        <w:spacing w:after="0"/>
        <w:ind w:left="0"/>
        <w:jc w:val="both"/>
      </w:pPr>
      <w:r>
        <w:rPr>
          <w:rFonts w:ascii="Times New Roman"/>
          <w:b/>
          <w:i w:val="false"/>
          <w:color w:val="000000"/>
          <w:sz w:val="28"/>
        </w:rPr>
        <w:t xml:space="preserve">Рекомендации 30, 31 </w:t>
      </w:r>
    </w:p>
    <w:bookmarkStart w:name="z482" w:id="450"/>
    <w:p>
      <w:pPr>
        <w:spacing w:after="0"/>
        <w:ind w:left="0"/>
        <w:jc w:val="both"/>
      </w:pPr>
      <w:r>
        <w:rPr>
          <w:rFonts w:ascii="Times New Roman"/>
          <w:b w:val="false"/>
          <w:i w:val="false"/>
          <w:color w:val="000000"/>
          <w:sz w:val="28"/>
        </w:rPr>
        <w:t xml:space="preserve">
      383. На сегодняшний день гражданам РК предоставляется возможность получить жилище из коммунального жилищного фонда или жилища, арендованного местным исполнительным органом в частном жилищном фонде. </w:t>
      </w:r>
    </w:p>
    <w:bookmarkEnd w:id="450"/>
    <w:bookmarkStart w:name="z483" w:id="451"/>
    <w:p>
      <w:pPr>
        <w:spacing w:after="0"/>
        <w:ind w:left="0"/>
        <w:jc w:val="both"/>
      </w:pPr>
      <w:r>
        <w:rPr>
          <w:rFonts w:ascii="Times New Roman"/>
          <w:b w:val="false"/>
          <w:i w:val="false"/>
          <w:color w:val="000000"/>
          <w:sz w:val="28"/>
        </w:rPr>
        <w:t xml:space="preserve">
      384. За период реализации </w:t>
      </w:r>
      <w:r>
        <w:rPr>
          <w:rFonts w:ascii="Times New Roman"/>
          <w:b w:val="false"/>
          <w:i w:val="false"/>
          <w:color w:val="000000"/>
          <w:sz w:val="28"/>
        </w:rPr>
        <w:t>Программы</w:t>
      </w:r>
      <w:r>
        <w:rPr>
          <w:rFonts w:ascii="Times New Roman"/>
          <w:b w:val="false"/>
          <w:i w:val="false"/>
          <w:color w:val="000000"/>
          <w:sz w:val="28"/>
        </w:rPr>
        <w:t xml:space="preserve"> "Доступное жилье" (с 1 января 2015 года Программа развития регионов до 2020 года, далее "Нурлы жол") на строительство арендного жилья для очередников местных исполнительных органов областным бюджетам, бюджетам городов Астаны и Алматы выделены из республиканского бюджета целевые трансферты в сумме 91,6 млрд. тенге, в т.ч.: в 2010 году – 10,8 млрд. тенге, в 2011 году – 10,9 млрд. тенге, в 2012 году – 19,6 млрд. тенге; в 2013 году – 17,5 млрд. тенге; в 2014 году – 18,9 млрд. тенге; в 2015 году – 9,8 млрд. тенге; в 2016 году – 4,1 млрд. тенге. </w:t>
      </w:r>
    </w:p>
    <w:bookmarkEnd w:id="451"/>
    <w:bookmarkStart w:name="z484" w:id="452"/>
    <w:p>
      <w:pPr>
        <w:spacing w:after="0"/>
        <w:ind w:left="0"/>
        <w:jc w:val="both"/>
      </w:pPr>
      <w:r>
        <w:rPr>
          <w:rFonts w:ascii="Times New Roman"/>
          <w:b w:val="false"/>
          <w:i w:val="false"/>
          <w:color w:val="000000"/>
          <w:sz w:val="28"/>
        </w:rPr>
        <w:t>
      385. Введено в эксплуатацию 1 136,8 тыс. кв. метров площади квартир, в т.ч.: в 2010 году – 150,0 тыс. кв. метров (2 478 квартир), в 2011 году – 120,5 тыс. кв. метров (2 006 квартир), в 2012 году – 151,5 тыс. кв. м (2 617 квартир); в 2013 году – 250,6 тыс. кв. м (4 246 квартир); в 2014 году – 210,7 тыс. кв. м (3781 квартир), в 2015 году – 150,2 тыс. кв. метров (2 457 квартир), в 2016 году – 103,2 тыс. кв. метров (1 796 квартир).</w:t>
      </w:r>
    </w:p>
    <w:bookmarkEnd w:id="452"/>
    <w:bookmarkStart w:name="z485" w:id="453"/>
    <w:p>
      <w:pPr>
        <w:spacing w:after="0"/>
        <w:ind w:left="0"/>
        <w:jc w:val="both"/>
      </w:pPr>
      <w:r>
        <w:rPr>
          <w:rFonts w:ascii="Times New Roman"/>
          <w:b w:val="false"/>
          <w:i w:val="false"/>
          <w:color w:val="000000"/>
          <w:sz w:val="28"/>
        </w:rPr>
        <w:t xml:space="preserve">
      386. Так, согласно </w:t>
      </w:r>
      <w:r>
        <w:rPr>
          <w:rFonts w:ascii="Times New Roman"/>
          <w:b w:val="false"/>
          <w:i w:val="false"/>
          <w:color w:val="000000"/>
          <w:sz w:val="28"/>
        </w:rPr>
        <w:t>статье 68</w:t>
      </w:r>
      <w:r>
        <w:rPr>
          <w:rFonts w:ascii="Times New Roman"/>
          <w:b w:val="false"/>
          <w:i w:val="false"/>
          <w:color w:val="000000"/>
          <w:sz w:val="28"/>
        </w:rPr>
        <w:t xml:space="preserve"> Закона РК "О жилищных отношениях" жилища из коммунального жилищного фонда или жилища, арендованные местным исполнительным органом в частном жилищном фонде, предоставляются в пользование нуждающимся в жилье гражданам РК, постоянно проживающим в данном населенном пункте. Для постановки на учет граждан РК в городах республиканского значения, столице требуется постоянное проживание не менее трех лет. Жилища из коммунального жилищного фонда или жилища, арендованные местным исполнительным органом в частном жилищном фонде, предоставляются в пользование нуждающимся в жилье и состоящим на учете гражданам РК, относящимся к:</w:t>
      </w:r>
    </w:p>
    <w:bookmarkEnd w:id="453"/>
    <w:bookmarkStart w:name="z486" w:id="454"/>
    <w:p>
      <w:pPr>
        <w:spacing w:after="0"/>
        <w:ind w:left="0"/>
        <w:jc w:val="both"/>
      </w:pPr>
      <w:r>
        <w:rPr>
          <w:rFonts w:ascii="Times New Roman"/>
          <w:b w:val="false"/>
          <w:i w:val="false"/>
          <w:color w:val="000000"/>
          <w:sz w:val="28"/>
        </w:rPr>
        <w:t xml:space="preserve">
      инвалидам и участникам Великой Отечественной войны; </w:t>
      </w:r>
    </w:p>
    <w:bookmarkEnd w:id="454"/>
    <w:bookmarkStart w:name="z487" w:id="455"/>
    <w:p>
      <w:pPr>
        <w:spacing w:after="0"/>
        <w:ind w:left="0"/>
        <w:jc w:val="both"/>
      </w:pPr>
      <w:r>
        <w:rPr>
          <w:rFonts w:ascii="Times New Roman"/>
          <w:b w:val="false"/>
          <w:i w:val="false"/>
          <w:color w:val="000000"/>
          <w:sz w:val="28"/>
        </w:rPr>
        <w:t>
      детям-сиротам, детям, оставшимся без попечения родителей;</w:t>
      </w:r>
    </w:p>
    <w:bookmarkEnd w:id="455"/>
    <w:bookmarkStart w:name="z488" w:id="456"/>
    <w:p>
      <w:pPr>
        <w:spacing w:after="0"/>
        <w:ind w:left="0"/>
        <w:jc w:val="both"/>
      </w:pPr>
      <w:r>
        <w:rPr>
          <w:rFonts w:ascii="Times New Roman"/>
          <w:b w:val="false"/>
          <w:i w:val="false"/>
          <w:color w:val="000000"/>
          <w:sz w:val="28"/>
        </w:rPr>
        <w:t>
      социально уязвимым слоям населения, указанным в подпунктах 1-1) – 5), 7) – 11) статьи 68 настоящего Закона, имеющим совокупный среднемесячный доход за последние двенадцать месяцев перед обращением о предоставлении жилища на каждого члена семьи ниже 3,1-кратного размера прожиточного минимума, установленного на соответствующий финансовый год законом о республиканском бюджете (коэффициент 3,1-кратного размера прожиточного минимума не распространяется на детей-инвалидов);</w:t>
      </w:r>
    </w:p>
    <w:bookmarkEnd w:id="456"/>
    <w:bookmarkStart w:name="z489" w:id="457"/>
    <w:p>
      <w:pPr>
        <w:spacing w:after="0"/>
        <w:ind w:left="0"/>
        <w:jc w:val="both"/>
      </w:pPr>
      <w:r>
        <w:rPr>
          <w:rFonts w:ascii="Times New Roman"/>
          <w:b w:val="false"/>
          <w:i w:val="false"/>
          <w:color w:val="000000"/>
          <w:sz w:val="28"/>
        </w:rPr>
        <w:t>
      государственным служащим, работникам бюджетных организаций, военнослужащим, кандидатам в космонавты, космонавтам, сотрудникам специальных государственных органов и лицам, занимающим государственные выборные должности;</w:t>
      </w:r>
    </w:p>
    <w:bookmarkEnd w:id="457"/>
    <w:bookmarkStart w:name="z490" w:id="458"/>
    <w:p>
      <w:pPr>
        <w:spacing w:after="0"/>
        <w:ind w:left="0"/>
        <w:jc w:val="both"/>
      </w:pPr>
      <w:r>
        <w:rPr>
          <w:rFonts w:ascii="Times New Roman"/>
          <w:b w:val="false"/>
          <w:i w:val="false"/>
          <w:color w:val="000000"/>
          <w:sz w:val="28"/>
        </w:rPr>
        <w:t xml:space="preserve">
      гражданам РК, единственное жилище которых признано аварийным в порядке, установленном законодательством РК. </w:t>
      </w:r>
    </w:p>
    <w:bookmarkEnd w:id="458"/>
    <w:bookmarkStart w:name="z491" w:id="459"/>
    <w:p>
      <w:pPr>
        <w:spacing w:after="0"/>
        <w:ind w:left="0"/>
        <w:jc w:val="both"/>
      </w:pPr>
      <w:r>
        <w:rPr>
          <w:rFonts w:ascii="Times New Roman"/>
          <w:b w:val="false"/>
          <w:i w:val="false"/>
          <w:color w:val="000000"/>
          <w:sz w:val="28"/>
        </w:rPr>
        <w:t>
      387.В этой связи в случае соответствия вышеуказанной категории гражданин может встать в очередь как нуждающийся в жилище из коммунального жилищного фонда.</w:t>
      </w:r>
    </w:p>
    <w:bookmarkEnd w:id="459"/>
    <w:bookmarkStart w:name="z492" w:id="460"/>
    <w:p>
      <w:pPr>
        <w:spacing w:after="0"/>
        <w:ind w:left="0"/>
        <w:jc w:val="both"/>
      </w:pPr>
      <w:r>
        <w:rPr>
          <w:rFonts w:ascii="Times New Roman"/>
          <w:b w:val="false"/>
          <w:i w:val="false"/>
          <w:color w:val="000000"/>
          <w:sz w:val="28"/>
        </w:rPr>
        <w:t>
      388. Необходимо отметить, что первоочередное право на получение жилища из государственного жилищного фонда или жилища, арендованного местным исполнительным органом в частном жилищном фонде, имеют инвалиды и участники Великой Отечественной войны, а также дети-сироты и дети, оставшиеся без попечения родителей.</w:t>
      </w:r>
    </w:p>
    <w:bookmarkEnd w:id="460"/>
    <w:bookmarkStart w:name="z493" w:id="461"/>
    <w:p>
      <w:pPr>
        <w:spacing w:after="0"/>
        <w:ind w:left="0"/>
        <w:jc w:val="both"/>
      </w:pPr>
      <w:r>
        <w:rPr>
          <w:rFonts w:ascii="Times New Roman"/>
          <w:b w:val="false"/>
          <w:i w:val="false"/>
          <w:color w:val="000000"/>
          <w:sz w:val="28"/>
        </w:rPr>
        <w:t>
      389. В целях обеспечения населения качественной питьевой водой и услугами водоотведения в 2011 году принята Программа "Ақбұлақ". До 2020 года планируется обеспечить доступ к централизованным услугам:</w:t>
      </w:r>
    </w:p>
    <w:bookmarkEnd w:id="461"/>
    <w:bookmarkStart w:name="z494" w:id="462"/>
    <w:p>
      <w:pPr>
        <w:spacing w:after="0"/>
        <w:ind w:left="0"/>
        <w:jc w:val="both"/>
      </w:pPr>
      <w:r>
        <w:rPr>
          <w:rFonts w:ascii="Times New Roman"/>
          <w:b w:val="false"/>
          <w:i w:val="false"/>
          <w:color w:val="000000"/>
          <w:sz w:val="28"/>
        </w:rPr>
        <w:t xml:space="preserve">
      в 2011 году по водоснабжению в городах 82%, в сельских населенных пунктах – 42,5%; </w:t>
      </w:r>
    </w:p>
    <w:bookmarkEnd w:id="462"/>
    <w:bookmarkStart w:name="z495" w:id="463"/>
    <w:p>
      <w:pPr>
        <w:spacing w:after="0"/>
        <w:ind w:left="0"/>
        <w:jc w:val="both"/>
      </w:pPr>
      <w:r>
        <w:rPr>
          <w:rFonts w:ascii="Times New Roman"/>
          <w:b w:val="false"/>
          <w:i w:val="false"/>
          <w:color w:val="000000"/>
          <w:sz w:val="28"/>
        </w:rPr>
        <w:t xml:space="preserve">
      в 2012 году по водоснабжению в городах 84%, в сельских населенных пунктах – 43%; </w:t>
      </w:r>
    </w:p>
    <w:bookmarkEnd w:id="463"/>
    <w:bookmarkStart w:name="z496" w:id="464"/>
    <w:p>
      <w:pPr>
        <w:spacing w:after="0"/>
        <w:ind w:left="0"/>
        <w:jc w:val="both"/>
      </w:pPr>
      <w:r>
        <w:rPr>
          <w:rFonts w:ascii="Times New Roman"/>
          <w:b w:val="false"/>
          <w:i w:val="false"/>
          <w:color w:val="000000"/>
          <w:sz w:val="28"/>
        </w:rPr>
        <w:t xml:space="preserve">
      в 2013 году по водоснабжению в городах 85%, в сельских населенных пунктах – 47,7%; </w:t>
      </w:r>
    </w:p>
    <w:bookmarkEnd w:id="464"/>
    <w:bookmarkStart w:name="z497" w:id="465"/>
    <w:p>
      <w:pPr>
        <w:spacing w:after="0"/>
        <w:ind w:left="0"/>
        <w:jc w:val="both"/>
      </w:pPr>
      <w:r>
        <w:rPr>
          <w:rFonts w:ascii="Times New Roman"/>
          <w:b w:val="false"/>
          <w:i w:val="false"/>
          <w:color w:val="000000"/>
          <w:sz w:val="28"/>
        </w:rPr>
        <w:t xml:space="preserve">
      в 2014 году по водоснабжению в городах 86%, в сельских населенных пунктах – 50,3%; </w:t>
      </w:r>
    </w:p>
    <w:bookmarkEnd w:id="465"/>
    <w:bookmarkStart w:name="z498" w:id="466"/>
    <w:p>
      <w:pPr>
        <w:spacing w:after="0"/>
        <w:ind w:left="0"/>
        <w:jc w:val="both"/>
      </w:pPr>
      <w:r>
        <w:rPr>
          <w:rFonts w:ascii="Times New Roman"/>
          <w:b w:val="false"/>
          <w:i w:val="false"/>
          <w:color w:val="000000"/>
          <w:sz w:val="28"/>
        </w:rPr>
        <w:t>
      в 2015 году по водоснабжению в городах 87%, в сельских населенных пунктах – 51,5 %;</w:t>
      </w:r>
    </w:p>
    <w:bookmarkEnd w:id="466"/>
    <w:bookmarkStart w:name="z499" w:id="467"/>
    <w:p>
      <w:pPr>
        <w:spacing w:after="0"/>
        <w:ind w:left="0"/>
        <w:jc w:val="both"/>
      </w:pPr>
      <w:r>
        <w:rPr>
          <w:rFonts w:ascii="Times New Roman"/>
          <w:b w:val="false"/>
          <w:i w:val="false"/>
          <w:color w:val="000000"/>
          <w:sz w:val="28"/>
        </w:rPr>
        <w:t xml:space="preserve">
      в 2016 году по водоснабжению в городах 88%, в сельских населенных пунктах – 52,3%; </w:t>
      </w:r>
    </w:p>
    <w:bookmarkEnd w:id="467"/>
    <w:bookmarkStart w:name="z500" w:id="468"/>
    <w:p>
      <w:pPr>
        <w:spacing w:after="0"/>
        <w:ind w:left="0"/>
        <w:jc w:val="both"/>
      </w:pPr>
      <w:r>
        <w:rPr>
          <w:rFonts w:ascii="Times New Roman"/>
          <w:b w:val="false"/>
          <w:i w:val="false"/>
          <w:color w:val="000000"/>
          <w:sz w:val="28"/>
        </w:rPr>
        <w:t xml:space="preserve">
      в 2017 году по водоснабжению в городах 90%, в сельских населенных пунктах – 55%; </w:t>
      </w:r>
    </w:p>
    <w:bookmarkEnd w:id="468"/>
    <w:bookmarkStart w:name="z501" w:id="469"/>
    <w:p>
      <w:pPr>
        <w:spacing w:after="0"/>
        <w:ind w:left="0"/>
        <w:jc w:val="both"/>
      </w:pPr>
      <w:r>
        <w:rPr>
          <w:rFonts w:ascii="Times New Roman"/>
          <w:b w:val="false"/>
          <w:i w:val="false"/>
          <w:color w:val="000000"/>
          <w:sz w:val="28"/>
        </w:rPr>
        <w:t xml:space="preserve">
      в 2018 году по водоснабжению в городах 93%, в сельских населенных пунктах – 58%; </w:t>
      </w:r>
    </w:p>
    <w:bookmarkEnd w:id="469"/>
    <w:bookmarkStart w:name="z502" w:id="470"/>
    <w:p>
      <w:pPr>
        <w:spacing w:after="0"/>
        <w:ind w:left="0"/>
        <w:jc w:val="both"/>
      </w:pPr>
      <w:r>
        <w:rPr>
          <w:rFonts w:ascii="Times New Roman"/>
          <w:b w:val="false"/>
          <w:i w:val="false"/>
          <w:color w:val="000000"/>
          <w:sz w:val="28"/>
        </w:rPr>
        <w:t>
      в 2019 году по водоснабжению в городах 97%, в сельских населенных пунктах – 62%.</w:t>
      </w:r>
    </w:p>
    <w:bookmarkEnd w:id="470"/>
    <w:bookmarkStart w:name="z503" w:id="471"/>
    <w:p>
      <w:pPr>
        <w:spacing w:after="0"/>
        <w:ind w:left="0"/>
        <w:jc w:val="both"/>
      </w:pPr>
      <w:r>
        <w:rPr>
          <w:rFonts w:ascii="Times New Roman"/>
          <w:b w:val="false"/>
          <w:i w:val="false"/>
          <w:color w:val="000000"/>
          <w:sz w:val="28"/>
        </w:rPr>
        <w:t>
      В результате выполненных мероприятий доступ к централизованным услугам составил:</w:t>
      </w:r>
    </w:p>
    <w:bookmarkEnd w:id="471"/>
    <w:bookmarkStart w:name="z504" w:id="472"/>
    <w:p>
      <w:pPr>
        <w:spacing w:after="0"/>
        <w:ind w:left="0"/>
        <w:jc w:val="both"/>
      </w:pPr>
      <w:r>
        <w:rPr>
          <w:rFonts w:ascii="Times New Roman"/>
          <w:b w:val="false"/>
          <w:i w:val="false"/>
          <w:color w:val="000000"/>
          <w:sz w:val="28"/>
        </w:rPr>
        <w:t>
      в 2011 году по водоотведению в городах – 73%, в селах – 8,8%;</w:t>
      </w:r>
    </w:p>
    <w:bookmarkEnd w:id="472"/>
    <w:bookmarkStart w:name="z505" w:id="473"/>
    <w:p>
      <w:pPr>
        <w:spacing w:after="0"/>
        <w:ind w:left="0"/>
        <w:jc w:val="both"/>
      </w:pPr>
      <w:r>
        <w:rPr>
          <w:rFonts w:ascii="Times New Roman"/>
          <w:b w:val="false"/>
          <w:i w:val="false"/>
          <w:color w:val="000000"/>
          <w:sz w:val="28"/>
        </w:rPr>
        <w:t>
      в 2012 году по водоотведению в городах – 75%, в селах – 9%;</w:t>
      </w:r>
    </w:p>
    <w:bookmarkEnd w:id="473"/>
    <w:bookmarkStart w:name="z506" w:id="474"/>
    <w:p>
      <w:pPr>
        <w:spacing w:after="0"/>
        <w:ind w:left="0"/>
        <w:jc w:val="both"/>
      </w:pPr>
      <w:r>
        <w:rPr>
          <w:rFonts w:ascii="Times New Roman"/>
          <w:b w:val="false"/>
          <w:i w:val="false"/>
          <w:color w:val="000000"/>
          <w:sz w:val="28"/>
        </w:rPr>
        <w:t>
      в 2013 году по водоотведению в городах – 78%, в селах – 10%;</w:t>
      </w:r>
    </w:p>
    <w:bookmarkEnd w:id="474"/>
    <w:bookmarkStart w:name="z507" w:id="475"/>
    <w:p>
      <w:pPr>
        <w:spacing w:after="0"/>
        <w:ind w:left="0"/>
        <w:jc w:val="both"/>
      </w:pPr>
      <w:r>
        <w:rPr>
          <w:rFonts w:ascii="Times New Roman"/>
          <w:b w:val="false"/>
          <w:i w:val="false"/>
          <w:color w:val="000000"/>
          <w:sz w:val="28"/>
        </w:rPr>
        <w:t>
      в 2014 году по водоотведению в городах – 81%, в селах – 11%;</w:t>
      </w:r>
    </w:p>
    <w:bookmarkEnd w:id="475"/>
    <w:bookmarkStart w:name="z508" w:id="476"/>
    <w:p>
      <w:pPr>
        <w:spacing w:after="0"/>
        <w:ind w:left="0"/>
        <w:jc w:val="both"/>
      </w:pPr>
      <w:r>
        <w:rPr>
          <w:rFonts w:ascii="Times New Roman"/>
          <w:b w:val="false"/>
          <w:i w:val="false"/>
          <w:color w:val="000000"/>
          <w:sz w:val="28"/>
        </w:rPr>
        <w:t>
      в 2015 году по водоотведению в городах – 82%, в селах – 11%;</w:t>
      </w:r>
    </w:p>
    <w:bookmarkEnd w:id="476"/>
    <w:bookmarkStart w:name="z509" w:id="477"/>
    <w:p>
      <w:pPr>
        <w:spacing w:after="0"/>
        <w:ind w:left="0"/>
        <w:jc w:val="both"/>
      </w:pPr>
      <w:r>
        <w:rPr>
          <w:rFonts w:ascii="Times New Roman"/>
          <w:b w:val="false"/>
          <w:i w:val="false"/>
          <w:color w:val="000000"/>
          <w:sz w:val="28"/>
        </w:rPr>
        <w:t>
      в 2016 году по водоотведению в городах – 84%, в селах – 11,2%.</w:t>
      </w:r>
    </w:p>
    <w:bookmarkEnd w:id="477"/>
    <w:bookmarkStart w:name="z510" w:id="478"/>
    <w:p>
      <w:pPr>
        <w:spacing w:after="0"/>
        <w:ind w:left="0"/>
        <w:jc w:val="both"/>
      </w:pPr>
      <w:r>
        <w:rPr>
          <w:rFonts w:ascii="Times New Roman"/>
          <w:b w:val="false"/>
          <w:i w:val="false"/>
          <w:color w:val="000000"/>
          <w:sz w:val="28"/>
        </w:rPr>
        <w:t>
      390. В результате по сравнению с 2011 годом доступ к централизованному водоснабжению по городам увеличился с 82 % до 87 %, по сельским населенным пунктам с 42,5 % до 51,5 %. Плановые индикаторы 2015 года достигнуты (города – 87 %, села – 51,5 %). При этом централизованным водоснабжением обеспечено 2,0 млн. человек. Децентрализованными источниками водоснабжения пользуются 1,7 млн. человек или 21,7 %. Из 6 721 сельских населенных пунктов имеют доступ к централизованному водоснабжению 3 469 или 51,5 %.</w:t>
      </w:r>
    </w:p>
    <w:bookmarkEnd w:id="478"/>
    <w:bookmarkStart w:name="z511" w:id="479"/>
    <w:p>
      <w:pPr>
        <w:spacing w:after="0"/>
        <w:ind w:left="0"/>
        <w:jc w:val="both"/>
      </w:pPr>
      <w:r>
        <w:rPr>
          <w:rFonts w:ascii="Times New Roman"/>
          <w:b w:val="false"/>
          <w:i w:val="false"/>
          <w:color w:val="000000"/>
          <w:sz w:val="28"/>
        </w:rPr>
        <w:t>
      391. На протяжении последних лет Уполномоченным по правам человека уделяется пристальное внимание проблемам неплатежеспособных заемщиков, оформивших ипотечные займы, принимая во внимание значимость данного вопроса. Так, Омбудсмен обратился в адрес Первого заместителя Премьер-Министра РК, Председателя Национального Банка по вопросу обеспечения права на достаточное жилье, в обращении сообщалось о росте числа жалоб, связанных с принудительным выселением из единственного жилья в связи с неспособностью заемщиков своевременно выплачивать ипотечные займы, а также длительных периодах ожидания жилья из коммунального жилищного фонда.</w:t>
      </w:r>
    </w:p>
    <w:bookmarkEnd w:id="479"/>
    <w:bookmarkStart w:name="z512" w:id="480"/>
    <w:p>
      <w:pPr>
        <w:spacing w:after="0"/>
        <w:ind w:left="0"/>
        <w:jc w:val="both"/>
      </w:pPr>
      <w:r>
        <w:rPr>
          <w:rFonts w:ascii="Times New Roman"/>
          <w:b w:val="false"/>
          <w:i w:val="false"/>
          <w:color w:val="000000"/>
          <w:sz w:val="28"/>
        </w:rPr>
        <w:t>
      392. Уполномоченный по правам человека обратил внимание на то, что жалобы граждан, оказавшихся в сложных жизненных ситуациях и не имеющих возможности своевременно выплачивать банковские займы, целесообразно рассматривать в индивидуальном порядке с учетом всех обстоятельств, применения реструктуризации займа с предоставлением приемлемых условий погашения, либо других форм поддержки социально уязвимых категорий населения. Недопустимо при этом нарушать базовые права людей, в том числе уязвимых групп, на достаточный жизненный уровень.</w:t>
      </w:r>
    </w:p>
    <w:bookmarkEnd w:id="480"/>
    <w:bookmarkStart w:name="z513" w:id="481"/>
    <w:p>
      <w:pPr>
        <w:spacing w:after="0"/>
        <w:ind w:left="0"/>
        <w:jc w:val="both"/>
      </w:pPr>
      <w:r>
        <w:rPr>
          <w:rFonts w:ascii="Times New Roman"/>
          <w:b w:val="false"/>
          <w:i w:val="false"/>
          <w:color w:val="000000"/>
          <w:sz w:val="28"/>
        </w:rPr>
        <w:t>
      393. Кроме того, Уполномоченным по правам человека были направлены предложения, касающиеся разработки законопроекта по вопросам совершенствования законодательства РК в области принудительного выселения, в соответствующие государственные органы.</w:t>
      </w:r>
    </w:p>
    <w:bookmarkEnd w:id="481"/>
    <w:bookmarkStart w:name="z514" w:id="482"/>
    <w:p>
      <w:pPr>
        <w:spacing w:after="0"/>
        <w:ind w:left="0"/>
        <w:jc w:val="both"/>
      </w:pPr>
      <w:r>
        <w:rPr>
          <w:rFonts w:ascii="Times New Roman"/>
          <w:b w:val="false"/>
          <w:i w:val="false"/>
          <w:color w:val="000000"/>
          <w:sz w:val="28"/>
        </w:rPr>
        <w:t xml:space="preserve">
      394. Национальным Банком с учетом норм о невмешательстве в оперативную деятельность банков в 1 полугодии 2014 года направлены рекомендации банкам о приостановлении процедур по выселению и реализации залогового жилья заемщиков банков, отзыве исполнительных листов, переданных судебным исполнителям по взысканию долга путем реализации залогового жилья. </w:t>
      </w:r>
    </w:p>
    <w:bookmarkEnd w:id="482"/>
    <w:bookmarkStart w:name="z515" w:id="483"/>
    <w:p>
      <w:pPr>
        <w:spacing w:after="0"/>
        <w:ind w:left="0"/>
        <w:jc w:val="both"/>
      </w:pPr>
      <w:r>
        <w:rPr>
          <w:rFonts w:ascii="Times New Roman"/>
          <w:b w:val="false"/>
          <w:i w:val="false"/>
          <w:color w:val="000000"/>
          <w:sz w:val="28"/>
        </w:rPr>
        <w:t>
      395. Еженедельно по заявкам заемщиков проводятся встречи проблемных заемщиков с представителями банков по выработке взаимоприемлемых вариантов реструктуризации займов. При наличии конструктивного диалога, банки (в случаях, когда заемщики подтверждают возможную минимальную сумму ежемесячного погашения) и/или относятся к социально уязвимым группам населения предоставляют льготные условия погашения займов. Каждый случай рассматривается индивидуально при личном обращении заемщиков в банки второго уровня с представлением всех подтверждающих документов.</w:t>
      </w:r>
    </w:p>
    <w:bookmarkEnd w:id="483"/>
    <w:bookmarkStart w:name="z516" w:id="484"/>
    <w:p>
      <w:pPr>
        <w:spacing w:after="0"/>
        <w:ind w:left="0"/>
        <w:jc w:val="both"/>
      </w:pPr>
      <w:r>
        <w:rPr>
          <w:rFonts w:ascii="Times New Roman"/>
          <w:b w:val="false"/>
          <w:i w:val="false"/>
          <w:color w:val="000000"/>
          <w:sz w:val="28"/>
        </w:rPr>
        <w:t xml:space="preserve">
      396. В соответствии с </w:t>
      </w:r>
      <w:r>
        <w:rPr>
          <w:rFonts w:ascii="Times New Roman"/>
          <w:b w:val="false"/>
          <w:i w:val="false"/>
          <w:color w:val="000000"/>
          <w:sz w:val="28"/>
        </w:rPr>
        <w:t>Программой</w:t>
      </w:r>
      <w:r>
        <w:rPr>
          <w:rFonts w:ascii="Times New Roman"/>
          <w:b w:val="false"/>
          <w:i w:val="false"/>
          <w:color w:val="000000"/>
          <w:sz w:val="28"/>
        </w:rPr>
        <w:t xml:space="preserve"> развития регионов до 2020 года, утвержденной постановлением Правительства РК от 28 июня 2014 года № 728, приоритетным правом на получение жилья по всем ее основным направлениям обладают очередники местных исполнительных органов, состоящие на учете нуждающихся в жилье из коммунального жилищного фонда местных исполнительных органов. Предусматривается 100 % реализация объема жилья для очередников местных исполнительных органов по линии АО "Ипотечная организация "Казахстанская ипотечная компания", 50 % через систему жилстройсбережений и 100 % объема жилья через Фонд недвижимости "Самрук-Казына". Введенные изменения направлены на совершенствование механизма реализации жилья с целью разгрузки возникшей очередности на жилье в местных исполнительных органах.</w:t>
      </w:r>
    </w:p>
    <w:bookmarkEnd w:id="484"/>
    <w:bookmarkStart w:name="z517" w:id="485"/>
    <w:p>
      <w:pPr>
        <w:spacing w:after="0"/>
        <w:ind w:left="0"/>
        <w:jc w:val="both"/>
      </w:pPr>
      <w:r>
        <w:rPr>
          <w:rFonts w:ascii="Times New Roman"/>
          <w:b w:val="false"/>
          <w:i w:val="false"/>
          <w:color w:val="000000"/>
          <w:sz w:val="28"/>
        </w:rPr>
        <w:t>
      397. Вместе с тем, РК с целью обеспечения доступности для населения заемных средств, альтернативных ипотечному кредитованию, внедрена с 2000 года система жилстройсбережений, преимуществом которой является возможность получения жилищных займов необходимой суммы по ставкам от 3,5 до 5% годовых в тенге (годовые эффективные ставки от 4% до 6,2%).</w:t>
      </w:r>
    </w:p>
    <w:bookmarkEnd w:id="485"/>
    <w:bookmarkStart w:name="z518" w:id="486"/>
    <w:p>
      <w:pPr>
        <w:spacing w:after="0"/>
        <w:ind w:left="0"/>
        <w:jc w:val="both"/>
      </w:pPr>
      <w:r>
        <w:rPr>
          <w:rFonts w:ascii="Times New Roman"/>
          <w:b w:val="false"/>
          <w:i w:val="false"/>
          <w:color w:val="000000"/>
          <w:sz w:val="28"/>
        </w:rPr>
        <w:t xml:space="preserve">
      398. Реализация государственных программ жилищного строительства через привлечение системы жилстройсбережений сориентировала граждан на накопительную систему и на сегодня в данной системе числится более 600 тыс. договоров. </w:t>
      </w:r>
    </w:p>
    <w:bookmarkEnd w:id="486"/>
    <w:p>
      <w:pPr>
        <w:spacing w:after="0"/>
        <w:ind w:left="0"/>
        <w:jc w:val="both"/>
      </w:pPr>
      <w:r>
        <w:rPr>
          <w:rFonts w:ascii="Times New Roman"/>
          <w:b/>
          <w:i w:val="false"/>
          <w:color w:val="000000"/>
          <w:sz w:val="28"/>
        </w:rPr>
        <w:t xml:space="preserve">Рекомендация 32 </w:t>
      </w:r>
    </w:p>
    <w:bookmarkStart w:name="z520" w:id="487"/>
    <w:p>
      <w:pPr>
        <w:spacing w:after="0"/>
        <w:ind w:left="0"/>
        <w:jc w:val="both"/>
      </w:pPr>
      <w:r>
        <w:rPr>
          <w:rFonts w:ascii="Times New Roman"/>
          <w:b w:val="false"/>
          <w:i w:val="false"/>
          <w:color w:val="000000"/>
          <w:sz w:val="28"/>
        </w:rPr>
        <w:t xml:space="preserve">
      399. </w:t>
      </w:r>
      <w:r>
        <w:rPr>
          <w:rFonts w:ascii="Times New Roman"/>
          <w:b w:val="false"/>
          <w:i w:val="false"/>
          <w:color w:val="000000"/>
          <w:sz w:val="28"/>
        </w:rPr>
        <w:t>Кодексом</w:t>
      </w:r>
      <w:r>
        <w:rPr>
          <w:rFonts w:ascii="Times New Roman"/>
          <w:b w:val="false"/>
          <w:i w:val="false"/>
          <w:color w:val="000000"/>
          <w:sz w:val="28"/>
        </w:rPr>
        <w:t xml:space="preserve"> РК от 18 сентября 2009 года "О здоровье народа и системе здравоохранения" регламентированы нормы по оказанию </w:t>
      </w:r>
      <w:r>
        <w:br/>
      </w:r>
      <w:r>
        <w:rPr>
          <w:rFonts w:ascii="Times New Roman"/>
          <w:b w:val="false"/>
          <w:i w:val="false"/>
          <w:color w:val="000000"/>
          <w:sz w:val="28"/>
        </w:rPr>
        <w:t xml:space="preserve">медико-социальной помощи лицам, страдающим психическими расстройствами, которые корреспондируют с требованиями международных стандартов в области оказания помощи названному контингенту. </w:t>
      </w:r>
    </w:p>
    <w:bookmarkEnd w:id="487"/>
    <w:bookmarkStart w:name="z521" w:id="488"/>
    <w:p>
      <w:pPr>
        <w:spacing w:after="0"/>
        <w:ind w:left="0"/>
        <w:jc w:val="both"/>
      </w:pPr>
      <w:r>
        <w:rPr>
          <w:rFonts w:ascii="Times New Roman"/>
          <w:b w:val="false"/>
          <w:i w:val="false"/>
          <w:color w:val="000000"/>
          <w:sz w:val="28"/>
        </w:rPr>
        <w:t>
      400. Кодексом закреплены права человека на добровольность обращения при предоставлении психиатрической помощи, диагностику и лечение, медико-социальную реабилитацию, а также меры обеспечения безопасности при оказании специализированной помощи, порядок первичного освидетельствования, в том числе принудительного освидетельствования, без согласия пациента (по решению суда).</w:t>
      </w:r>
    </w:p>
    <w:bookmarkEnd w:id="488"/>
    <w:bookmarkStart w:name="z522" w:id="489"/>
    <w:p>
      <w:pPr>
        <w:spacing w:after="0"/>
        <w:ind w:left="0"/>
        <w:jc w:val="both"/>
      </w:pPr>
      <w:r>
        <w:rPr>
          <w:rFonts w:ascii="Times New Roman"/>
          <w:b w:val="false"/>
          <w:i w:val="false"/>
          <w:color w:val="000000"/>
          <w:sz w:val="28"/>
        </w:rPr>
        <w:t xml:space="preserve">
      401. Также, с 2013 года реализуется принцип Национального превентивного механизма, действующий в виде системы предупреждения пыток и других жестоких, бесчеловечных или унижающих достоинство видов обращения и наказания, функционирующей посредством деятельности участников национального превентивного механизма, которым предусмотрено право планового посещения организаций, в которых находятся люди с ограничениями в свободе, в том числе, психиатрические организации. </w:t>
      </w:r>
    </w:p>
    <w:bookmarkEnd w:id="489"/>
    <w:bookmarkStart w:name="z523" w:id="490"/>
    <w:p>
      <w:pPr>
        <w:spacing w:after="0"/>
        <w:ind w:left="0"/>
        <w:jc w:val="both"/>
      </w:pPr>
      <w:r>
        <w:rPr>
          <w:rFonts w:ascii="Times New Roman"/>
          <w:b w:val="false"/>
          <w:i w:val="false"/>
          <w:color w:val="000000"/>
          <w:sz w:val="28"/>
        </w:rPr>
        <w:t xml:space="preserve">
      402. Статистические данные представлены в </w:t>
      </w:r>
      <w:r>
        <w:rPr>
          <w:rFonts w:ascii="Times New Roman"/>
          <w:b w:val="false"/>
          <w:i w:val="false"/>
          <w:color w:val="000000"/>
          <w:sz w:val="28"/>
        </w:rPr>
        <w:t>приложении 6</w:t>
      </w:r>
      <w:r>
        <w:rPr>
          <w:rFonts w:ascii="Times New Roman"/>
          <w:b w:val="false"/>
          <w:i w:val="false"/>
          <w:color w:val="000000"/>
          <w:sz w:val="28"/>
        </w:rPr>
        <w:t>.</w:t>
      </w:r>
    </w:p>
    <w:bookmarkEnd w:id="490"/>
    <w:p>
      <w:pPr>
        <w:spacing w:after="0"/>
        <w:ind w:left="0"/>
        <w:jc w:val="both"/>
      </w:pPr>
      <w:r>
        <w:rPr>
          <w:rFonts w:ascii="Times New Roman"/>
          <w:b/>
          <w:i w:val="false"/>
          <w:color w:val="000000"/>
          <w:sz w:val="28"/>
        </w:rPr>
        <w:t xml:space="preserve">Рекомендация 33 </w:t>
      </w:r>
    </w:p>
    <w:bookmarkStart w:name="z525" w:id="491"/>
    <w:p>
      <w:pPr>
        <w:spacing w:after="0"/>
        <w:ind w:left="0"/>
        <w:jc w:val="both"/>
      </w:pPr>
      <w:r>
        <w:rPr>
          <w:rFonts w:ascii="Times New Roman"/>
          <w:b w:val="false"/>
          <w:i w:val="false"/>
          <w:color w:val="000000"/>
          <w:sz w:val="28"/>
        </w:rPr>
        <w:t xml:space="preserve">
      403. Охрана репродуктивного здоровья отражена в таких программных документах, как </w:t>
      </w:r>
      <w:r>
        <w:rPr>
          <w:rFonts w:ascii="Times New Roman"/>
          <w:b w:val="false"/>
          <w:i w:val="false"/>
          <w:color w:val="000000"/>
          <w:sz w:val="28"/>
        </w:rPr>
        <w:t>Стратегический план развития</w:t>
      </w:r>
      <w:r>
        <w:rPr>
          <w:rFonts w:ascii="Times New Roman"/>
          <w:b w:val="false"/>
          <w:i w:val="false"/>
          <w:color w:val="000000"/>
          <w:sz w:val="28"/>
        </w:rPr>
        <w:t xml:space="preserve"> Казахстана до 2020 года, Стратегия развития РК до 2030 года, </w:t>
      </w:r>
      <w:r>
        <w:rPr>
          <w:rFonts w:ascii="Times New Roman"/>
          <w:b w:val="false"/>
          <w:i w:val="false"/>
          <w:color w:val="000000"/>
          <w:sz w:val="28"/>
        </w:rPr>
        <w:t>Стратегия "Казахстан-2050</w:t>
      </w:r>
      <w:r>
        <w:rPr>
          <w:rFonts w:ascii="Times New Roman"/>
          <w:b w:val="false"/>
          <w:i w:val="false"/>
          <w:color w:val="000000"/>
          <w:sz w:val="28"/>
        </w:rPr>
        <w:t>", а также в Государственной программе развития здравоохранения РК на 2016 – 2019 годы "Денсаулық".</w:t>
      </w:r>
    </w:p>
    <w:bookmarkEnd w:id="491"/>
    <w:bookmarkStart w:name="z526" w:id="492"/>
    <w:p>
      <w:pPr>
        <w:spacing w:after="0"/>
        <w:ind w:left="0"/>
        <w:jc w:val="both"/>
      </w:pPr>
      <w:r>
        <w:rPr>
          <w:rFonts w:ascii="Times New Roman"/>
          <w:b w:val="false"/>
          <w:i w:val="false"/>
          <w:color w:val="000000"/>
          <w:sz w:val="28"/>
        </w:rPr>
        <w:t xml:space="preserve">
      404. Для профилактики ранней беременности в республике МЗ РК разработана Дорожная карта по укреплению репродуктивного здоровья граждан РК, где предусмотрены программы сексуального образования, воспитания подростков и молодежи на основе рекомендаций ВОЗ, включающие учебный курс и учебное пособие, методические рекомендации по гигиеническому обучению и половому воспитанию девушек и юношей в организованных коллективах (в средних и высших учебных заведениях), инфекций, передающихся половым путем, ВИЧ/СПИД и т.п. </w:t>
      </w:r>
    </w:p>
    <w:bookmarkEnd w:id="492"/>
    <w:bookmarkStart w:name="z527" w:id="493"/>
    <w:p>
      <w:pPr>
        <w:spacing w:after="0"/>
        <w:ind w:left="0"/>
        <w:jc w:val="both"/>
      </w:pPr>
      <w:r>
        <w:rPr>
          <w:rFonts w:ascii="Times New Roman"/>
          <w:b w:val="false"/>
          <w:i w:val="false"/>
          <w:color w:val="000000"/>
          <w:sz w:val="28"/>
        </w:rPr>
        <w:t xml:space="preserve">
      405. За 2015 год в республике зарегистрировано 81440 абортов, из них у девушек-подростков в возрасте до 15 лет – 27 (0,04 %), от 15 до 18 лет – 1069 (1,3 %). По сравнению с 2010 годом (всего абортов – 106074, из них у девушек-подростков в возрасте до 15 лет – 56 – 0,06 %, в возрасте от 15 до 18 лет – 3 256 – 3 %) количество абортов у девушек-подростков снизилось в 3 раза. </w:t>
      </w:r>
    </w:p>
    <w:bookmarkEnd w:id="493"/>
    <w:bookmarkStart w:name="z528" w:id="494"/>
    <w:p>
      <w:pPr>
        <w:spacing w:after="0"/>
        <w:ind w:left="0"/>
        <w:jc w:val="both"/>
      </w:pPr>
      <w:r>
        <w:rPr>
          <w:rFonts w:ascii="Times New Roman"/>
          <w:b w:val="false"/>
          <w:i w:val="false"/>
          <w:color w:val="000000"/>
          <w:sz w:val="28"/>
        </w:rPr>
        <w:t>
      406. С целью повышения уровня информированности населения по вопросам значимости семьи в современном обществе, репродуктивного здоровья, планирования семьи, профилактики абортов и привлечения внимания общественности к проблемам семей, особенно молодых и неполных, на уровне ПМСП созданы центры семейного здоровья, клиники дружественные к молодежи, молодежные центры здоровья (далее – МЦЗ) и центры укрепления здоровья. В 2016 году функционировали в стране 97 МЦЗ и 478 кабинета планирования семьи.</w:t>
      </w:r>
    </w:p>
    <w:bookmarkEnd w:id="494"/>
    <w:bookmarkStart w:name="z529" w:id="495"/>
    <w:p>
      <w:pPr>
        <w:spacing w:after="0"/>
        <w:ind w:left="0"/>
        <w:jc w:val="both"/>
      </w:pPr>
      <w:r>
        <w:rPr>
          <w:rFonts w:ascii="Times New Roman"/>
          <w:b w:val="false"/>
          <w:i w:val="false"/>
          <w:color w:val="000000"/>
          <w:sz w:val="28"/>
        </w:rPr>
        <w:t>
      407. С 2011 года включены в штатные нормативы организаций ПМСП должности социальных работников и психологов, которые осуществляют работу в семьях, консультируют, выявляют семьи, находящиеся в тяжелой жизненной ситуации, с подключением заинтересованных органов для оказания всесторонней помощи. На сегодняшний день насчитывается более 2000 социальных работников, 1000 психологов.</w:t>
      </w:r>
    </w:p>
    <w:bookmarkEnd w:id="495"/>
    <w:bookmarkStart w:name="z530" w:id="496"/>
    <w:p>
      <w:pPr>
        <w:spacing w:after="0"/>
        <w:ind w:left="0"/>
        <w:jc w:val="both"/>
      </w:pPr>
      <w:r>
        <w:rPr>
          <w:rFonts w:ascii="Times New Roman"/>
          <w:b w:val="false"/>
          <w:i w:val="false"/>
          <w:color w:val="000000"/>
          <w:sz w:val="28"/>
        </w:rPr>
        <w:t xml:space="preserve">
      408. Созданы группы поддержки с проведением тренингов само- и взаимопомощи. Работает телефон "Горячая линия" (телефон 150), ориентированный на решение насущных проблем подростков и молодежи. </w:t>
      </w:r>
    </w:p>
    <w:bookmarkEnd w:id="496"/>
    <w:bookmarkStart w:name="z531" w:id="497"/>
    <w:p>
      <w:pPr>
        <w:spacing w:after="0"/>
        <w:ind w:left="0"/>
        <w:jc w:val="both"/>
      </w:pPr>
      <w:r>
        <w:rPr>
          <w:rFonts w:ascii="Times New Roman"/>
          <w:b w:val="false"/>
          <w:i w:val="false"/>
          <w:color w:val="000000"/>
          <w:sz w:val="28"/>
        </w:rPr>
        <w:t>
      409. С целью обеспечения информированности населения по вопросам охраны репродуктивного здоровья выпускаются информационные материалы и реализуются социальные проекты через неправительственные организации, в 2015 году продолжает реализовываться социальный проект "Охрана репродуктивного здоровья, планирование семьи, подготовка к беременности и рождение здоровых детей через консультирование и обучение населения, медицинских работников".</w:t>
      </w:r>
    </w:p>
    <w:bookmarkEnd w:id="497"/>
    <w:bookmarkStart w:name="z532" w:id="498"/>
    <w:p>
      <w:pPr>
        <w:spacing w:after="0"/>
        <w:ind w:left="0"/>
        <w:jc w:val="both"/>
      </w:pPr>
      <w:r>
        <w:rPr>
          <w:rFonts w:ascii="Times New Roman"/>
          <w:b w:val="false"/>
          <w:i w:val="false"/>
          <w:color w:val="000000"/>
          <w:sz w:val="28"/>
        </w:rPr>
        <w:t>
      410. Страновым офисом Фонда ООН в области народонаселения в РК (ЮНФПА) разработано методическое пособие для преподавателей колледжей и школ по введению усиленного компонента по охране сексуального и репродуктивного здоровья в предмет "Валеология".</w:t>
      </w:r>
    </w:p>
    <w:bookmarkEnd w:id="498"/>
    <w:bookmarkStart w:name="z533" w:id="499"/>
    <w:p>
      <w:pPr>
        <w:spacing w:after="0"/>
        <w:ind w:left="0"/>
        <w:jc w:val="both"/>
      </w:pPr>
      <w:r>
        <w:rPr>
          <w:rFonts w:ascii="Times New Roman"/>
          <w:b w:val="false"/>
          <w:i w:val="false"/>
          <w:color w:val="000000"/>
          <w:sz w:val="28"/>
        </w:rPr>
        <w:t>
      411. Вместе с тем, в рамках Дорожной карты МЗ РК по повышению эффективности работы и внедрению интегрированной модели службы родовспоможения и детства в РК на 2016 – 2020 годы предусмотрены совместно с ЮНФПА мероприятия по совершенствованию службы планирования семьи и улучшению эффективности работы молодежных центров с бесплатным обеспечением современными контрацептивными средствами уязвимых групп подростков и молодежи, а также женщин с абсолютными противопоказаниями к беременности и высокого социального риска. В этом направлении работа МЗ РК совместно с местными исполнительными органами при поддержке международных организаций будет продолжена.</w:t>
      </w:r>
    </w:p>
    <w:bookmarkEnd w:id="499"/>
    <w:p>
      <w:pPr>
        <w:spacing w:after="0"/>
        <w:ind w:left="0"/>
        <w:jc w:val="both"/>
      </w:pPr>
      <w:r>
        <w:rPr>
          <w:rFonts w:ascii="Times New Roman"/>
          <w:b/>
          <w:i w:val="false"/>
          <w:color w:val="000000"/>
          <w:sz w:val="28"/>
        </w:rPr>
        <w:t>Рекомендация 34</w:t>
      </w:r>
    </w:p>
    <w:bookmarkStart w:name="z535" w:id="500"/>
    <w:p>
      <w:pPr>
        <w:spacing w:after="0"/>
        <w:ind w:left="0"/>
        <w:jc w:val="both"/>
      </w:pPr>
      <w:r>
        <w:rPr>
          <w:rFonts w:ascii="Times New Roman"/>
          <w:b w:val="false"/>
          <w:i w:val="false"/>
          <w:color w:val="000000"/>
          <w:sz w:val="28"/>
        </w:rPr>
        <w:t xml:space="preserve">
      412. Основными факторами, влияющими на развитие наркоситуации в стране, являются: </w:t>
      </w:r>
    </w:p>
    <w:bookmarkEnd w:id="500"/>
    <w:bookmarkStart w:name="z536" w:id="501"/>
    <w:p>
      <w:pPr>
        <w:spacing w:after="0"/>
        <w:ind w:left="0"/>
        <w:jc w:val="both"/>
      </w:pPr>
      <w:r>
        <w:rPr>
          <w:rFonts w:ascii="Times New Roman"/>
          <w:b w:val="false"/>
          <w:i w:val="false"/>
          <w:color w:val="000000"/>
          <w:sz w:val="28"/>
        </w:rPr>
        <w:t xml:space="preserve">
      трафик афганского героина; </w:t>
      </w:r>
    </w:p>
    <w:bookmarkEnd w:id="501"/>
    <w:bookmarkStart w:name="z537" w:id="502"/>
    <w:p>
      <w:pPr>
        <w:spacing w:after="0"/>
        <w:ind w:left="0"/>
        <w:jc w:val="both"/>
      </w:pPr>
      <w:r>
        <w:rPr>
          <w:rFonts w:ascii="Times New Roman"/>
          <w:b w:val="false"/>
          <w:i w:val="false"/>
          <w:color w:val="000000"/>
          <w:sz w:val="28"/>
        </w:rPr>
        <w:t>
      наличие собственной сырьевой базы наркотиков растительного происхождения;</w:t>
      </w:r>
    </w:p>
    <w:bookmarkEnd w:id="502"/>
    <w:bookmarkStart w:name="z538" w:id="503"/>
    <w:p>
      <w:pPr>
        <w:spacing w:after="0"/>
        <w:ind w:left="0"/>
        <w:jc w:val="both"/>
      </w:pPr>
      <w:r>
        <w:rPr>
          <w:rFonts w:ascii="Times New Roman"/>
          <w:b w:val="false"/>
          <w:i w:val="false"/>
          <w:color w:val="000000"/>
          <w:sz w:val="28"/>
        </w:rPr>
        <w:t>
      угроза распространения новых психоактивных веществ и синтетических наркотиков.</w:t>
      </w:r>
    </w:p>
    <w:bookmarkEnd w:id="503"/>
    <w:bookmarkStart w:name="z539" w:id="504"/>
    <w:p>
      <w:pPr>
        <w:spacing w:after="0"/>
        <w:ind w:left="0"/>
        <w:jc w:val="both"/>
      </w:pPr>
      <w:r>
        <w:rPr>
          <w:rFonts w:ascii="Times New Roman"/>
          <w:b w:val="false"/>
          <w:i w:val="false"/>
          <w:color w:val="000000"/>
          <w:sz w:val="28"/>
        </w:rPr>
        <w:t>
      413. При этом, на фоне изменения маршрутов афганского наркотрафика наблюдается значительное сокращение транзита наркотиков по "Северному маршруту".</w:t>
      </w:r>
    </w:p>
    <w:bookmarkEnd w:id="504"/>
    <w:bookmarkStart w:name="z540" w:id="505"/>
    <w:p>
      <w:pPr>
        <w:spacing w:after="0"/>
        <w:ind w:left="0"/>
        <w:jc w:val="both"/>
      </w:pPr>
      <w:r>
        <w:rPr>
          <w:rFonts w:ascii="Times New Roman"/>
          <w:b w:val="false"/>
          <w:i w:val="false"/>
          <w:color w:val="000000"/>
          <w:sz w:val="28"/>
        </w:rPr>
        <w:t xml:space="preserve">
      414. Наблюдается устойчивая тенденция сокращения числа наркозависимых при стабильном выявлении наркоправонарушений и изъятии из незаконного оборота наркотических средств. </w:t>
      </w:r>
    </w:p>
    <w:bookmarkEnd w:id="505"/>
    <w:bookmarkStart w:name="z541" w:id="506"/>
    <w:p>
      <w:pPr>
        <w:spacing w:after="0"/>
        <w:ind w:left="0"/>
        <w:jc w:val="both"/>
      </w:pPr>
      <w:r>
        <w:rPr>
          <w:rFonts w:ascii="Times New Roman"/>
          <w:b w:val="false"/>
          <w:i w:val="false"/>
          <w:color w:val="000000"/>
          <w:sz w:val="28"/>
        </w:rPr>
        <w:t xml:space="preserve">
      415. Перечисленные тенденции являются определяющими для основных направлений деятельности компетентных органов страны в организации противодействия наркомании и наркобизнесу (сведения о результатах оперативно-служебной деятельности ОВД в 2010 – 2015 годах в разрезе ДВД г.г. Астана, Алматы, областей и на транспорте в </w:t>
      </w:r>
      <w:r>
        <w:rPr>
          <w:rFonts w:ascii="Times New Roman"/>
          <w:b w:val="false"/>
          <w:i w:val="false"/>
          <w:color w:val="000000"/>
          <w:sz w:val="28"/>
        </w:rPr>
        <w:t>приложении 7</w:t>
      </w:r>
      <w:r>
        <w:rPr>
          <w:rFonts w:ascii="Times New Roman"/>
          <w:b w:val="false"/>
          <w:i w:val="false"/>
          <w:color w:val="000000"/>
          <w:sz w:val="28"/>
        </w:rPr>
        <w:t>).</w:t>
      </w:r>
    </w:p>
    <w:bookmarkEnd w:id="506"/>
    <w:bookmarkStart w:name="z542" w:id="507"/>
    <w:p>
      <w:pPr>
        <w:spacing w:after="0"/>
        <w:ind w:left="0"/>
        <w:jc w:val="both"/>
      </w:pPr>
      <w:r>
        <w:rPr>
          <w:rFonts w:ascii="Times New Roman"/>
          <w:b w:val="false"/>
          <w:i w:val="false"/>
          <w:color w:val="000000"/>
          <w:sz w:val="28"/>
        </w:rPr>
        <w:t>
      416. При поддержке Глобального фонда для борьбы со СПИД, туберкулезом и малярией в октябре 2008 года в РК началось внедрение пилотного проекта по предоставлению поддерживающей заместительной терапии (далее – ПЗТ) лицам, зависящим от опиоидных наркотиков. Реализация пилотного проекта ПЗТ начата в городах Павлодар и Темиртау на базе наркологических организаций, с 2012 года программа ПЗТ внедряется в городах Актобе, Тараз, Костанай, Уральск, Экибастуз, Семей, Караганда, Усть-Каменогорск.</w:t>
      </w:r>
    </w:p>
    <w:bookmarkEnd w:id="507"/>
    <w:bookmarkStart w:name="z543" w:id="508"/>
    <w:p>
      <w:pPr>
        <w:spacing w:after="0"/>
        <w:ind w:left="0"/>
        <w:jc w:val="both"/>
      </w:pPr>
      <w:r>
        <w:rPr>
          <w:rFonts w:ascii="Times New Roman"/>
          <w:b w:val="false"/>
          <w:i w:val="false"/>
          <w:color w:val="000000"/>
          <w:sz w:val="28"/>
        </w:rPr>
        <w:t xml:space="preserve">
      417. Общее число пациентов с начала реализации Программы – 910 человек за все время реализации с 2012 года (мужчин – 738, женщин – 172). Количество всех пациентов, получающих ПЗТ, по состоянию 2016 года – 307 человек (мужчин – 244, женщин – 63), что составляет 1,6 % от всех потребителей инъекционных наркотиков, состоящих на диспансерном учете. </w:t>
      </w:r>
    </w:p>
    <w:bookmarkEnd w:id="508"/>
    <w:p>
      <w:pPr>
        <w:spacing w:after="0"/>
        <w:ind w:left="0"/>
        <w:jc w:val="both"/>
      </w:pPr>
      <w:r>
        <w:rPr>
          <w:rFonts w:ascii="Times New Roman"/>
          <w:b/>
          <w:i w:val="false"/>
          <w:color w:val="000000"/>
          <w:sz w:val="28"/>
        </w:rPr>
        <w:t xml:space="preserve">Рекомендация 35 </w:t>
      </w:r>
    </w:p>
    <w:bookmarkStart w:name="z545" w:id="509"/>
    <w:p>
      <w:pPr>
        <w:spacing w:after="0"/>
        <w:ind w:left="0"/>
        <w:jc w:val="both"/>
      </w:pPr>
      <w:r>
        <w:rPr>
          <w:rFonts w:ascii="Times New Roman"/>
          <w:b w:val="false"/>
          <w:i w:val="false"/>
          <w:color w:val="000000"/>
          <w:sz w:val="28"/>
        </w:rPr>
        <w:t xml:space="preserve">
      418. Продолжается реализация ранее принятых программных документов, в том числе </w:t>
      </w:r>
      <w:r>
        <w:rPr>
          <w:rFonts w:ascii="Times New Roman"/>
          <w:b w:val="false"/>
          <w:i w:val="false"/>
          <w:color w:val="000000"/>
          <w:sz w:val="28"/>
        </w:rPr>
        <w:t>Концепции</w:t>
      </w:r>
      <w:r>
        <w:rPr>
          <w:rFonts w:ascii="Times New Roman"/>
          <w:b w:val="false"/>
          <w:i w:val="false"/>
          <w:color w:val="000000"/>
          <w:sz w:val="28"/>
        </w:rPr>
        <w:t xml:space="preserve"> по переходу РК к "зеленой экономике", утвержденной Указом Президента РК от 30 мая 2013 года № 577 (далее – Концепция). </w:t>
      </w:r>
    </w:p>
    <w:bookmarkEnd w:id="509"/>
    <w:bookmarkStart w:name="z546" w:id="510"/>
    <w:p>
      <w:pPr>
        <w:spacing w:after="0"/>
        <w:ind w:left="0"/>
        <w:jc w:val="both"/>
      </w:pPr>
      <w:r>
        <w:rPr>
          <w:rFonts w:ascii="Times New Roman"/>
          <w:b w:val="false"/>
          <w:i w:val="false"/>
          <w:color w:val="000000"/>
          <w:sz w:val="28"/>
        </w:rPr>
        <w:t>
      419. Ведется работа по Плану мероприятий, которым предусмотрены меры в сфере устойчивого использования водных ресурсов, по развитию устойчивого и высокопроизводительного сельского хозяйства, энергосбережению и повышению энергоэффективности, развитию электроэнергетики, совершенствованию системы управления отходами и снижению загрязнения воздуха, переходу на экологические виды топлива транспортных средств и созданию соответствующей инфраструктуры, внедрению очистки выбросов ТЭС, повсеместной экономии электроэнергии на основе новейших технологий и быту, а также оказанию государственной поддержки отечественной науке.</w:t>
      </w:r>
    </w:p>
    <w:bookmarkEnd w:id="510"/>
    <w:bookmarkStart w:name="z547" w:id="511"/>
    <w:p>
      <w:pPr>
        <w:spacing w:after="0"/>
        <w:ind w:left="0"/>
        <w:jc w:val="both"/>
      </w:pPr>
      <w:r>
        <w:rPr>
          <w:rFonts w:ascii="Times New Roman"/>
          <w:b w:val="false"/>
          <w:i w:val="false"/>
          <w:color w:val="000000"/>
          <w:sz w:val="28"/>
        </w:rPr>
        <w:t xml:space="preserve">
      420. </w:t>
      </w:r>
      <w:r>
        <w:rPr>
          <w:rFonts w:ascii="Times New Roman"/>
          <w:b w:val="false"/>
          <w:i w:val="false"/>
          <w:color w:val="000000"/>
          <w:sz w:val="28"/>
        </w:rPr>
        <w:t>Указом</w:t>
      </w:r>
      <w:r>
        <w:rPr>
          <w:rFonts w:ascii="Times New Roman"/>
          <w:b w:val="false"/>
          <w:i w:val="false"/>
          <w:color w:val="000000"/>
          <w:sz w:val="28"/>
        </w:rPr>
        <w:t xml:space="preserve"> Президента РК от 26 мая 2014 года образован Совет по переходу к "зеленой экономике" при Президенте РК.</w:t>
      </w:r>
    </w:p>
    <w:bookmarkEnd w:id="511"/>
    <w:bookmarkStart w:name="z548" w:id="512"/>
    <w:p>
      <w:pPr>
        <w:spacing w:after="0"/>
        <w:ind w:left="0"/>
        <w:jc w:val="both"/>
      </w:pPr>
      <w:r>
        <w:rPr>
          <w:rFonts w:ascii="Times New Roman"/>
          <w:b w:val="false"/>
          <w:i w:val="false"/>
          <w:color w:val="000000"/>
          <w:sz w:val="28"/>
        </w:rPr>
        <w:t xml:space="preserve">
      421. Для решения проблемы по ТБО Правительством принята "Программа модернизации системы управления твердыми бытовыми отходами на 2014 – 2050 годы", которая направлена на совершенствование системы обращения с твердыми бытовыми отходами, повышение эффективности, надежности, экологической и социальной приемлемости комплекса услуг по сбору, транспортировке, утилизации, переработке и захоронению твердых бытовых отходов, модернизацию сектора ТБО на основе современных технологий и методов управления, а также принятие мер по неукоснительному выполнению требований экологического законодательства РК. </w:t>
      </w:r>
    </w:p>
    <w:bookmarkEnd w:id="512"/>
    <w:bookmarkStart w:name="z549" w:id="513"/>
    <w:p>
      <w:pPr>
        <w:spacing w:after="0"/>
        <w:ind w:left="0"/>
        <w:jc w:val="both"/>
      </w:pPr>
      <w:r>
        <w:rPr>
          <w:rFonts w:ascii="Times New Roman"/>
          <w:b w:val="false"/>
          <w:i w:val="false"/>
          <w:color w:val="000000"/>
          <w:sz w:val="28"/>
        </w:rPr>
        <w:t xml:space="preserve">
      422. Программа будет способствовать существенному улучшению качества и условий жизни граждан РК. Одними из приоритетных задач в секторе охраны окружающей среды являются повышение эффективности государственного экологического контроля, выявление и предупреждение правонарушений экологического законодательства. </w:t>
      </w:r>
    </w:p>
    <w:bookmarkEnd w:id="513"/>
    <w:bookmarkStart w:name="z550" w:id="514"/>
    <w:p>
      <w:pPr>
        <w:spacing w:after="0"/>
        <w:ind w:left="0"/>
        <w:jc w:val="both"/>
      </w:pPr>
      <w:r>
        <w:rPr>
          <w:rFonts w:ascii="Times New Roman"/>
          <w:b w:val="false"/>
          <w:i w:val="false"/>
          <w:color w:val="000000"/>
          <w:sz w:val="28"/>
        </w:rPr>
        <w:t xml:space="preserve">
      423. В целях повышения качества обеспечения государства и населения гидрометеорологической и экологической информацией запланировано дополнительное оснащение гидрометеорологических сетей. </w:t>
      </w:r>
    </w:p>
    <w:bookmarkEnd w:id="514"/>
    <w:bookmarkStart w:name="z551" w:id="515"/>
    <w:p>
      <w:pPr>
        <w:spacing w:after="0"/>
        <w:ind w:left="0"/>
        <w:jc w:val="both"/>
      </w:pPr>
      <w:r>
        <w:rPr>
          <w:rFonts w:ascii="Times New Roman"/>
          <w:b w:val="false"/>
          <w:i w:val="false"/>
          <w:color w:val="000000"/>
          <w:sz w:val="28"/>
        </w:rPr>
        <w:t xml:space="preserve">
      424. На национальном уровне на основе законодательной базы развивается рыночный механизм - регулирование выбросов парниковых газов посредством их квотирования, мониторинга и отчетности. </w:t>
      </w:r>
    </w:p>
    <w:bookmarkEnd w:id="515"/>
    <w:bookmarkStart w:name="z552" w:id="516"/>
    <w:p>
      <w:pPr>
        <w:spacing w:after="0"/>
        <w:ind w:left="0"/>
        <w:jc w:val="both"/>
      </w:pPr>
      <w:r>
        <w:rPr>
          <w:rFonts w:ascii="Times New Roman"/>
          <w:b w:val="false"/>
          <w:i w:val="false"/>
          <w:color w:val="000000"/>
          <w:sz w:val="28"/>
        </w:rPr>
        <w:t xml:space="preserve">
      425. РК активно принимает участие в переговорном процессе по Рамочной Конвенции ООН об изменении климата и участвует в разработке нового соглашения. </w:t>
      </w:r>
    </w:p>
    <w:bookmarkEnd w:id="516"/>
    <w:bookmarkStart w:name="z553" w:id="517"/>
    <w:p>
      <w:pPr>
        <w:spacing w:after="0"/>
        <w:ind w:left="0"/>
        <w:jc w:val="both"/>
      </w:pPr>
      <w:r>
        <w:rPr>
          <w:rFonts w:ascii="Times New Roman"/>
          <w:b w:val="false"/>
          <w:i w:val="false"/>
          <w:color w:val="000000"/>
          <w:sz w:val="28"/>
        </w:rPr>
        <w:t xml:space="preserve">
      426. В рамках </w:t>
      </w:r>
      <w:r>
        <w:rPr>
          <w:rFonts w:ascii="Times New Roman"/>
          <w:b w:val="false"/>
          <w:i w:val="false"/>
          <w:color w:val="000000"/>
          <w:sz w:val="28"/>
        </w:rPr>
        <w:t>Государственной программы</w:t>
      </w:r>
      <w:r>
        <w:rPr>
          <w:rFonts w:ascii="Times New Roman"/>
          <w:b w:val="false"/>
          <w:i w:val="false"/>
          <w:color w:val="000000"/>
          <w:sz w:val="28"/>
        </w:rPr>
        <w:t xml:space="preserve"> развития здравоохранения РК "Саламатты Қазақстан" на 2011 – 2015 годы РК активизировались усилия по предупреждению распространения заболеваний от экологического воздействия. Проводились мероприятия по формированию численного и возрастно-полового состава населения, подвергавшегося воздействию облучения, по оценке состояния здоровья, по выявлению и ранжированию патологических состояний на основе радиационно-гигиенического мониторинга. Был создан Государственный научный автоматизированный регистр населения РК, подвергавшегося действию ионизирующего излучения в результате деятельности СИЯП (ГНАМР). </w:t>
      </w:r>
    </w:p>
    <w:bookmarkEnd w:id="517"/>
    <w:bookmarkStart w:name="z554" w:id="518"/>
    <w:p>
      <w:pPr>
        <w:spacing w:after="0"/>
        <w:ind w:left="0"/>
        <w:jc w:val="both"/>
      </w:pPr>
      <w:r>
        <w:rPr>
          <w:rFonts w:ascii="Times New Roman"/>
          <w:b w:val="false"/>
          <w:i w:val="false"/>
          <w:color w:val="000000"/>
          <w:sz w:val="28"/>
        </w:rPr>
        <w:t xml:space="preserve">
      427. С целью оценки медицинских последствий для облучавшегося населения организован научно-исследовательский институт радиационной медицины и экологии в г. Семей (далее – НИИРМиЭ). </w:t>
      </w:r>
    </w:p>
    <w:bookmarkEnd w:id="518"/>
    <w:bookmarkStart w:name="z555" w:id="519"/>
    <w:p>
      <w:pPr>
        <w:spacing w:after="0"/>
        <w:ind w:left="0"/>
        <w:jc w:val="both"/>
      </w:pPr>
      <w:r>
        <w:rPr>
          <w:rFonts w:ascii="Times New Roman"/>
          <w:b w:val="false"/>
          <w:i w:val="false"/>
          <w:color w:val="000000"/>
          <w:sz w:val="28"/>
        </w:rPr>
        <w:t>
      428. Проводятся скрининговые обследования сельского населения наиболее пострадавших районов Восточно-Казахстанской и Павлодарской областей. По результатам скрининга формируются группы риска для дальнейшего углубленного обследования и лечения в реабилитационном отделении НИИРМиЭ.</w:t>
      </w:r>
    </w:p>
    <w:bookmarkEnd w:id="519"/>
    <w:bookmarkStart w:name="z556" w:id="520"/>
    <w:p>
      <w:pPr>
        <w:spacing w:after="0"/>
        <w:ind w:left="0"/>
        <w:jc w:val="both"/>
      </w:pPr>
      <w:r>
        <w:rPr>
          <w:rFonts w:ascii="Times New Roman"/>
          <w:b w:val="false"/>
          <w:i w:val="false"/>
          <w:color w:val="000000"/>
          <w:sz w:val="28"/>
        </w:rPr>
        <w:t xml:space="preserve">
      429. Гражданам, пострадавшим вследствие экологического бедствия в Приаралье, </w:t>
      </w:r>
      <w:r>
        <w:rPr>
          <w:rFonts w:ascii="Times New Roman"/>
          <w:b w:val="false"/>
          <w:i w:val="false"/>
          <w:color w:val="000000"/>
          <w:sz w:val="28"/>
        </w:rPr>
        <w:t>Законом</w:t>
      </w:r>
      <w:r>
        <w:rPr>
          <w:rFonts w:ascii="Times New Roman"/>
          <w:b w:val="false"/>
          <w:i w:val="false"/>
          <w:color w:val="000000"/>
          <w:sz w:val="28"/>
        </w:rPr>
        <w:t xml:space="preserve"> РК от 30 июня 1992 года "О социальной защите гpаждан, постpадавших вследствие экологического бедствия в Пpиаpалье" гарантируются:</w:t>
      </w:r>
    </w:p>
    <w:bookmarkEnd w:id="520"/>
    <w:bookmarkStart w:name="z557" w:id="521"/>
    <w:p>
      <w:pPr>
        <w:spacing w:after="0"/>
        <w:ind w:left="0"/>
        <w:jc w:val="both"/>
      </w:pPr>
      <w:r>
        <w:rPr>
          <w:rFonts w:ascii="Times New Roman"/>
          <w:b w:val="false"/>
          <w:i w:val="false"/>
          <w:color w:val="000000"/>
          <w:sz w:val="28"/>
        </w:rPr>
        <w:t xml:space="preserve">
      1) увеличение норм ассигнований на содержание медицинских учреждений из расчета на одного жителя; </w:t>
      </w:r>
    </w:p>
    <w:bookmarkEnd w:id="521"/>
    <w:bookmarkStart w:name="z558" w:id="522"/>
    <w:p>
      <w:pPr>
        <w:spacing w:after="0"/>
        <w:ind w:left="0"/>
        <w:jc w:val="both"/>
      </w:pPr>
      <w:r>
        <w:rPr>
          <w:rFonts w:ascii="Times New Roman"/>
          <w:b w:val="false"/>
          <w:i w:val="false"/>
          <w:color w:val="000000"/>
          <w:sz w:val="28"/>
        </w:rPr>
        <w:t xml:space="preserve">
      2) обеспечение целевого выделения медицинской техники, лекарственных средств; </w:t>
      </w:r>
    </w:p>
    <w:bookmarkEnd w:id="522"/>
    <w:bookmarkStart w:name="z559" w:id="523"/>
    <w:p>
      <w:pPr>
        <w:spacing w:after="0"/>
        <w:ind w:left="0"/>
        <w:jc w:val="both"/>
      </w:pPr>
      <w:r>
        <w:rPr>
          <w:rFonts w:ascii="Times New Roman"/>
          <w:b w:val="false"/>
          <w:i w:val="false"/>
          <w:color w:val="000000"/>
          <w:sz w:val="28"/>
        </w:rPr>
        <w:t>
      3) периодическое комплексное медицинское обследование всего населения региона, предоставление медико-санитарной и медико-социальной помощи во всех клиниках, медицинских центрах республики и других медицинских учреждениях;</w:t>
      </w:r>
    </w:p>
    <w:bookmarkEnd w:id="523"/>
    <w:bookmarkStart w:name="z560" w:id="524"/>
    <w:p>
      <w:pPr>
        <w:spacing w:after="0"/>
        <w:ind w:left="0"/>
        <w:jc w:val="both"/>
      </w:pPr>
      <w:r>
        <w:rPr>
          <w:rFonts w:ascii="Times New Roman"/>
          <w:b w:val="false"/>
          <w:i w:val="false"/>
          <w:color w:val="000000"/>
          <w:sz w:val="28"/>
        </w:rPr>
        <w:t>
      4) вышедшим на пенсию до 1 января 1998 года назначение пенсии с применением коэффициента от 1,3 до 1,5 в зависимости от зоны проживания;</w:t>
      </w:r>
    </w:p>
    <w:bookmarkEnd w:id="524"/>
    <w:bookmarkStart w:name="z561" w:id="525"/>
    <w:p>
      <w:pPr>
        <w:spacing w:after="0"/>
        <w:ind w:left="0"/>
        <w:jc w:val="both"/>
      </w:pPr>
      <w:r>
        <w:rPr>
          <w:rFonts w:ascii="Times New Roman"/>
          <w:b w:val="false"/>
          <w:i w:val="false"/>
          <w:color w:val="000000"/>
          <w:sz w:val="28"/>
        </w:rPr>
        <w:t xml:space="preserve">
      5) оплата труда, стипендии с применением коэффициента за проживание в экологически неблагополучных условиях по зонам от 1,2 до 1,5; </w:t>
      </w:r>
    </w:p>
    <w:bookmarkEnd w:id="525"/>
    <w:bookmarkStart w:name="z562" w:id="526"/>
    <w:p>
      <w:pPr>
        <w:spacing w:after="0"/>
        <w:ind w:left="0"/>
        <w:jc w:val="both"/>
      </w:pPr>
      <w:r>
        <w:rPr>
          <w:rFonts w:ascii="Times New Roman"/>
          <w:b w:val="false"/>
          <w:i w:val="false"/>
          <w:color w:val="000000"/>
          <w:sz w:val="28"/>
        </w:rPr>
        <w:t>
      6) ежегодный дополнительный оплачиваемый отпуск (сверх отпуска, представляемого за работу с вредными условиями труда) по зонам от 7 до 12 календарных дней.</w:t>
      </w:r>
    </w:p>
    <w:bookmarkEnd w:id="526"/>
    <w:bookmarkStart w:name="z563" w:id="527"/>
    <w:p>
      <w:pPr>
        <w:spacing w:after="0"/>
        <w:ind w:left="0"/>
        <w:jc w:val="both"/>
      </w:pPr>
      <w:r>
        <w:rPr>
          <w:rFonts w:ascii="Times New Roman"/>
          <w:b w:val="false"/>
          <w:i w:val="false"/>
          <w:color w:val="000000"/>
          <w:sz w:val="28"/>
        </w:rPr>
        <w:t>
      430. С предоставлением трудового отпуска ежегодно оказывается материальная помощь на оздоровление в размере месячной тарифной ставки или должностного оклада сверх действующих выплат.</w:t>
      </w:r>
    </w:p>
    <w:bookmarkEnd w:id="527"/>
    <w:bookmarkStart w:name="z564" w:id="528"/>
    <w:p>
      <w:pPr>
        <w:spacing w:after="0"/>
        <w:ind w:left="0"/>
        <w:jc w:val="both"/>
      </w:pPr>
      <w:r>
        <w:rPr>
          <w:rFonts w:ascii="Times New Roman"/>
          <w:b w:val="false"/>
          <w:i w:val="false"/>
          <w:color w:val="000000"/>
          <w:sz w:val="28"/>
        </w:rPr>
        <w:t>
      431. Лицам, пострадавшим вследствие экологического бедствия в Приаралье, данным Законом также предусмотрено безвозмездное получение в собственность занимаемого жилья.</w:t>
      </w:r>
    </w:p>
    <w:bookmarkEnd w:id="528"/>
    <w:bookmarkStart w:name="z565" w:id="529"/>
    <w:p>
      <w:pPr>
        <w:spacing w:after="0"/>
        <w:ind w:left="0"/>
        <w:jc w:val="both"/>
      </w:pPr>
      <w:r>
        <w:rPr>
          <w:rFonts w:ascii="Times New Roman"/>
          <w:b w:val="false"/>
          <w:i w:val="false"/>
          <w:color w:val="000000"/>
          <w:sz w:val="28"/>
        </w:rPr>
        <w:t>
      432. Пенсионерам и инвалидам, проживающим в зоне экологического бедствия, предоставляется преимущественное обеспечение местами в домах-интернатах для престарелых и инвалидов.</w:t>
      </w:r>
    </w:p>
    <w:bookmarkEnd w:id="529"/>
    <w:bookmarkStart w:name="z566" w:id="530"/>
    <w:p>
      <w:pPr>
        <w:spacing w:after="0"/>
        <w:ind w:left="0"/>
        <w:jc w:val="both"/>
      </w:pPr>
      <w:r>
        <w:rPr>
          <w:rFonts w:ascii="Times New Roman"/>
          <w:b w:val="false"/>
          <w:i w:val="false"/>
          <w:color w:val="000000"/>
          <w:sz w:val="28"/>
        </w:rPr>
        <w:t>
      433. Инвалиды I и II групп по причине экологического бедствия имеют право на первоочередное получение жилья по новому месту жительства, за исключением областных центров, городов республиканского значения и столицы РК.</w:t>
      </w:r>
    </w:p>
    <w:bookmarkEnd w:id="530"/>
    <w:bookmarkStart w:name="z567" w:id="531"/>
    <w:p>
      <w:pPr>
        <w:spacing w:after="0"/>
        <w:ind w:left="0"/>
        <w:jc w:val="both"/>
      </w:pPr>
      <w:r>
        <w:rPr>
          <w:rFonts w:ascii="Times New Roman"/>
          <w:b w:val="false"/>
          <w:i w:val="false"/>
          <w:color w:val="000000"/>
          <w:sz w:val="28"/>
        </w:rPr>
        <w:t xml:space="preserve">
      434. </w:t>
      </w:r>
      <w:r>
        <w:rPr>
          <w:rFonts w:ascii="Times New Roman"/>
          <w:b w:val="false"/>
          <w:i w:val="false"/>
          <w:color w:val="000000"/>
          <w:sz w:val="28"/>
        </w:rPr>
        <w:t>Законом</w:t>
      </w:r>
      <w:r>
        <w:rPr>
          <w:rFonts w:ascii="Times New Roman"/>
          <w:b w:val="false"/>
          <w:i w:val="false"/>
          <w:color w:val="000000"/>
          <w:sz w:val="28"/>
        </w:rPr>
        <w:t xml:space="preserve"> РК от 18 декабpя 1992 года "О социальной защите гpаждан, постpадавших вследствие ядеpных испытаний на Семипалатинском испытательном ядеpном полигоне" населению, пострадавшему вследствие ядерных испытаний на Семипалатинском полигоне, предусмотрены:</w:t>
      </w:r>
    </w:p>
    <w:bookmarkEnd w:id="531"/>
    <w:bookmarkStart w:name="z568" w:id="532"/>
    <w:p>
      <w:pPr>
        <w:spacing w:after="0"/>
        <w:ind w:left="0"/>
        <w:jc w:val="both"/>
      </w:pPr>
      <w:r>
        <w:rPr>
          <w:rFonts w:ascii="Times New Roman"/>
          <w:b w:val="false"/>
          <w:i w:val="false"/>
          <w:color w:val="000000"/>
          <w:sz w:val="28"/>
        </w:rPr>
        <w:t>
      выплата единовременной государственной денежной компенсации гражданам, проживавшим и проживающим с 1949 по 1990 годы в зонах, подвергшихся радиационному воздействию при проведении ядерных испытаний (только за период с 2003 по 2016 год единовременная денежная компенсация выплачена 640,3 тыс. гражданам на сумму 12,3 млрд. тенге);</w:t>
      </w:r>
    </w:p>
    <w:bookmarkEnd w:id="532"/>
    <w:bookmarkStart w:name="z569" w:id="533"/>
    <w:p>
      <w:pPr>
        <w:spacing w:after="0"/>
        <w:ind w:left="0"/>
        <w:jc w:val="both"/>
      </w:pPr>
      <w:r>
        <w:rPr>
          <w:rFonts w:ascii="Times New Roman"/>
          <w:b w:val="false"/>
          <w:i w:val="false"/>
          <w:color w:val="000000"/>
          <w:sz w:val="28"/>
        </w:rPr>
        <w:t>
       надбавка к пенсиям гражданам, вышедшим на пенсию до 1 января 1998 года, проживающим в зонах чрезвычайного и максимального радиационного рисков;</w:t>
      </w:r>
    </w:p>
    <w:bookmarkEnd w:id="533"/>
    <w:bookmarkStart w:name="z570" w:id="534"/>
    <w:p>
      <w:pPr>
        <w:spacing w:after="0"/>
        <w:ind w:left="0"/>
        <w:jc w:val="both"/>
      </w:pPr>
      <w:r>
        <w:rPr>
          <w:rFonts w:ascii="Times New Roman"/>
          <w:b w:val="false"/>
          <w:i w:val="false"/>
          <w:color w:val="000000"/>
          <w:sz w:val="28"/>
        </w:rPr>
        <w:t>
      право на получение пенсионных выплат ранее общеустановленного пенсионного возраста для граждан, проживавших в зонах чрезвычайного и максимального радиационного риска в период с 1949 по 1963 годы не менее 5 лет, предусмотрен льготный выход на пенсию по возрасту в 50/45 лет (мужчины и женщины соответственно);</w:t>
      </w:r>
    </w:p>
    <w:bookmarkEnd w:id="534"/>
    <w:bookmarkStart w:name="z571" w:id="535"/>
    <w:p>
      <w:pPr>
        <w:spacing w:after="0"/>
        <w:ind w:left="0"/>
        <w:jc w:val="both"/>
      </w:pPr>
      <w:r>
        <w:rPr>
          <w:rFonts w:ascii="Times New Roman"/>
          <w:b w:val="false"/>
          <w:i w:val="false"/>
          <w:color w:val="000000"/>
          <w:sz w:val="28"/>
        </w:rPr>
        <w:t>
      выплата ежемесячного специального государственного пособия в размере 6,19 МРП (в 2017 году – 13 996 тенге) лицам, участвовавшим непосредственно в ядерных испытаниях и учениях;</w:t>
      </w:r>
    </w:p>
    <w:bookmarkEnd w:id="535"/>
    <w:bookmarkStart w:name="z572" w:id="536"/>
    <w:p>
      <w:pPr>
        <w:spacing w:after="0"/>
        <w:ind w:left="0"/>
        <w:jc w:val="both"/>
      </w:pPr>
      <w:r>
        <w:rPr>
          <w:rFonts w:ascii="Times New Roman"/>
          <w:b w:val="false"/>
          <w:i w:val="false"/>
          <w:color w:val="000000"/>
          <w:sz w:val="28"/>
        </w:rPr>
        <w:t xml:space="preserve">
      выплата ежемесячного специального государственного пособия в размере 7,55 МРП (в 2017 году – 17 131 тенге), если имеется причинно-следственная связь заболевания, инвалидности с радиационным воздействием от испытания ядерного оружия на Семипалатинском испытательном ядерном полигоне; </w:t>
      </w:r>
    </w:p>
    <w:bookmarkEnd w:id="536"/>
    <w:bookmarkStart w:name="z573" w:id="537"/>
    <w:p>
      <w:pPr>
        <w:spacing w:after="0"/>
        <w:ind w:left="0"/>
        <w:jc w:val="both"/>
      </w:pPr>
      <w:r>
        <w:rPr>
          <w:rFonts w:ascii="Times New Roman"/>
          <w:b w:val="false"/>
          <w:i w:val="false"/>
          <w:color w:val="000000"/>
          <w:sz w:val="28"/>
        </w:rPr>
        <w:t xml:space="preserve">
      выплата государственного социального пособия по инвалидности в повышенном размере лицам, ставшим инвалидами вследствие ядерных испытаний (первой группы 51 609 тенге; инвалидам второй 41 581 тенге; инвалидам третьей группы 32042 тенге). </w:t>
      </w:r>
    </w:p>
    <w:bookmarkEnd w:id="537"/>
    <w:bookmarkStart w:name="z574" w:id="538"/>
    <w:p>
      <w:pPr>
        <w:spacing w:after="0"/>
        <w:ind w:left="0"/>
        <w:jc w:val="both"/>
      </w:pPr>
      <w:r>
        <w:rPr>
          <w:rFonts w:ascii="Times New Roman"/>
          <w:b w:val="false"/>
          <w:i w:val="false"/>
          <w:color w:val="000000"/>
          <w:sz w:val="28"/>
        </w:rPr>
        <w:t>
      435. Население, признанное пострадавшим и проживающее на территории полигона, в зависимости от зоны проживания имеет право на дополнительную оплату труда от 1 до 2 МРП, ежегодный дополнительный оплачиваемый отпуск от 5 до 12 календарных дней.</w:t>
      </w:r>
    </w:p>
    <w:bookmarkEnd w:id="538"/>
    <w:bookmarkStart w:name="z575" w:id="539"/>
    <w:p>
      <w:pPr>
        <w:spacing w:after="0"/>
        <w:ind w:left="0"/>
        <w:jc w:val="both"/>
      </w:pPr>
      <w:r>
        <w:rPr>
          <w:rFonts w:ascii="Times New Roman"/>
          <w:b w:val="false"/>
          <w:i w:val="false"/>
          <w:color w:val="000000"/>
          <w:sz w:val="28"/>
        </w:rPr>
        <w:t xml:space="preserve">
      436. Женщины, проживающие на территориях, подвергшихся воздействию ядерных испытаний, имеют право на отпуск по беременности и родам продолжительностью 170 календарных дней при нормальных родах и 184 дня - в случаях осложненных родов или при рождении двух и более детей. </w:t>
      </w:r>
    </w:p>
    <w:bookmarkEnd w:id="539"/>
    <w:bookmarkStart w:name="z576" w:id="540"/>
    <w:p>
      <w:pPr>
        <w:spacing w:after="0"/>
        <w:ind w:left="0"/>
        <w:jc w:val="both"/>
      </w:pPr>
      <w:r>
        <w:rPr>
          <w:rFonts w:ascii="Times New Roman"/>
          <w:b w:val="false"/>
          <w:i w:val="false"/>
          <w:color w:val="000000"/>
          <w:sz w:val="28"/>
        </w:rPr>
        <w:t>
      437. Дети и подростки в возрасте до 18 лет, проживающие на территориях, пострадавших от воздействия ядерных испытаний, имеют право на бесплатное оздоровление (по медицинским показаниям) в санаторно-оздоровительных учреждениях.</w:t>
      </w:r>
    </w:p>
    <w:bookmarkEnd w:id="540"/>
    <w:p>
      <w:pPr>
        <w:spacing w:after="0"/>
        <w:ind w:left="0"/>
        <w:jc w:val="both"/>
      </w:pPr>
      <w:r>
        <w:rPr>
          <w:rFonts w:ascii="Times New Roman"/>
          <w:b/>
          <w:i w:val="false"/>
          <w:color w:val="000000"/>
          <w:sz w:val="28"/>
        </w:rPr>
        <w:t xml:space="preserve">Рекомендация 36 </w:t>
      </w:r>
    </w:p>
    <w:bookmarkStart w:name="z578" w:id="541"/>
    <w:p>
      <w:pPr>
        <w:spacing w:after="0"/>
        <w:ind w:left="0"/>
        <w:jc w:val="both"/>
      </w:pPr>
      <w:r>
        <w:rPr>
          <w:rFonts w:ascii="Times New Roman"/>
          <w:b w:val="false"/>
          <w:i w:val="false"/>
          <w:color w:val="000000"/>
          <w:sz w:val="28"/>
        </w:rPr>
        <w:t xml:space="preserve">
      438. В рамках реализации </w:t>
      </w:r>
      <w:r>
        <w:rPr>
          <w:rFonts w:ascii="Times New Roman"/>
          <w:b w:val="false"/>
          <w:i w:val="false"/>
          <w:color w:val="000000"/>
          <w:sz w:val="28"/>
        </w:rPr>
        <w:t>Государственной программы</w:t>
      </w:r>
      <w:r>
        <w:rPr>
          <w:rFonts w:ascii="Times New Roman"/>
          <w:b w:val="false"/>
          <w:i w:val="false"/>
          <w:color w:val="000000"/>
          <w:sz w:val="28"/>
        </w:rPr>
        <w:t xml:space="preserve"> развития здравоохранения РК "Саламатты Қазақстан" на 2011 – 2015 гг., утвержденной Указом Президента РК от 29 ноября 2010 года № 1113, начиная с 2011 года, выполняется межсекторальная подпрограмма по охране здоровья "Здоровый образ жизни и снижение уровня социально значимых заболеваний, обусловленных поведенческими факторами риска". </w:t>
      </w:r>
    </w:p>
    <w:bookmarkEnd w:id="541"/>
    <w:bookmarkStart w:name="z579" w:id="542"/>
    <w:p>
      <w:pPr>
        <w:spacing w:after="0"/>
        <w:ind w:left="0"/>
        <w:jc w:val="both"/>
      </w:pPr>
      <w:r>
        <w:rPr>
          <w:rFonts w:ascii="Times New Roman"/>
          <w:b w:val="false"/>
          <w:i w:val="false"/>
          <w:color w:val="000000"/>
          <w:sz w:val="28"/>
        </w:rPr>
        <w:t xml:space="preserve">
      439. Ежегодно проводятся более одного миллиона мероприятий в рамках информационно-коммуникационных кампаний по пропаганде здорового образа жизни, профилактике факторов риска и социально значимых заболеваний с охватом более 1 млн. чел. в каждом мероприятии. </w:t>
      </w:r>
    </w:p>
    <w:bookmarkEnd w:id="542"/>
    <w:bookmarkStart w:name="z580" w:id="543"/>
    <w:p>
      <w:pPr>
        <w:spacing w:after="0"/>
        <w:ind w:left="0"/>
        <w:jc w:val="both"/>
      </w:pPr>
      <w:r>
        <w:rPr>
          <w:rFonts w:ascii="Times New Roman"/>
          <w:b w:val="false"/>
          <w:i w:val="false"/>
          <w:color w:val="000000"/>
          <w:sz w:val="28"/>
        </w:rPr>
        <w:t xml:space="preserve">
      440. На постоянной основе на республиканском и региональном уровнях освещаются в СМИ вопросы профилактики социально значимых заболеваний и формирования здорового образа жизни, включая пресс-конференции, ТВ-передачи, радиопередачи, трансляцию видео и аудиороликов, в том числе в местах массового пребывания населения (общественный транспорт, холлы поликлиник, аэропорты и т.д.), а также публикации статей. </w:t>
      </w:r>
    </w:p>
    <w:bookmarkEnd w:id="543"/>
    <w:bookmarkStart w:name="z581" w:id="544"/>
    <w:p>
      <w:pPr>
        <w:spacing w:after="0"/>
        <w:ind w:left="0"/>
        <w:jc w:val="both"/>
      </w:pPr>
      <w:r>
        <w:rPr>
          <w:rFonts w:ascii="Times New Roman"/>
          <w:b w:val="false"/>
          <w:i w:val="false"/>
          <w:color w:val="000000"/>
          <w:sz w:val="28"/>
        </w:rPr>
        <w:t xml:space="preserve">
      441. С 2011 года осуществляется реализация ежегодно более 100 социальных проектов для повышения осведомленности населения о значимости предупреждения социально значимых заболеваний, укрепления здоровья с привлечением более 60 НПО. </w:t>
      </w:r>
    </w:p>
    <w:bookmarkEnd w:id="544"/>
    <w:bookmarkStart w:name="z582" w:id="545"/>
    <w:p>
      <w:pPr>
        <w:spacing w:after="0"/>
        <w:ind w:left="0"/>
        <w:jc w:val="both"/>
      </w:pPr>
      <w:r>
        <w:rPr>
          <w:rFonts w:ascii="Times New Roman"/>
          <w:b w:val="false"/>
          <w:i w:val="false"/>
          <w:color w:val="000000"/>
          <w:sz w:val="28"/>
        </w:rPr>
        <w:t>
      442. С мая 2012 года для оказания медико-психологической помощи подросткам и молодежи, оказавшимся в затруднительной ситуации, в республике работает Национальная телефонная линия "Горячая линия-150", позвонив с любого уголка страны можно бесплатно получить консультацию акушер-гинеколога, психолога. Всего с 2012 по 2015 гг. поступили 1 154 756 звонков: по специфике – 19 809 звонков, оказана психологическая поддержка – 16 131 абоненту; правовая поддержка – 2 298 абонентам; социальная поддержка – 1 380 абонентам, не по специфике поступили 1 134 947 звонков, молчание – 215 звонков.</w:t>
      </w:r>
    </w:p>
    <w:bookmarkEnd w:id="545"/>
    <w:bookmarkStart w:name="z583" w:id="546"/>
    <w:p>
      <w:pPr>
        <w:spacing w:after="0"/>
        <w:ind w:left="0"/>
        <w:jc w:val="both"/>
      </w:pPr>
      <w:r>
        <w:rPr>
          <w:rFonts w:ascii="Times New Roman"/>
          <w:b w:val="false"/>
          <w:i w:val="false"/>
          <w:color w:val="000000"/>
          <w:sz w:val="28"/>
        </w:rPr>
        <w:t xml:space="preserve">
      443. С целью повышения эффективности профилактических мероприятий с учетом наилучшей международной практики на республиканском и региональном уровнях внедряются современные инновационные технологии по использованию симуляционного оборудования. </w:t>
      </w:r>
    </w:p>
    <w:bookmarkEnd w:id="546"/>
    <w:bookmarkStart w:name="z584" w:id="547"/>
    <w:p>
      <w:pPr>
        <w:spacing w:after="0"/>
        <w:ind w:left="0"/>
        <w:jc w:val="both"/>
      </w:pPr>
      <w:r>
        <w:rPr>
          <w:rFonts w:ascii="Times New Roman"/>
          <w:b w:val="false"/>
          <w:i w:val="false"/>
          <w:color w:val="000000"/>
          <w:sz w:val="28"/>
        </w:rPr>
        <w:t>
      444. С 2011 по 2015 гг. в едином содержании и дизайне ежегодно разрабатываются информационно-образовательные материалы, что составило 72 053 849 экземпляров плакатов, буклетов, листовок и других, а также 3 информационно-обучающих комплекса (книга +видеофильм, хронометраж 20 минут); 44 видео и 42 аудиороликов, 36 телепередач с привлечением известных личностей. Функционируют сайты: www.hls.kz, www.zhas-hls.kz, региональных ЦФЗОЖ с обновлением информации на постоянной основе. Используется активное усиление пропаганды здорового образа жизни через Интернет посредством размещения видеороликов на веб-сайте МЗ РК и www.youtube.com.</w:t>
      </w:r>
    </w:p>
    <w:bookmarkEnd w:id="547"/>
    <w:p>
      <w:pPr>
        <w:spacing w:after="0"/>
        <w:ind w:left="0"/>
        <w:jc w:val="both"/>
      </w:pPr>
      <w:r>
        <w:rPr>
          <w:rFonts w:ascii="Times New Roman"/>
          <w:b/>
          <w:i w:val="false"/>
          <w:color w:val="000000"/>
          <w:sz w:val="28"/>
        </w:rPr>
        <w:t xml:space="preserve">Рекомендация 37 </w:t>
      </w:r>
    </w:p>
    <w:bookmarkStart w:name="z586" w:id="548"/>
    <w:p>
      <w:pPr>
        <w:spacing w:after="0"/>
        <w:ind w:left="0"/>
        <w:jc w:val="both"/>
      </w:pPr>
      <w:r>
        <w:rPr>
          <w:rFonts w:ascii="Times New Roman"/>
          <w:b w:val="false"/>
          <w:i w:val="false"/>
          <w:color w:val="000000"/>
          <w:sz w:val="28"/>
        </w:rPr>
        <w:t xml:space="preserve">
      445. Одной из основных задач государства в области культуры согласно </w:t>
      </w:r>
      <w:r>
        <w:rPr>
          <w:rFonts w:ascii="Times New Roman"/>
          <w:b w:val="false"/>
          <w:i w:val="false"/>
          <w:color w:val="000000"/>
          <w:sz w:val="28"/>
        </w:rPr>
        <w:t>статье 4</w:t>
      </w:r>
      <w:r>
        <w:rPr>
          <w:rFonts w:ascii="Times New Roman"/>
          <w:b w:val="false"/>
          <w:i w:val="false"/>
          <w:color w:val="000000"/>
          <w:sz w:val="28"/>
        </w:rPr>
        <w:t xml:space="preserve"> Закона РК "О культуре" является обеспечение свободного доступа к культурным ценностям.</w:t>
      </w:r>
    </w:p>
    <w:bookmarkEnd w:id="548"/>
    <w:bookmarkStart w:name="z587" w:id="549"/>
    <w:p>
      <w:pPr>
        <w:spacing w:after="0"/>
        <w:ind w:left="0"/>
        <w:jc w:val="both"/>
      </w:pPr>
      <w:r>
        <w:rPr>
          <w:rFonts w:ascii="Times New Roman"/>
          <w:b w:val="false"/>
          <w:i w:val="false"/>
          <w:color w:val="000000"/>
          <w:sz w:val="28"/>
        </w:rPr>
        <w:t xml:space="preserve">
      446. </w:t>
      </w:r>
      <w:r>
        <w:rPr>
          <w:rFonts w:ascii="Times New Roman"/>
          <w:b w:val="false"/>
          <w:i w:val="false"/>
          <w:color w:val="000000"/>
          <w:sz w:val="28"/>
        </w:rPr>
        <w:t>Указом</w:t>
      </w:r>
      <w:r>
        <w:rPr>
          <w:rFonts w:ascii="Times New Roman"/>
          <w:b w:val="false"/>
          <w:i w:val="false"/>
          <w:color w:val="000000"/>
          <w:sz w:val="28"/>
        </w:rPr>
        <w:t xml:space="preserve"> Президента РК от 4 ноября 2014 года утверждена Концепция культурной политики, в рамках которой значительное внимание уделяется вопросам обеспечения широкого доступа населения к продуктам и услугам культуры.</w:t>
      </w:r>
    </w:p>
    <w:bookmarkEnd w:id="549"/>
    <w:bookmarkStart w:name="z588" w:id="550"/>
    <w:p>
      <w:pPr>
        <w:spacing w:after="0"/>
        <w:ind w:left="0"/>
        <w:jc w:val="both"/>
      </w:pPr>
      <w:r>
        <w:rPr>
          <w:rFonts w:ascii="Times New Roman"/>
          <w:b w:val="false"/>
          <w:i w:val="false"/>
          <w:color w:val="000000"/>
          <w:sz w:val="28"/>
        </w:rPr>
        <w:t>
      447. В сфере культуры в целях обеспечения доступности посещения к культурным мероприятиям большинство организаций культуры оказывают бесплатные услуги либо предусматривают специальные льготы. В частности, для инвалидов, бесплатный вход предусмотрен в Казахском государственном академическом театре им. М. Ауэзова, Государственном академическом русском театре драмы им. М. Лермонтова, Государственном академическом казахском театре для детей и юношества им. Г. Мусрепова, Государственном академическом русском театре для детей и юношества им. Н. Сац, Республиканском немецком драматическом театре.</w:t>
      </w:r>
    </w:p>
    <w:bookmarkEnd w:id="550"/>
    <w:bookmarkStart w:name="z589" w:id="551"/>
    <w:p>
      <w:pPr>
        <w:spacing w:after="0"/>
        <w:ind w:left="0"/>
        <w:jc w:val="both"/>
      </w:pPr>
      <w:r>
        <w:rPr>
          <w:rFonts w:ascii="Times New Roman"/>
          <w:b w:val="false"/>
          <w:i w:val="false"/>
          <w:color w:val="000000"/>
          <w:sz w:val="28"/>
        </w:rPr>
        <w:t>
      448. Вход в Национальный музей РК ветеранам ВОВ, инвалидам, детям дошкольного возраста, детям-сиротам, многодетным матерям является бесплатным.</w:t>
      </w:r>
    </w:p>
    <w:bookmarkEnd w:id="551"/>
    <w:bookmarkStart w:name="z590" w:id="552"/>
    <w:p>
      <w:pPr>
        <w:spacing w:after="0"/>
        <w:ind w:left="0"/>
        <w:jc w:val="both"/>
      </w:pPr>
      <w:r>
        <w:rPr>
          <w:rFonts w:ascii="Times New Roman"/>
          <w:b w:val="false"/>
          <w:i w:val="false"/>
          <w:color w:val="000000"/>
          <w:sz w:val="28"/>
        </w:rPr>
        <w:t>
      449. Начиная с 2005 года, Республиканская библиотека для незрячих и слабовидящих граждан в г. Алматы выпускает интернет газету "Вести", а также, один раз в месяц в CD формате выпускают газету под названием "Мой путь". Данные издания выпускаются с применением специального шрифта для незрячих и слабовидящих лиц.</w:t>
      </w:r>
    </w:p>
    <w:bookmarkEnd w:id="552"/>
    <w:bookmarkStart w:name="z591" w:id="553"/>
    <w:p>
      <w:pPr>
        <w:spacing w:after="0"/>
        <w:ind w:left="0"/>
        <w:jc w:val="both"/>
      </w:pPr>
      <w:r>
        <w:rPr>
          <w:rFonts w:ascii="Times New Roman"/>
          <w:b w:val="false"/>
          <w:i w:val="false"/>
          <w:color w:val="000000"/>
          <w:sz w:val="28"/>
        </w:rPr>
        <w:t xml:space="preserve">
      450. Согласно </w:t>
      </w:r>
      <w:r>
        <w:rPr>
          <w:rFonts w:ascii="Times New Roman"/>
          <w:b w:val="false"/>
          <w:i w:val="false"/>
          <w:color w:val="000000"/>
          <w:sz w:val="28"/>
        </w:rPr>
        <w:t>пункту 6</w:t>
      </w:r>
      <w:r>
        <w:rPr>
          <w:rFonts w:ascii="Times New Roman"/>
          <w:b w:val="false"/>
          <w:i w:val="false"/>
          <w:color w:val="000000"/>
          <w:sz w:val="28"/>
        </w:rPr>
        <w:t xml:space="preserve"> статьи 24 Закона РК "О культуре" все государственные библиотеки страны предоставляют услуги инвалидам и людям преклонного возраста через заочные либо внестационарные формы обслуживания.</w:t>
      </w:r>
    </w:p>
    <w:bookmarkEnd w:id="553"/>
    <w:bookmarkStart w:name="z592" w:id="554"/>
    <w:p>
      <w:pPr>
        <w:spacing w:after="0"/>
        <w:ind w:left="0"/>
        <w:jc w:val="both"/>
      </w:pPr>
      <w:r>
        <w:rPr>
          <w:rFonts w:ascii="Times New Roman"/>
          <w:b w:val="false"/>
          <w:i w:val="false"/>
          <w:color w:val="000000"/>
          <w:sz w:val="28"/>
        </w:rPr>
        <w:t xml:space="preserve">
      451. В 2015 году утвержден минимальный социальный стандарт "Обеспечение доступа инвалидов к культурно-зрелищным мероприятиям, проводимым государственными организациями культуры", который охватывает нормативы доступа к концертным организациям, театрам, культурно-досуговым организациям, библиотекам, музеям и музеям-заповедникам, циркам, финансируемым за счет бюджетных средств. В соответствии со стандартом инвалиды первой и второй групп и дети-инвалиды до восемнадцати лет пользуются услугами за счет бюджетных средств, а инвалиды третьей группы – с уплатой 50 процентов от стоимости указанных услуг. </w:t>
      </w:r>
    </w:p>
    <w:bookmarkEnd w:id="554"/>
    <w:p>
      <w:pPr>
        <w:spacing w:after="0"/>
        <w:ind w:left="0"/>
        <w:jc w:val="both"/>
      </w:pPr>
      <w:r>
        <w:rPr>
          <w:rFonts w:ascii="Times New Roman"/>
          <w:b/>
          <w:i w:val="false"/>
          <w:color w:val="000000"/>
          <w:sz w:val="28"/>
        </w:rPr>
        <w:t xml:space="preserve">Рекомендация 38 </w:t>
      </w:r>
    </w:p>
    <w:bookmarkStart w:name="z594" w:id="555"/>
    <w:p>
      <w:pPr>
        <w:spacing w:after="0"/>
        <w:ind w:left="0"/>
        <w:jc w:val="both"/>
      </w:pPr>
      <w:r>
        <w:rPr>
          <w:rFonts w:ascii="Times New Roman"/>
          <w:b w:val="false"/>
          <w:i w:val="false"/>
          <w:color w:val="000000"/>
          <w:sz w:val="28"/>
        </w:rPr>
        <w:t>
      452. ля вхождения страны в 30 наиболее развитых стран мира необходимо продолжить работу по повышению Глобального индекса конкурентоспособности РК, важной составляющей которого также является здоровье матери и ребенка.</w:t>
      </w:r>
    </w:p>
    <w:bookmarkEnd w:id="555"/>
    <w:bookmarkStart w:name="z595" w:id="556"/>
    <w:p>
      <w:pPr>
        <w:spacing w:after="0"/>
        <w:ind w:left="0"/>
        <w:jc w:val="both"/>
      </w:pPr>
      <w:r>
        <w:rPr>
          <w:rFonts w:ascii="Times New Roman"/>
          <w:b w:val="false"/>
          <w:i w:val="false"/>
          <w:color w:val="000000"/>
          <w:sz w:val="28"/>
        </w:rPr>
        <w:t xml:space="preserve">
      453. С целью сокращения мертворождаемости и детской смертности внедрены в практику международные технологии, основанные на доказательной медицине и рекомендованные Всемирной организацией здравоохранения (ВОЗ). </w:t>
      </w:r>
    </w:p>
    <w:bookmarkEnd w:id="556"/>
    <w:bookmarkStart w:name="z596" w:id="557"/>
    <w:p>
      <w:pPr>
        <w:spacing w:after="0"/>
        <w:ind w:left="0"/>
        <w:jc w:val="both"/>
      </w:pPr>
      <w:r>
        <w:rPr>
          <w:rFonts w:ascii="Times New Roman"/>
          <w:b w:val="false"/>
          <w:i w:val="false"/>
          <w:color w:val="000000"/>
          <w:sz w:val="28"/>
        </w:rPr>
        <w:t xml:space="preserve">
      454. В рамках исполнения Государственной программы развития здравоохранения "Денсаулық" на 2016 – 2019 гг. продолжается реализация ряда системных мер. </w:t>
      </w:r>
    </w:p>
    <w:bookmarkEnd w:id="557"/>
    <w:bookmarkStart w:name="z597" w:id="558"/>
    <w:p>
      <w:pPr>
        <w:spacing w:after="0"/>
        <w:ind w:left="0"/>
        <w:jc w:val="both"/>
      </w:pPr>
      <w:r>
        <w:rPr>
          <w:rFonts w:ascii="Times New Roman"/>
          <w:b w:val="false"/>
          <w:i w:val="false"/>
          <w:color w:val="000000"/>
          <w:sz w:val="28"/>
        </w:rPr>
        <w:t>
      455. Одной из эффективных организационных технологий явилась регионализация, которая позволила максимально использовать технологию ухода за беременными и новорожденными в зависимости от степени риска.</w:t>
      </w:r>
    </w:p>
    <w:bookmarkEnd w:id="558"/>
    <w:bookmarkStart w:name="z598" w:id="559"/>
    <w:p>
      <w:pPr>
        <w:spacing w:after="0"/>
        <w:ind w:left="0"/>
        <w:jc w:val="both"/>
      </w:pPr>
      <w:r>
        <w:rPr>
          <w:rFonts w:ascii="Times New Roman"/>
          <w:b w:val="false"/>
          <w:i w:val="false"/>
          <w:color w:val="000000"/>
          <w:sz w:val="28"/>
        </w:rPr>
        <w:t>
      456. Беременные с тяжелой патологией и преждевременными родами направляются в перинатальные центры, где для реанимации и выхаживания недоношенных и больных новорожденных работают специалисты высокого уровня, сконцентрировано современное медицинское оборудование и применяются дорогостоящие лекарственные средства.</w:t>
      </w:r>
    </w:p>
    <w:bookmarkEnd w:id="559"/>
    <w:bookmarkStart w:name="z599" w:id="560"/>
    <w:p>
      <w:pPr>
        <w:spacing w:after="0"/>
        <w:ind w:left="0"/>
        <w:jc w:val="both"/>
      </w:pPr>
      <w:r>
        <w:rPr>
          <w:rFonts w:ascii="Times New Roman"/>
          <w:b w:val="false"/>
          <w:i w:val="false"/>
          <w:color w:val="000000"/>
          <w:sz w:val="28"/>
        </w:rPr>
        <w:t>
      457. В целях обеспечения своевременности и доступности высококвалифицированной экстренной помощи с 2011 года в республике функционирует служба республиканской санитарной авиации. В 2015 году произведено 2 149 вылетов, обслужены 2 700 пациентов, транспортированы 2 098, из них 1 530 (72 %) – это беременные женщины и дети.</w:t>
      </w:r>
    </w:p>
    <w:bookmarkEnd w:id="560"/>
    <w:bookmarkStart w:name="z600" w:id="561"/>
    <w:p>
      <w:pPr>
        <w:spacing w:after="0"/>
        <w:ind w:left="0"/>
        <w:jc w:val="both"/>
      </w:pPr>
      <w:r>
        <w:rPr>
          <w:rFonts w:ascii="Times New Roman"/>
          <w:b w:val="false"/>
          <w:i w:val="false"/>
          <w:color w:val="000000"/>
          <w:sz w:val="28"/>
        </w:rPr>
        <w:t>
      458. Анализ потерь младенцев по массе тела и периодам жизни согласно матрице Babies позволил осуществлять мониторинг младенческой смертности и выявлять проблемы для принятия управленческих решений и проведения соответствующего объема медицинских услуг.</w:t>
      </w:r>
    </w:p>
    <w:bookmarkEnd w:id="561"/>
    <w:bookmarkStart w:name="z601" w:id="562"/>
    <w:p>
      <w:pPr>
        <w:spacing w:after="0"/>
        <w:ind w:left="0"/>
        <w:jc w:val="both"/>
      </w:pPr>
      <w:r>
        <w:rPr>
          <w:rFonts w:ascii="Times New Roman"/>
          <w:b w:val="false"/>
          <w:i w:val="false"/>
          <w:color w:val="000000"/>
          <w:sz w:val="28"/>
        </w:rPr>
        <w:t>
      459. В республике внедрены эффективные международные технологии, такие как программа безопасного материнства, интегрированное ведение болезней детского возраста (далее – ИВБДВ) и другие.</w:t>
      </w:r>
    </w:p>
    <w:bookmarkEnd w:id="562"/>
    <w:bookmarkStart w:name="z602" w:id="563"/>
    <w:p>
      <w:pPr>
        <w:spacing w:after="0"/>
        <w:ind w:left="0"/>
        <w:jc w:val="both"/>
      </w:pPr>
      <w:r>
        <w:rPr>
          <w:rFonts w:ascii="Times New Roman"/>
          <w:b w:val="false"/>
          <w:i w:val="false"/>
          <w:color w:val="000000"/>
          <w:sz w:val="28"/>
        </w:rPr>
        <w:t>
      460. "Безопасное материнство" включает следующие технологии: партнерские роды, свободный выбор положения в родах, ранний контакт матери с ребенком, соблюдение "тепловой цепочки", совместное пребывание матери и ребенка, исключительно грудное вскармливание.</w:t>
      </w:r>
    </w:p>
    <w:bookmarkEnd w:id="563"/>
    <w:bookmarkStart w:name="z603" w:id="564"/>
    <w:p>
      <w:pPr>
        <w:spacing w:after="0"/>
        <w:ind w:left="0"/>
        <w:jc w:val="both"/>
      </w:pPr>
      <w:r>
        <w:rPr>
          <w:rFonts w:ascii="Times New Roman"/>
          <w:b w:val="false"/>
          <w:i w:val="false"/>
          <w:color w:val="000000"/>
          <w:sz w:val="28"/>
        </w:rPr>
        <w:t xml:space="preserve">
      461. В течение 3-х последних лет функционирует республиканский центр координации внедрения эффективных технологий и указанным технологиям обучены более 80 % ("критическая масса") медицинских работников родовспомогательных и детских организаций. </w:t>
      </w:r>
    </w:p>
    <w:bookmarkEnd w:id="564"/>
    <w:bookmarkStart w:name="z604" w:id="565"/>
    <w:p>
      <w:pPr>
        <w:spacing w:after="0"/>
        <w:ind w:left="0"/>
        <w:jc w:val="both"/>
      </w:pPr>
      <w:r>
        <w:rPr>
          <w:rFonts w:ascii="Times New Roman"/>
          <w:b w:val="false"/>
          <w:i w:val="false"/>
          <w:color w:val="000000"/>
          <w:sz w:val="28"/>
        </w:rPr>
        <w:t xml:space="preserve">
      462. Во всех регионах страны созданы учебные региональные центры по внедрению эффективной перинатальной помощи, ИВБДВ с техническим оснащением. С учетом внедрения критериев живо- и мертворождения, рекомендованных ВОЗ, структуры причин смерти женщин и детей в стране начаты совершенствование и укрепление стационарной службы, внедрение в практику простых, экономичных, доступных, основанных на доказательной медицине международных технологий, эффективный перинатальный уход, ИВБДВ. </w:t>
      </w:r>
    </w:p>
    <w:bookmarkEnd w:id="565"/>
    <w:bookmarkStart w:name="z605" w:id="566"/>
    <w:p>
      <w:pPr>
        <w:spacing w:after="0"/>
        <w:ind w:left="0"/>
        <w:jc w:val="both"/>
      </w:pPr>
      <w:r>
        <w:rPr>
          <w:rFonts w:ascii="Times New Roman"/>
          <w:b w:val="false"/>
          <w:i w:val="false"/>
          <w:color w:val="000000"/>
          <w:sz w:val="28"/>
        </w:rPr>
        <w:t>
      463. Выявив низкий уровень знаний признаков, опасных для здоровья ребенка, среди малообеспеченных групп населения МЗ РК совместно с ЮНИСЕФ и ВОЗ сегодня проводит широкомасштабную кампанию по информированию матерей правилам ухода за детьми до 5 лет.</w:t>
      </w:r>
    </w:p>
    <w:bookmarkEnd w:id="566"/>
    <w:bookmarkStart w:name="z606" w:id="567"/>
    <w:p>
      <w:pPr>
        <w:spacing w:after="0"/>
        <w:ind w:left="0"/>
        <w:jc w:val="both"/>
      </w:pPr>
      <w:r>
        <w:rPr>
          <w:rFonts w:ascii="Times New Roman"/>
          <w:b w:val="false"/>
          <w:i w:val="false"/>
          <w:color w:val="000000"/>
          <w:sz w:val="28"/>
        </w:rPr>
        <w:t xml:space="preserve">
      464. В 2014 году разработаны рекомендованные для мам "Индивидуальная карточка по развитию ребенка до 5 лет" и для медицинских сестер учебно-методическое руководство по питанию и психо-моторному развитию детей, а также видеоролики по первым опасным признакам заболеваний у детей раннего возраста (для населения), о важности грудного вскармливания. Совместно с ОО "Академия профилактической медицины" снят учебный фильм по питанию детей до 5 лет. </w:t>
      </w:r>
    </w:p>
    <w:bookmarkEnd w:id="567"/>
    <w:bookmarkStart w:name="z607" w:id="568"/>
    <w:p>
      <w:pPr>
        <w:spacing w:after="0"/>
        <w:ind w:left="0"/>
        <w:jc w:val="both"/>
      </w:pPr>
      <w:r>
        <w:rPr>
          <w:rFonts w:ascii="Times New Roman"/>
          <w:b w:val="false"/>
          <w:i w:val="false"/>
          <w:color w:val="000000"/>
          <w:sz w:val="28"/>
        </w:rPr>
        <w:t xml:space="preserve">
      465. В рамках проекта международными консультантами обучено по организации и оценке внедрения эффективных технологий, рекомендованных ВОЗ, 80 региональных координаторов, в том числе 32 независимых аккредитованных медицинских эксперта. </w:t>
      </w:r>
    </w:p>
    <w:bookmarkEnd w:id="568"/>
    <w:bookmarkStart w:name="z608" w:id="569"/>
    <w:p>
      <w:pPr>
        <w:spacing w:after="0"/>
        <w:ind w:left="0"/>
        <w:jc w:val="both"/>
      </w:pPr>
      <w:r>
        <w:rPr>
          <w:rFonts w:ascii="Times New Roman"/>
          <w:b w:val="false"/>
          <w:i w:val="false"/>
          <w:color w:val="000000"/>
          <w:sz w:val="28"/>
        </w:rPr>
        <w:t>
      466. Открыто более 478 кабинетов планирования семьи в организациях первичной медико-санитарной помощи. Созданы центры семейного здоровья с отделениями профилактики и социально-психологической помощи, 97 молодежных центров здоровья, центры укрепления здоровья (школы молодой матери, репродуктивного здоровья, инициативные клубы и т.д.). Пропагандируется принцип "Каждый ребенок желанный, каждые роды безопасные".</w:t>
      </w:r>
    </w:p>
    <w:bookmarkEnd w:id="569"/>
    <w:bookmarkStart w:name="z609" w:id="570"/>
    <w:p>
      <w:pPr>
        <w:spacing w:after="0"/>
        <w:ind w:left="0"/>
        <w:jc w:val="both"/>
      </w:pPr>
      <w:r>
        <w:rPr>
          <w:rFonts w:ascii="Times New Roman"/>
          <w:b w:val="false"/>
          <w:i w:val="false"/>
          <w:color w:val="000000"/>
          <w:sz w:val="28"/>
        </w:rPr>
        <w:t xml:space="preserve">
      467. С целью здорового развития ребенка проводится работа по обеспечению осведомленности населения о здоровье, питании детей, гигиене и преимуществах грудного вскармливания, выпускаются информационные материалы и реализуются социальные проекты через неправительственные организации. Охват исключительно грудным вскармливанием составляет 82 % детей до 6 месяцев. Для укрепления здоровья детей школьного возраста пропагандируются принципы здорового образа жизни, правильного питания, физическая активность. С 2017 года медицинское обслуживание школьников отнесено к компетенции системы здравоохранения. </w:t>
      </w:r>
    </w:p>
    <w:bookmarkEnd w:id="570"/>
    <w:bookmarkStart w:name="z610" w:id="571"/>
    <w:p>
      <w:pPr>
        <w:spacing w:after="0"/>
        <w:ind w:left="0"/>
        <w:jc w:val="both"/>
      </w:pPr>
      <w:r>
        <w:rPr>
          <w:rFonts w:ascii="Times New Roman"/>
          <w:b w:val="false"/>
          <w:i w:val="false"/>
          <w:color w:val="000000"/>
          <w:sz w:val="28"/>
        </w:rPr>
        <w:t xml:space="preserve">
      468. В 2014 году впервые проведена операция по удалению опухоли миокарда на работающем сердце, при этом в мире проведено всего 4 подобные операции, а также 3-м детям проведено эндоскопическое оперативное лечение атрезии пищевода с трахеопищеводным свищем. </w:t>
      </w:r>
    </w:p>
    <w:bookmarkEnd w:id="571"/>
    <w:bookmarkStart w:name="z611" w:id="572"/>
    <w:p>
      <w:pPr>
        <w:spacing w:after="0"/>
        <w:ind w:left="0"/>
        <w:jc w:val="both"/>
      </w:pPr>
      <w:r>
        <w:rPr>
          <w:rFonts w:ascii="Times New Roman"/>
          <w:b w:val="false"/>
          <w:i w:val="false"/>
          <w:color w:val="000000"/>
          <w:sz w:val="28"/>
        </w:rPr>
        <w:t xml:space="preserve">
      469. Необходимо подчеркнуть, что медицинская помощь на амбулаторном и стационарном уровнях оказывается детям бесплатно с применением высокотехнологичных и дорогостоящих методов диагностики и лечения. </w:t>
      </w:r>
    </w:p>
    <w:bookmarkEnd w:id="572"/>
    <w:bookmarkStart w:name="z612" w:id="573"/>
    <w:p>
      <w:pPr>
        <w:spacing w:after="0"/>
        <w:ind w:left="0"/>
        <w:jc w:val="both"/>
      </w:pPr>
      <w:r>
        <w:rPr>
          <w:rFonts w:ascii="Times New Roman"/>
          <w:b w:val="false"/>
          <w:i w:val="false"/>
          <w:color w:val="000000"/>
          <w:sz w:val="28"/>
        </w:rPr>
        <w:t>
      470. Казахстан – единственная страна в мире, предоставившая инсулиновые помпы больным детям с сахарным диабетом бесплатно. Дети с редкими генетическими заболеваниями обеспечиваются пожизненной дорогостоящей лекарственной терапией в рамках ГОБМП (болезнь Гоше, муковисцидоз, мукополисахаридоз). Казахстан на международном уровне имеет статус государства, полностью и бесплатно обеспечивающего детей вакцинацией, охват которого по информации "MICS 2010 г." составил 97,5 %. За последние 7 лет расходы государства на вакцинацию увеличились с 1 до 12 млрд. тенге. С целью снижения поствакцинальной реакции РК с 2013 г. перешла на обеспечение менее реактогенной вакцины против коклюша дифтерии и столбняка при высокой их эффективности, в результате за последние 20 лет заболеваемость краснухой снизилась в 291 раз, гепатитом "В" среди детей – в 135 раз, дифтерией – в 100 раз, корью – в 25 раз, коклюшем – в 20 раз. Наша страна с 2002 г. сертифицирована ВОЗ, как территория, свободная от полиомиелита, а с 2012 г. – от малярии.</w:t>
      </w:r>
    </w:p>
    <w:bookmarkEnd w:id="573"/>
    <w:bookmarkStart w:name="z613" w:id="574"/>
    <w:p>
      <w:pPr>
        <w:spacing w:after="0"/>
        <w:ind w:left="0"/>
        <w:jc w:val="both"/>
      </w:pPr>
      <w:r>
        <w:rPr>
          <w:rFonts w:ascii="Times New Roman"/>
          <w:b w:val="false"/>
          <w:i w:val="false"/>
          <w:color w:val="000000"/>
          <w:sz w:val="28"/>
        </w:rPr>
        <w:t xml:space="preserve">
      471. С 2010 г. в РК 13 – валентная вакцина против пневмококковой инфекции поэтапно внедряется согласно рекомендациям ВОЗ. Охват целевых групп детей пневмококковой вакциной в РК за 2015 г. составил – 87%. </w:t>
      </w:r>
    </w:p>
    <w:bookmarkEnd w:id="574"/>
    <w:bookmarkStart w:name="z614" w:id="575"/>
    <w:p>
      <w:pPr>
        <w:spacing w:after="0"/>
        <w:ind w:left="0"/>
        <w:jc w:val="both"/>
      </w:pPr>
      <w:r>
        <w:rPr>
          <w:rFonts w:ascii="Times New Roman"/>
          <w:b w:val="false"/>
          <w:i w:val="false"/>
          <w:color w:val="000000"/>
          <w:sz w:val="28"/>
        </w:rPr>
        <w:t>
      472. В РК с 2010 – 2015 гг. в результате вакцинации отмечается снижение заболеваемости от пневмонии в 1,5 р., а также показателя смертности детей до 1 года от пневмонии в 2,2 раза и младенческой смертности в 1,7 раза.</w:t>
      </w:r>
    </w:p>
    <w:bookmarkEnd w:id="575"/>
    <w:bookmarkStart w:name="z615" w:id="576"/>
    <w:p>
      <w:pPr>
        <w:spacing w:after="0"/>
        <w:ind w:left="0"/>
        <w:jc w:val="both"/>
      </w:pPr>
      <w:r>
        <w:rPr>
          <w:rFonts w:ascii="Times New Roman"/>
          <w:b w:val="false"/>
          <w:i w:val="false"/>
          <w:color w:val="000000"/>
          <w:sz w:val="28"/>
        </w:rPr>
        <w:t>
      473. Только за последние два года (2014 – 2015 гг.) заболеваемость от пневмонии детей до 0-5 лет снизилась на 11% (с 43 054 до 38 387), а удельный вес смертности от пневмонии до 5 лет – на 9,5% (с 4,2% до 3,8%), в том числе до 1 года на 18% (3,9% до 3,2%).</w:t>
      </w:r>
    </w:p>
    <w:bookmarkEnd w:id="576"/>
    <w:bookmarkStart w:name="z616" w:id="577"/>
    <w:p>
      <w:pPr>
        <w:spacing w:after="0"/>
        <w:ind w:left="0"/>
        <w:jc w:val="both"/>
      </w:pPr>
      <w:r>
        <w:rPr>
          <w:rFonts w:ascii="Times New Roman"/>
          <w:b w:val="false"/>
          <w:i w:val="false"/>
          <w:color w:val="000000"/>
          <w:sz w:val="28"/>
        </w:rPr>
        <w:t xml:space="preserve">
      474. В июне 2013 года в РК работала Межведомственная группа экспертов ООН по оценке детской смертности (МГОДС). В ходе визита был проведен перерасчет показателей детской и младенческой смертности. </w:t>
      </w:r>
    </w:p>
    <w:bookmarkEnd w:id="577"/>
    <w:bookmarkStart w:name="z617" w:id="578"/>
    <w:p>
      <w:pPr>
        <w:spacing w:after="0"/>
        <w:ind w:left="0"/>
        <w:jc w:val="both"/>
      </w:pPr>
      <w:r>
        <w:rPr>
          <w:rFonts w:ascii="Times New Roman"/>
          <w:b w:val="false"/>
          <w:i w:val="false"/>
          <w:color w:val="000000"/>
          <w:sz w:val="28"/>
        </w:rPr>
        <w:t>
      475. По расчетной информации МГОДС в Казахстане по итогам 2014 года показатель младенческой смертности составил 13 на 1 000 живорожденных, детской смертности – 14 на 1000 живорожденных, что отражено в отчете Child Mortality Report 2015.</w:t>
      </w:r>
    </w:p>
    <w:bookmarkEnd w:id="578"/>
    <w:bookmarkStart w:name="z618" w:id="579"/>
    <w:p>
      <w:pPr>
        <w:spacing w:after="0"/>
        <w:ind w:left="0"/>
        <w:jc w:val="both"/>
      </w:pPr>
      <w:r>
        <w:rPr>
          <w:rFonts w:ascii="Times New Roman"/>
          <w:b w:val="false"/>
          <w:i w:val="false"/>
          <w:color w:val="000000"/>
          <w:sz w:val="28"/>
        </w:rPr>
        <w:t>
      476. Кроме того, экспертами МГОДС подтверждены достоверность и объективность регистрации детской и младенческой смертности в РК.</w:t>
      </w:r>
    </w:p>
    <w:bookmarkEnd w:id="579"/>
    <w:bookmarkStart w:name="z619" w:id="580"/>
    <w:p>
      <w:pPr>
        <w:spacing w:after="0"/>
        <w:ind w:left="0"/>
        <w:jc w:val="both"/>
      </w:pPr>
      <w:r>
        <w:rPr>
          <w:rFonts w:ascii="Times New Roman"/>
          <w:b w:val="false"/>
          <w:i w:val="false"/>
          <w:color w:val="000000"/>
          <w:sz w:val="28"/>
        </w:rPr>
        <w:t xml:space="preserve">
      477. Информация о достижениях внесена в официальную базу данных Всемирного Банка в 2015 году и при расчете Глобального индекса конкурентоспособности 2014 – 2015 гг. рейтинг Казахстана по показателю младенческой смертности улучшился на 20 позиций (с 98 до 78). </w:t>
      </w:r>
    </w:p>
    <w:bookmarkEnd w:id="580"/>
    <w:bookmarkStart w:name="z620" w:id="581"/>
    <w:p>
      <w:pPr>
        <w:spacing w:after="0"/>
        <w:ind w:left="0"/>
        <w:jc w:val="both"/>
      </w:pPr>
      <w:r>
        <w:rPr>
          <w:rFonts w:ascii="Times New Roman"/>
          <w:b w:val="false"/>
          <w:i w:val="false"/>
          <w:color w:val="000000"/>
          <w:sz w:val="28"/>
        </w:rPr>
        <w:t xml:space="preserve">
      478. В ноябре 2014 года Межведомственной группой экспертов ООН по оценке материнской смертности (MMEIG) была проведена оценка материнской смертности (с экстраполяцией на 2015 г.) По отчету MMEIG показатель составил 12,0 при официальном показателе 11,7. Таким образом, материнская смертность по расчетным данным ООН снизилась на 85% и разница с официальными данными находится в доверительном интервале ±3. </w:t>
      </w:r>
    </w:p>
    <w:bookmarkEnd w:id="581"/>
    <w:bookmarkStart w:name="z621" w:id="582"/>
    <w:p>
      <w:pPr>
        <w:spacing w:after="0"/>
        <w:ind w:left="0"/>
        <w:jc w:val="both"/>
      </w:pPr>
      <w:r>
        <w:rPr>
          <w:rFonts w:ascii="Times New Roman"/>
          <w:b w:val="false"/>
          <w:i w:val="false"/>
          <w:color w:val="000000"/>
          <w:sz w:val="28"/>
        </w:rPr>
        <w:t xml:space="preserve">
      479. Конституцией РК гарантируется бесплатное среднее образование, которое является обязательным. Эта норма также получила свое отражение в Законе РК "Об образовании", что соответствует статьям 28 и 29 Конвенции по правам ребенка. </w:t>
      </w:r>
    </w:p>
    <w:bookmarkEnd w:id="582"/>
    <w:bookmarkStart w:name="z622" w:id="583"/>
    <w:p>
      <w:pPr>
        <w:spacing w:after="0"/>
        <w:ind w:left="0"/>
        <w:jc w:val="both"/>
      </w:pPr>
      <w:r>
        <w:rPr>
          <w:rFonts w:ascii="Times New Roman"/>
          <w:b w:val="false"/>
          <w:i w:val="false"/>
          <w:color w:val="000000"/>
          <w:sz w:val="28"/>
        </w:rPr>
        <w:t xml:space="preserve">
      480. Законом РК "Об образовании" предусмотрены государственные гарантии на получение обязательного бесплатного предшкольного образования. </w:t>
      </w:r>
    </w:p>
    <w:bookmarkEnd w:id="583"/>
    <w:bookmarkStart w:name="z623" w:id="584"/>
    <w:p>
      <w:pPr>
        <w:spacing w:after="0"/>
        <w:ind w:left="0"/>
        <w:jc w:val="both"/>
      </w:pPr>
      <w:r>
        <w:rPr>
          <w:rFonts w:ascii="Times New Roman"/>
          <w:b w:val="false"/>
          <w:i w:val="false"/>
          <w:color w:val="000000"/>
          <w:sz w:val="28"/>
        </w:rPr>
        <w:t xml:space="preserve">
      481. Все меры, принимаемые в сфере образования, направлены на обеспечение его доступности и качества. </w:t>
      </w:r>
    </w:p>
    <w:bookmarkEnd w:id="584"/>
    <w:bookmarkStart w:name="z624" w:id="585"/>
    <w:p>
      <w:pPr>
        <w:spacing w:after="0"/>
        <w:ind w:left="0"/>
        <w:jc w:val="both"/>
      </w:pPr>
      <w:r>
        <w:rPr>
          <w:rFonts w:ascii="Times New Roman"/>
          <w:b w:val="false"/>
          <w:i w:val="false"/>
          <w:color w:val="000000"/>
          <w:sz w:val="28"/>
        </w:rPr>
        <w:t xml:space="preserve">
      482. Ежегодно увеличиваются расходы государственного бюджета на образование: в 2010 году – 782,6 млрд. тенге или 3,6 % к ВВП, в 2014 г. – 1,4 трлн. тенге или 3,5 % к ВВП, в 2015 г. – 1,5 млрд. тенге или 3,7 % к ВВП. </w:t>
      </w:r>
    </w:p>
    <w:bookmarkEnd w:id="585"/>
    <w:bookmarkStart w:name="z625" w:id="586"/>
    <w:p>
      <w:pPr>
        <w:spacing w:after="0"/>
        <w:ind w:left="0"/>
        <w:jc w:val="both"/>
      </w:pPr>
      <w:r>
        <w:rPr>
          <w:rFonts w:ascii="Times New Roman"/>
          <w:b w:val="false"/>
          <w:i w:val="false"/>
          <w:color w:val="000000"/>
          <w:sz w:val="28"/>
        </w:rPr>
        <w:t xml:space="preserve">
      483. В дошкольном воспитании и обучении благодаря отраслевой программе "Балапан" ежегодно увеличивается сеть дошкольных организаций. </w:t>
      </w:r>
    </w:p>
    <w:bookmarkEnd w:id="586"/>
    <w:bookmarkStart w:name="z626" w:id="587"/>
    <w:p>
      <w:pPr>
        <w:spacing w:after="0"/>
        <w:ind w:left="0"/>
        <w:jc w:val="both"/>
      </w:pPr>
      <w:r>
        <w:rPr>
          <w:rFonts w:ascii="Times New Roman"/>
          <w:b w:val="false"/>
          <w:i w:val="false"/>
          <w:color w:val="000000"/>
          <w:sz w:val="28"/>
        </w:rPr>
        <w:t>
      484. В Казахстане в 2015 году действовало 8 834 дошкольных организаций, в которых охвачено дошкольным образованием 758,8 тыс. детей (охват 81,6 %). В 2010 г. – 4 781 дошкольных организаций, охват 390,4 тыс. детей (41,6%). Охват дошкольными организациями детей в возрасте от 1 года до 6 лет составляет 53,8 % (2014 г. – 52,3 %), 3- 6 лет – 81,6 % (2013 г. – 78,6 %). В целом охват детей в сравнении с 2014 годом увеличился на 1,5 % (дети в возрасте от 1 года до 6 лет) и на 3 % (3-6 лет).</w:t>
      </w:r>
    </w:p>
    <w:bookmarkEnd w:id="587"/>
    <w:bookmarkStart w:name="z627" w:id="588"/>
    <w:p>
      <w:pPr>
        <w:spacing w:after="0"/>
        <w:ind w:left="0"/>
        <w:jc w:val="both"/>
      </w:pPr>
      <w:r>
        <w:rPr>
          <w:rFonts w:ascii="Times New Roman"/>
          <w:b w:val="false"/>
          <w:i w:val="false"/>
          <w:color w:val="000000"/>
          <w:sz w:val="28"/>
        </w:rPr>
        <w:t>
      485. В сравнении с 2010 годом сеть дошкольных организаций увеличилась на 2 388 ед. Предшкольной подготовкой охвачены 99,7 % от общего количества детей предшкольного возраста, в 2010 году – 88,9 %.</w:t>
      </w:r>
    </w:p>
    <w:bookmarkEnd w:id="588"/>
    <w:bookmarkStart w:name="z628" w:id="589"/>
    <w:p>
      <w:pPr>
        <w:spacing w:after="0"/>
        <w:ind w:left="0"/>
        <w:jc w:val="both"/>
      </w:pPr>
      <w:r>
        <w:rPr>
          <w:rFonts w:ascii="Times New Roman"/>
          <w:b w:val="false"/>
          <w:i w:val="false"/>
          <w:color w:val="000000"/>
          <w:sz w:val="28"/>
        </w:rPr>
        <w:t xml:space="preserve">
      486. В республике функционируют 7 160 (в 2010/11 уч. году – 7 638) дневных общеобразовательных школ, в которых обучаются более 2,7 млн. школьников (в 2010/11 уч. году – 2,4 млн. школьников). Сокращение связано с оптимизацией малокомплектных школ. </w:t>
      </w:r>
    </w:p>
    <w:bookmarkEnd w:id="589"/>
    <w:bookmarkStart w:name="z629" w:id="590"/>
    <w:p>
      <w:pPr>
        <w:spacing w:after="0"/>
        <w:ind w:left="0"/>
        <w:jc w:val="both"/>
      </w:pPr>
      <w:r>
        <w:rPr>
          <w:rFonts w:ascii="Times New Roman"/>
          <w:b w:val="false"/>
          <w:i w:val="false"/>
          <w:color w:val="000000"/>
          <w:sz w:val="28"/>
        </w:rPr>
        <w:t xml:space="preserve">
      487. В системе среднего образования принят ряд мер по улучшению качества содержания образования. </w:t>
      </w:r>
    </w:p>
    <w:bookmarkEnd w:id="590"/>
    <w:bookmarkStart w:name="z630" w:id="591"/>
    <w:p>
      <w:pPr>
        <w:spacing w:after="0"/>
        <w:ind w:left="0"/>
        <w:jc w:val="both"/>
      </w:pPr>
      <w:r>
        <w:rPr>
          <w:rFonts w:ascii="Times New Roman"/>
          <w:b w:val="false"/>
          <w:i w:val="false"/>
          <w:color w:val="000000"/>
          <w:sz w:val="28"/>
        </w:rPr>
        <w:t xml:space="preserve">
      488. С 2013 года во всех школах внедрено изучение английского языка с 1 класса, предмета "Информатика" с 5 класса, кроме того, внедрен интегрированный предмет "Человек. Общество. Право" для учащихся 9-11 классов. </w:t>
      </w:r>
    </w:p>
    <w:bookmarkEnd w:id="591"/>
    <w:bookmarkStart w:name="z631" w:id="592"/>
    <w:p>
      <w:pPr>
        <w:spacing w:after="0"/>
        <w:ind w:left="0"/>
        <w:jc w:val="both"/>
      </w:pPr>
      <w:r>
        <w:rPr>
          <w:rFonts w:ascii="Times New Roman"/>
          <w:b w:val="false"/>
          <w:i w:val="false"/>
          <w:color w:val="000000"/>
          <w:sz w:val="28"/>
        </w:rPr>
        <w:t xml:space="preserve">
      489. Реализуется Национальный план действий по развитию функциональной грамотности школьников на 2012 – 2016 годы. Все учебные программы для средних школ обновлены с учетом развития функциональной грамотности учащихся. </w:t>
      </w:r>
    </w:p>
    <w:bookmarkEnd w:id="592"/>
    <w:bookmarkStart w:name="z632" w:id="593"/>
    <w:p>
      <w:pPr>
        <w:spacing w:after="0"/>
        <w:ind w:left="0"/>
        <w:jc w:val="both"/>
      </w:pPr>
      <w:r>
        <w:rPr>
          <w:rFonts w:ascii="Times New Roman"/>
          <w:b w:val="false"/>
          <w:i w:val="false"/>
          <w:color w:val="000000"/>
          <w:sz w:val="28"/>
        </w:rPr>
        <w:t xml:space="preserve">
      490. Для обеспечения доступности и улучшения качества среднего образования укрепляется материально-техническая база организаций образования республики. Общеобразовательные школы республики оснащаются предметными кабинетами новой модификации за счет средств республиканского и местных бюджетов. Оснащенность школ в 2015 – 2016 учебном году предметными кабинетами в среднем составляет 68,1 % (4 876 школ из 7 160 школ), в т. ч.: физики – 49,6 % (3 551 школа); химии – 43,5 % (3 114 школ); биологии 42,2 % (3 021 школ); мультимедийные лингафонные кабинеты – 40,0 % (2 868 школ). </w:t>
      </w:r>
    </w:p>
    <w:bookmarkEnd w:id="593"/>
    <w:bookmarkStart w:name="z633" w:id="594"/>
    <w:p>
      <w:pPr>
        <w:spacing w:after="0"/>
        <w:ind w:left="0"/>
        <w:jc w:val="both"/>
      </w:pPr>
      <w:r>
        <w:rPr>
          <w:rFonts w:ascii="Times New Roman"/>
          <w:b w:val="false"/>
          <w:i w:val="false"/>
          <w:color w:val="000000"/>
          <w:sz w:val="28"/>
        </w:rPr>
        <w:t xml:space="preserve">
      491. Внедрены новые формы и технологии обучения – детские интерактивные парки (наукограды), технопарки, детские научные музеи. </w:t>
      </w:r>
    </w:p>
    <w:bookmarkEnd w:id="594"/>
    <w:bookmarkStart w:name="z634" w:id="595"/>
    <w:p>
      <w:pPr>
        <w:spacing w:after="0"/>
        <w:ind w:left="0"/>
        <w:jc w:val="both"/>
      </w:pPr>
      <w:r>
        <w:rPr>
          <w:rFonts w:ascii="Times New Roman"/>
          <w:b w:val="false"/>
          <w:i w:val="false"/>
          <w:color w:val="000000"/>
          <w:sz w:val="28"/>
        </w:rPr>
        <w:t xml:space="preserve">
      492. В 2013 году открыт Национальный интерактивный парк для детей и юношества во Дворце школьников города Астаны. </w:t>
      </w:r>
    </w:p>
    <w:bookmarkEnd w:id="595"/>
    <w:bookmarkStart w:name="z635" w:id="596"/>
    <w:p>
      <w:pPr>
        <w:spacing w:after="0"/>
        <w:ind w:left="0"/>
        <w:jc w:val="both"/>
      </w:pPr>
      <w:r>
        <w:rPr>
          <w:rFonts w:ascii="Times New Roman"/>
          <w:b w:val="false"/>
          <w:i w:val="false"/>
          <w:color w:val="000000"/>
          <w:sz w:val="28"/>
        </w:rPr>
        <w:t xml:space="preserve">
      493. Продолжается развитие сети Назарбаев Интеллектуальных школ, количество которых составляет на 2015 год – 20, 2014 г. – 16 (в 2010 году – 0), где обучаются 13 563 учащихся. Ведется трансляция опыта Назарбаев Интеллектуальных школ в общеобразовательные школы республики. </w:t>
      </w:r>
    </w:p>
    <w:bookmarkEnd w:id="596"/>
    <w:bookmarkStart w:name="z636" w:id="597"/>
    <w:p>
      <w:pPr>
        <w:spacing w:after="0"/>
        <w:ind w:left="0"/>
        <w:jc w:val="both"/>
      </w:pPr>
      <w:r>
        <w:rPr>
          <w:rFonts w:ascii="Times New Roman"/>
          <w:b w:val="false"/>
          <w:i w:val="false"/>
          <w:color w:val="000000"/>
          <w:sz w:val="28"/>
        </w:rPr>
        <w:t xml:space="preserve">
      494. Ведется планомерная работа по внедрению полиязычного образования. </w:t>
      </w:r>
    </w:p>
    <w:bookmarkEnd w:id="597"/>
    <w:bookmarkStart w:name="z637" w:id="598"/>
    <w:p>
      <w:pPr>
        <w:spacing w:after="0"/>
        <w:ind w:left="0"/>
        <w:jc w:val="both"/>
      </w:pPr>
      <w:r>
        <w:rPr>
          <w:rFonts w:ascii="Times New Roman"/>
          <w:b w:val="false"/>
          <w:i w:val="false"/>
          <w:color w:val="000000"/>
          <w:sz w:val="28"/>
        </w:rPr>
        <w:t>
      495. Для повышения доступности получения молодежью технического и профессионального образования по техническим и технологическим профессиям в 2014 – 2015 учебном году за счет республиканского бюджета увеличен объем госзаказа на подготовку кадров технического и профессионального образования на 5 358 ед.</w:t>
      </w:r>
    </w:p>
    <w:bookmarkEnd w:id="598"/>
    <w:bookmarkStart w:name="z638" w:id="599"/>
    <w:p>
      <w:pPr>
        <w:spacing w:after="0"/>
        <w:ind w:left="0"/>
        <w:jc w:val="both"/>
      </w:pPr>
      <w:r>
        <w:rPr>
          <w:rFonts w:ascii="Times New Roman"/>
          <w:b w:val="false"/>
          <w:i w:val="false"/>
          <w:color w:val="000000"/>
          <w:sz w:val="28"/>
        </w:rPr>
        <w:t xml:space="preserve">
      496. Обучающиеся учебных заведений технического и профессионального образования на законодательной основе отнесены к "студентам", профессиональные лицеи переименованы в колледжи. </w:t>
      </w:r>
    </w:p>
    <w:bookmarkEnd w:id="599"/>
    <w:bookmarkStart w:name="z639" w:id="600"/>
    <w:p>
      <w:pPr>
        <w:spacing w:after="0"/>
        <w:ind w:left="0"/>
        <w:jc w:val="both"/>
      </w:pPr>
      <w:r>
        <w:rPr>
          <w:rFonts w:ascii="Times New Roman"/>
          <w:b w:val="false"/>
          <w:i w:val="false"/>
          <w:color w:val="000000"/>
          <w:sz w:val="28"/>
        </w:rPr>
        <w:t xml:space="preserve">
      497. Студенты с 1 января 2013 года получают стипендию и компенсацию за проезд (4 МРП). </w:t>
      </w:r>
    </w:p>
    <w:bookmarkEnd w:id="600"/>
    <w:bookmarkStart w:name="z640" w:id="601"/>
    <w:p>
      <w:pPr>
        <w:spacing w:after="0"/>
        <w:ind w:left="0"/>
        <w:jc w:val="both"/>
      </w:pPr>
      <w:r>
        <w:rPr>
          <w:rFonts w:ascii="Times New Roman"/>
          <w:b w:val="false"/>
          <w:i w:val="false"/>
          <w:color w:val="000000"/>
          <w:sz w:val="28"/>
        </w:rPr>
        <w:t xml:space="preserve">
      498. Все организации образования на 100 % оснащены компьютерной техникой. В республике внедряется система электронного обучения. </w:t>
      </w:r>
    </w:p>
    <w:bookmarkEnd w:id="601"/>
    <w:bookmarkStart w:name="z641" w:id="602"/>
    <w:p>
      <w:pPr>
        <w:spacing w:after="0"/>
        <w:ind w:left="0"/>
        <w:jc w:val="both"/>
      </w:pPr>
      <w:r>
        <w:rPr>
          <w:rFonts w:ascii="Times New Roman"/>
          <w:b w:val="false"/>
          <w:i w:val="false"/>
          <w:color w:val="000000"/>
          <w:sz w:val="28"/>
        </w:rPr>
        <w:t>
      499. В настоящее время 1 159 организаций среднего, технического и профессионального образования подключены к системе электронного обучения. В рамках проекта каждая организация образования оборудована современными персональными компьютерами, ноутбуками, обеспечена широкополосным интернетом и Wi-Fi сетью.</w:t>
      </w:r>
    </w:p>
    <w:bookmarkEnd w:id="602"/>
    <w:p>
      <w:pPr>
        <w:spacing w:after="0"/>
        <w:ind w:left="0"/>
        <w:jc w:val="both"/>
      </w:pPr>
      <w:r>
        <w:rPr>
          <w:rFonts w:ascii="Times New Roman"/>
          <w:b/>
          <w:i w:val="false"/>
          <w:color w:val="000000"/>
          <w:sz w:val="28"/>
        </w:rPr>
        <w:t xml:space="preserve">Рекомендация 39 </w:t>
      </w:r>
    </w:p>
    <w:bookmarkStart w:name="z643" w:id="603"/>
    <w:p>
      <w:pPr>
        <w:spacing w:after="0"/>
        <w:ind w:left="0"/>
        <w:jc w:val="both"/>
      </w:pPr>
      <w:r>
        <w:rPr>
          <w:rFonts w:ascii="Times New Roman"/>
          <w:b w:val="false"/>
          <w:i w:val="false"/>
          <w:color w:val="000000"/>
          <w:sz w:val="28"/>
        </w:rPr>
        <w:t xml:space="preserve">
      500. Комитетом национальной безопасности РК строго соблюдаются рекомендации международного сообщества, ратифицированные РК в части недопущения дискриминации в реализации гарантированных прав этнических меньшинств. </w:t>
      </w:r>
    </w:p>
    <w:bookmarkEnd w:id="603"/>
    <w:bookmarkStart w:name="z644" w:id="604"/>
    <w:p>
      <w:pPr>
        <w:spacing w:after="0"/>
        <w:ind w:left="0"/>
        <w:jc w:val="both"/>
      </w:pPr>
      <w:r>
        <w:rPr>
          <w:rFonts w:ascii="Times New Roman"/>
          <w:b w:val="false"/>
          <w:i w:val="false"/>
          <w:color w:val="000000"/>
          <w:sz w:val="28"/>
        </w:rPr>
        <w:t xml:space="preserve">
      501. Так, КНБ в соответствии с </w:t>
      </w:r>
      <w:r>
        <w:rPr>
          <w:rFonts w:ascii="Times New Roman"/>
          <w:b w:val="false"/>
          <w:i w:val="false"/>
          <w:color w:val="000000"/>
          <w:sz w:val="28"/>
        </w:rPr>
        <w:t>Законом</w:t>
      </w:r>
      <w:r>
        <w:rPr>
          <w:rFonts w:ascii="Times New Roman"/>
          <w:b w:val="false"/>
          <w:i w:val="false"/>
          <w:color w:val="000000"/>
          <w:sz w:val="28"/>
        </w:rPr>
        <w:t xml:space="preserve"> РК от 8 января 2013 года "О внесении изменений и дополнений в некоторые законодательные акты РК по вопросам противодействия терроризму" разработан и принят ряд нормативных правовых актов, направленных на совершенствование законодательства в данной сфере. </w:t>
      </w:r>
    </w:p>
    <w:bookmarkEnd w:id="604"/>
    <w:bookmarkStart w:name="z645" w:id="605"/>
    <w:p>
      <w:pPr>
        <w:spacing w:after="0"/>
        <w:ind w:left="0"/>
        <w:jc w:val="both"/>
      </w:pPr>
      <w:r>
        <w:rPr>
          <w:rFonts w:ascii="Times New Roman"/>
          <w:b w:val="false"/>
          <w:i w:val="false"/>
          <w:color w:val="000000"/>
          <w:sz w:val="28"/>
        </w:rPr>
        <w:t xml:space="preserve">
      502. Их принятие позволяет поднять на качественно новый уровень защиту интересов личности, общества и государства. </w:t>
      </w:r>
    </w:p>
    <w:bookmarkEnd w:id="605"/>
    <w:bookmarkStart w:name="z646" w:id="606"/>
    <w:p>
      <w:pPr>
        <w:spacing w:after="0"/>
        <w:ind w:left="0"/>
        <w:jc w:val="both"/>
      </w:pPr>
      <w:r>
        <w:rPr>
          <w:rFonts w:ascii="Times New Roman"/>
          <w:b w:val="false"/>
          <w:i w:val="false"/>
          <w:color w:val="000000"/>
          <w:sz w:val="28"/>
        </w:rPr>
        <w:t>
      503. Следует отметить, что при разработке нормативных правовых актов КНБ РК законопроекты проходят согласование в центральных государственных органах, в том числе на соответствие соблюдения прав человека.</w:t>
      </w:r>
    </w:p>
    <w:bookmarkEnd w:id="606"/>
    <w:bookmarkStart w:name="z647" w:id="607"/>
    <w:p>
      <w:pPr>
        <w:spacing w:after="0"/>
        <w:ind w:left="0"/>
        <w:jc w:val="both"/>
      </w:pPr>
      <w:r>
        <w:rPr>
          <w:rFonts w:ascii="Times New Roman"/>
          <w:b w:val="false"/>
          <w:i w:val="false"/>
          <w:color w:val="000000"/>
          <w:sz w:val="28"/>
        </w:rPr>
        <w:t xml:space="preserve">
      504. Более того, с принятием подзаконных актов Правительством РК </w:t>
      </w:r>
      <w:r>
        <w:rPr>
          <w:rFonts w:ascii="Times New Roman"/>
          <w:b w:val="false"/>
          <w:i w:val="false"/>
          <w:color w:val="000000"/>
          <w:sz w:val="28"/>
        </w:rPr>
        <w:t>"Об утверждении Правил возмещения вреда физическим и юридическим лицам, причиненного при пресечении акта терроризма правомерными действиями должностных лиц государственных органов, осуществляющих противодействие терроризму"</w:t>
      </w:r>
      <w:r>
        <w:rPr>
          <w:rFonts w:ascii="Times New Roman"/>
          <w:b w:val="false"/>
          <w:i w:val="false"/>
          <w:color w:val="000000"/>
          <w:sz w:val="28"/>
        </w:rPr>
        <w:t xml:space="preserve">, </w:t>
      </w:r>
      <w:r>
        <w:rPr>
          <w:rFonts w:ascii="Times New Roman"/>
          <w:b w:val="false"/>
          <w:i w:val="false"/>
          <w:color w:val="000000"/>
          <w:sz w:val="28"/>
        </w:rPr>
        <w:t>"Об утверждении Правил возмещения имущественного вреда, причиненного физическим и юридическим лицам в результате акта терроризма"</w:t>
      </w:r>
      <w:r>
        <w:rPr>
          <w:rFonts w:ascii="Times New Roman"/>
          <w:b w:val="false"/>
          <w:i w:val="false"/>
          <w:color w:val="000000"/>
          <w:sz w:val="28"/>
        </w:rPr>
        <w:t>, "Об утверждении Правил погребения лиц, смерть которых наступила в результате пресечения совершаемого ими акта терроризма", "Об утверждении Правил взаимодействия органов внутренних дел, национальной безопасности, прокуратуры и Агентства РК по делам религий по противодействию религиозному экстремизму и терроризму в специальных и исправительных учреждениях", "О внесении изменений и дополнений в постановление Правительства РК от 21 января 2003 года № 64 "Об утверждении Правил социальной реабилитации лиц, потерпевших от террористических акций" уделено больше внимание защите экономических и социальных прав граждан, в том числе этнических меньшинств, могущих пострадать при реализации контртеррористических мер.</w:t>
      </w:r>
    </w:p>
    <w:bookmarkEnd w:id="607"/>
    <w:p>
      <w:pPr>
        <w:spacing w:after="0"/>
        <w:ind w:left="0"/>
        <w:jc w:val="both"/>
      </w:pPr>
      <w:r>
        <w:rPr>
          <w:rFonts w:ascii="Times New Roman"/>
          <w:b/>
          <w:i w:val="false"/>
          <w:color w:val="000000"/>
          <w:sz w:val="28"/>
        </w:rPr>
        <w:t>Рекомендация 40</w:t>
      </w:r>
    </w:p>
    <w:bookmarkStart w:name="z649" w:id="608"/>
    <w:p>
      <w:pPr>
        <w:spacing w:after="0"/>
        <w:ind w:left="0"/>
        <w:jc w:val="both"/>
      </w:pPr>
      <w:r>
        <w:rPr>
          <w:rFonts w:ascii="Times New Roman"/>
          <w:b w:val="false"/>
          <w:i w:val="false"/>
          <w:color w:val="000000"/>
          <w:sz w:val="28"/>
        </w:rPr>
        <w:t>
      505. В целях реализации стратегических задач Плана наций "100 конкретных шагов" и посланий Главы государства народу Казахстана в 2016 году одобрены базовые подходы по передаче несвойственных государству и избыточных функций в конкурентную среду и саморегулируемым организациям. Также одной из важнейших структурных реформ, проводимых Правительством, является сокращение к 2020 году участия государства в экономике до уровня стран ОЭСР 15% к ВВП.</w:t>
      </w:r>
    </w:p>
    <w:bookmarkEnd w:id="608"/>
    <w:bookmarkStart w:name="z650" w:id="609"/>
    <w:p>
      <w:pPr>
        <w:spacing w:after="0"/>
        <w:ind w:left="0"/>
        <w:jc w:val="both"/>
      </w:pPr>
      <w:r>
        <w:rPr>
          <w:rFonts w:ascii="Times New Roman"/>
          <w:b w:val="false"/>
          <w:i w:val="false"/>
          <w:color w:val="000000"/>
          <w:sz w:val="28"/>
        </w:rPr>
        <w:t xml:space="preserve">
      506. Для расширения доступа предпринимателей к кридитным и микрокредитным ресурсам Правительством РК разработана и принята Программа развития продуктивной занятости и массового предпринимательства, в которой учтены предложения бизнеса. Кроме этого, в 2016 году начата работа по упрощению процессов оказания государственных услуг (реинжиниринг бизнес процессов), предполагающая исключение дублирующих процедур, сокращение сроков оказания и перечня документов, запрашиваемых от граждан. </w:t>
      </w:r>
    </w:p>
    <w:bookmarkEnd w:id="609"/>
    <w:bookmarkStart w:name="z651" w:id="610"/>
    <w:p>
      <w:pPr>
        <w:spacing w:after="0"/>
        <w:ind w:left="0"/>
        <w:jc w:val="both"/>
      </w:pPr>
      <w:r>
        <w:rPr>
          <w:rFonts w:ascii="Times New Roman"/>
          <w:b w:val="false"/>
          <w:i w:val="false"/>
          <w:color w:val="000000"/>
          <w:sz w:val="28"/>
        </w:rPr>
        <w:t>
      507. В настоящее время ведется работа по разработке проекта нового Налогового кодекса, где принимают активное участие представители государственных органов, бизнес-сообщества, НПП РК "Атамекен", неправительственных и международных организаций. Новый Налоговый кодекс будет отличаться от действующего совершенно иной структурой, новой идеологией, а его изложение станет легким. В нем также найдут отражение меры по теневой экономике, будет систематизирован ряд льгот, а недропользование получит стимулирование. Для малого и среднего бизнеса и субъектов агропромышленного комплекса облегчается ряд условий и предлагается дополнительный режим. Принятие Кодекса позволит поднять на качественно новый уровень защиту интересов личности, бизнеса и государства.</w:t>
      </w:r>
    </w:p>
    <w:bookmarkEnd w:id="610"/>
    <w:bookmarkStart w:name="z652" w:id="611"/>
    <w:p>
      <w:pPr>
        <w:spacing w:after="0"/>
        <w:ind w:left="0"/>
        <w:jc w:val="both"/>
      </w:pPr>
      <w:r>
        <w:rPr>
          <w:rFonts w:ascii="Times New Roman"/>
          <w:b w:val="false"/>
          <w:i w:val="false"/>
          <w:color w:val="000000"/>
          <w:sz w:val="28"/>
        </w:rPr>
        <w:t>
      508. В целях обеспечения темпов роста экономики выше среднемировых и устойчивого продвижения в число 30 передовых стран разрабатывается Стратегический план развития РК до 2025 года "Национальная технологическая инициатива Казахстана", в котором определены шесть основных приоритетов, таких как: рост производительности труда за счет технологической модернизации экономики; активизация частного сектора и предпринимательской инициативы; создание благоприятного инвестиционного климата за счет обеспечения верховенства закона и снижения уровня коррупции; повышение личной конкурентоспособности жителей Казахстана.</w:t>
      </w:r>
    </w:p>
    <w:bookmarkEnd w:id="611"/>
    <w:bookmarkStart w:name="z653" w:id="612"/>
    <w:p>
      <w:pPr>
        <w:spacing w:after="0"/>
        <w:ind w:left="0"/>
        <w:jc w:val="both"/>
      </w:pPr>
      <w:r>
        <w:rPr>
          <w:rFonts w:ascii="Times New Roman"/>
          <w:b w:val="false"/>
          <w:i w:val="false"/>
          <w:color w:val="000000"/>
          <w:sz w:val="28"/>
        </w:rPr>
        <w:t xml:space="preserve">
      509. Одним из стратегических направлений работы Министерства национальной экономики РК является углубление экономической интеграции и сотрудничества с международными организациями такими как ЕвразЭС, ШОС, ООН, ОЭСР и др. </w:t>
      </w:r>
    </w:p>
    <w:bookmarkEnd w:id="612"/>
    <w:bookmarkStart w:name="z654" w:id="613"/>
    <w:p>
      <w:pPr>
        <w:spacing w:after="0"/>
        <w:ind w:left="0"/>
        <w:jc w:val="both"/>
      </w:pPr>
      <w:r>
        <w:rPr>
          <w:rFonts w:ascii="Times New Roman"/>
          <w:b w:val="false"/>
          <w:i w:val="false"/>
          <w:color w:val="000000"/>
          <w:sz w:val="28"/>
        </w:rPr>
        <w:t>
      510. С момента формирования Евразийского экономического союза достигнуты договоренности для углубленного развития экономики государств-участников Союза. В целях функционирования ЕвразЭС на постоянной основе проводится акцентированная работа по снятию основных торговых барьеров, препятствующих формированию ЕвразЭС, а также изъятий и ограничений.</w:t>
      </w:r>
    </w:p>
    <w:bookmarkEnd w:id="613"/>
    <w:bookmarkStart w:name="z655" w:id="614"/>
    <w:p>
      <w:pPr>
        <w:spacing w:after="0"/>
        <w:ind w:left="0"/>
        <w:jc w:val="both"/>
      </w:pPr>
      <w:r>
        <w:rPr>
          <w:rFonts w:ascii="Times New Roman"/>
          <w:b w:val="false"/>
          <w:i w:val="false"/>
          <w:color w:val="000000"/>
          <w:sz w:val="28"/>
        </w:rPr>
        <w:t>
      511. Принят новый Таможенный кодекс ЕвразЭС, который направлен на снижение административных барьеров, внедрение передовых информационных технологий, ускорение проведения таможенной очистки.</w:t>
      </w:r>
    </w:p>
    <w:bookmarkEnd w:id="614"/>
    <w:bookmarkStart w:name="z656" w:id="615"/>
    <w:p>
      <w:pPr>
        <w:spacing w:after="0"/>
        <w:ind w:left="0"/>
        <w:jc w:val="both"/>
      </w:pPr>
      <w:r>
        <w:rPr>
          <w:rFonts w:ascii="Times New Roman"/>
          <w:b w:val="false"/>
          <w:i w:val="false"/>
          <w:color w:val="000000"/>
          <w:sz w:val="28"/>
        </w:rPr>
        <w:t>
      512. В соответствии с поручением Главы государства в рамках Третьей модернизации для имплементации лучших практик и рекомендаций ОЭСР разработан проект национальной Дорожной карты.</w:t>
      </w:r>
    </w:p>
    <w:bookmarkEnd w:id="615"/>
    <w:bookmarkStart w:name="z657" w:id="616"/>
    <w:p>
      <w:pPr>
        <w:spacing w:after="0"/>
        <w:ind w:left="0"/>
        <w:jc w:val="both"/>
      </w:pPr>
      <w:r>
        <w:rPr>
          <w:rFonts w:ascii="Times New Roman"/>
          <w:b w:val="false"/>
          <w:i w:val="false"/>
          <w:color w:val="000000"/>
          <w:sz w:val="28"/>
        </w:rPr>
        <w:t>
      513. Данная Дорожная карта реализуется в рамках Страновой программы по сотрудничеству с ОЭСР, которая завершилась в 2016 году. В рамках Дорожной карты реализуются рекомендации всех полученных обзоров Страновой программы.</w:t>
      </w:r>
    </w:p>
    <w:bookmarkEnd w:id="616"/>
    <w:bookmarkStart w:name="z658" w:id="617"/>
    <w:p>
      <w:pPr>
        <w:spacing w:after="0"/>
        <w:ind w:left="0"/>
        <w:jc w:val="both"/>
      </w:pPr>
      <w:r>
        <w:rPr>
          <w:rFonts w:ascii="Times New Roman"/>
          <w:b w:val="false"/>
          <w:i w:val="false"/>
          <w:color w:val="000000"/>
          <w:sz w:val="28"/>
        </w:rPr>
        <w:t>
      514. В апреле 2017 года Казахстан повысил статус до "Ассоциированного члена" в Комитете по инвестициям ОЭСР (высшая ступень членства в комитетах ОЭСР).</w:t>
      </w:r>
    </w:p>
    <w:bookmarkEnd w:id="617"/>
    <w:bookmarkStart w:name="z659" w:id="618"/>
    <w:p>
      <w:pPr>
        <w:spacing w:after="0"/>
        <w:ind w:left="0"/>
        <w:jc w:val="both"/>
      </w:pPr>
      <w:r>
        <w:rPr>
          <w:rFonts w:ascii="Times New Roman"/>
          <w:b w:val="false"/>
          <w:i w:val="false"/>
          <w:color w:val="000000"/>
          <w:sz w:val="28"/>
        </w:rPr>
        <w:t xml:space="preserve">
      515. В 2010 году РК ратифицирована </w:t>
      </w:r>
      <w:r>
        <w:rPr>
          <w:rFonts w:ascii="Times New Roman"/>
          <w:b w:val="false"/>
          <w:i w:val="false"/>
          <w:color w:val="000000"/>
          <w:sz w:val="28"/>
        </w:rPr>
        <w:t>Конвенция</w:t>
      </w:r>
      <w:r>
        <w:rPr>
          <w:rFonts w:ascii="Times New Roman"/>
          <w:b w:val="false"/>
          <w:i w:val="false"/>
          <w:color w:val="000000"/>
          <w:sz w:val="28"/>
        </w:rPr>
        <w:t xml:space="preserve"> о защите детей и сотрудничестве в отношении иностранного усыновления.</w:t>
      </w:r>
    </w:p>
    <w:bookmarkEnd w:id="618"/>
    <w:bookmarkStart w:name="z660" w:id="619"/>
    <w:p>
      <w:pPr>
        <w:spacing w:after="0"/>
        <w:ind w:left="0"/>
        <w:jc w:val="both"/>
      </w:pPr>
      <w:r>
        <w:rPr>
          <w:rFonts w:ascii="Times New Roman"/>
          <w:b w:val="false"/>
          <w:i w:val="false"/>
          <w:color w:val="000000"/>
          <w:sz w:val="28"/>
        </w:rPr>
        <w:t xml:space="preserve">
      516. В 2011 году принят </w:t>
      </w:r>
      <w:r>
        <w:rPr>
          <w:rFonts w:ascii="Times New Roman"/>
          <w:b w:val="false"/>
          <w:i w:val="false"/>
          <w:color w:val="000000"/>
          <w:sz w:val="28"/>
        </w:rPr>
        <w:t>Кодекс</w:t>
      </w:r>
      <w:r>
        <w:rPr>
          <w:rFonts w:ascii="Times New Roman"/>
          <w:b w:val="false"/>
          <w:i w:val="false"/>
          <w:color w:val="000000"/>
          <w:sz w:val="28"/>
        </w:rPr>
        <w:t xml:space="preserve"> РК "О браке (супружестве) и семье". </w:t>
      </w:r>
    </w:p>
    <w:bookmarkEnd w:id="619"/>
    <w:bookmarkStart w:name="z661" w:id="620"/>
    <w:p>
      <w:pPr>
        <w:spacing w:after="0"/>
        <w:ind w:left="0"/>
        <w:jc w:val="both"/>
      </w:pPr>
      <w:r>
        <w:rPr>
          <w:rFonts w:ascii="Times New Roman"/>
          <w:b w:val="false"/>
          <w:i w:val="false"/>
          <w:color w:val="000000"/>
          <w:sz w:val="28"/>
        </w:rPr>
        <w:t xml:space="preserve">
      517. В ноябре 2012 года Законом РК ратифицирована </w:t>
      </w:r>
      <w:r>
        <w:rPr>
          <w:rFonts w:ascii="Times New Roman"/>
          <w:b w:val="false"/>
          <w:i w:val="false"/>
          <w:color w:val="000000"/>
          <w:sz w:val="28"/>
        </w:rPr>
        <w:t>Конвенция</w:t>
      </w:r>
      <w:r>
        <w:rPr>
          <w:rFonts w:ascii="Times New Roman"/>
          <w:b w:val="false"/>
          <w:i w:val="false"/>
          <w:color w:val="000000"/>
          <w:sz w:val="28"/>
        </w:rPr>
        <w:t xml:space="preserve"> о гражданско-правовых аспектах международного похищения детей.</w:t>
      </w:r>
    </w:p>
    <w:bookmarkEnd w:id="620"/>
    <w:bookmarkStart w:name="z662" w:id="621"/>
    <w:p>
      <w:pPr>
        <w:spacing w:after="0"/>
        <w:ind w:left="0"/>
        <w:jc w:val="both"/>
      </w:pPr>
      <w:r>
        <w:rPr>
          <w:rFonts w:ascii="Times New Roman"/>
          <w:b w:val="false"/>
          <w:i w:val="false"/>
          <w:color w:val="000000"/>
          <w:sz w:val="28"/>
        </w:rPr>
        <w:t xml:space="preserve">
      518. В июле 2013 года принят </w:t>
      </w:r>
      <w:r>
        <w:rPr>
          <w:rFonts w:ascii="Times New Roman"/>
          <w:b w:val="false"/>
          <w:i w:val="false"/>
          <w:color w:val="000000"/>
          <w:sz w:val="28"/>
        </w:rPr>
        <w:t>Закон</w:t>
      </w:r>
      <w:r>
        <w:rPr>
          <w:rFonts w:ascii="Times New Roman"/>
          <w:b w:val="false"/>
          <w:i w:val="false"/>
          <w:color w:val="000000"/>
          <w:sz w:val="28"/>
        </w:rPr>
        <w:t xml:space="preserve"> РК "О внесении изменений и дополнений в некоторые законодательные акты РК по вопросам обеспечения прав на жилище детей-сирот, детей, оставшихся без попечения родителей". Данный Закон предусматривает первоочередное право на получение жилища детям-сиротам, детям, оставшимся без попечения родителей.</w:t>
      </w:r>
    </w:p>
    <w:bookmarkEnd w:id="621"/>
    <w:bookmarkStart w:name="z663" w:id="622"/>
    <w:p>
      <w:pPr>
        <w:spacing w:after="0"/>
        <w:ind w:left="0"/>
        <w:jc w:val="both"/>
      </w:pPr>
      <w:r>
        <w:rPr>
          <w:rFonts w:ascii="Times New Roman"/>
          <w:b w:val="false"/>
          <w:i w:val="false"/>
          <w:color w:val="000000"/>
          <w:sz w:val="28"/>
        </w:rPr>
        <w:t xml:space="preserve">
      519. Национальное законодательство в сфере охраны прав детей приводится в соответствие с требованиями Конвенции ООН о правах ребенка. </w:t>
      </w:r>
    </w:p>
    <w:bookmarkEnd w:id="622"/>
    <w:bookmarkStart w:name="z664" w:id="623"/>
    <w:p>
      <w:pPr>
        <w:spacing w:after="0"/>
        <w:ind w:left="0"/>
        <w:jc w:val="both"/>
      </w:pPr>
      <w:r>
        <w:rPr>
          <w:rFonts w:ascii="Times New Roman"/>
          <w:b w:val="false"/>
          <w:i w:val="false"/>
          <w:color w:val="000000"/>
          <w:sz w:val="28"/>
        </w:rPr>
        <w:t>
      520. В РК сформирована нормативная правовая база РК по правам ребенка, которая в целом соответствует международным стандартам.</w:t>
      </w:r>
    </w:p>
    <w:bookmarkEnd w:id="623"/>
    <w:bookmarkStart w:name="z665" w:id="624"/>
    <w:p>
      <w:pPr>
        <w:spacing w:after="0"/>
        <w:ind w:left="0"/>
        <w:jc w:val="both"/>
      </w:pPr>
      <w:r>
        <w:rPr>
          <w:rFonts w:ascii="Times New Roman"/>
          <w:b w:val="false"/>
          <w:i w:val="false"/>
          <w:color w:val="000000"/>
          <w:sz w:val="28"/>
        </w:rPr>
        <w:t>
      521. В стране законодательно обеспечены наиболее важные права детей на жизнь, защиту чести и достоинства, личную неприкосновенность, жилище, образование, социальное обеспечение и социальное обслуживание, охрану здоровья и медицинскую помощь, доступ к культурным ценностям и другие.</w:t>
      </w:r>
    </w:p>
    <w:bookmarkEnd w:id="624"/>
    <w:bookmarkStart w:name="z666" w:id="625"/>
    <w:p>
      <w:pPr>
        <w:spacing w:after="0"/>
        <w:ind w:left="0"/>
        <w:jc w:val="both"/>
      </w:pPr>
      <w:r>
        <w:rPr>
          <w:rFonts w:ascii="Times New Roman"/>
          <w:b w:val="false"/>
          <w:i w:val="false"/>
          <w:color w:val="000000"/>
          <w:sz w:val="28"/>
        </w:rPr>
        <w:t xml:space="preserve">
      522. Создана эффективная система межведомственного взаимодействия по вопросам защиты прав и законных интересов детей. Продолжает работу Межведомственная комиссия по делам несовершеннолетних и защите их прав при Правительстве РК. </w:t>
      </w:r>
    </w:p>
    <w:bookmarkEnd w:id="625"/>
    <w:bookmarkStart w:name="z667" w:id="626"/>
    <w:p>
      <w:pPr>
        <w:spacing w:after="0"/>
        <w:ind w:left="0"/>
        <w:jc w:val="both"/>
      </w:pPr>
      <w:r>
        <w:rPr>
          <w:rFonts w:ascii="Times New Roman"/>
          <w:b w:val="false"/>
          <w:i w:val="false"/>
          <w:color w:val="000000"/>
          <w:sz w:val="28"/>
        </w:rPr>
        <w:t xml:space="preserve">
      523. В рамках реализации </w:t>
      </w:r>
      <w:r>
        <w:rPr>
          <w:rFonts w:ascii="Times New Roman"/>
          <w:b w:val="false"/>
          <w:i w:val="false"/>
          <w:color w:val="000000"/>
          <w:sz w:val="28"/>
        </w:rPr>
        <w:t>Рамочной Конвенции</w:t>
      </w:r>
      <w:r>
        <w:rPr>
          <w:rFonts w:ascii="Times New Roman"/>
          <w:b w:val="false"/>
          <w:i w:val="false"/>
          <w:color w:val="000000"/>
          <w:sz w:val="28"/>
        </w:rPr>
        <w:t xml:space="preserve"> ВОЗ по борьбе против табака представлены предложения о внесении в </w:t>
      </w:r>
      <w:r>
        <w:rPr>
          <w:rFonts w:ascii="Times New Roman"/>
          <w:b w:val="false"/>
          <w:i w:val="false"/>
          <w:color w:val="000000"/>
          <w:sz w:val="28"/>
        </w:rPr>
        <w:t>Кодекс</w:t>
      </w:r>
      <w:r>
        <w:rPr>
          <w:rFonts w:ascii="Times New Roman"/>
          <w:b w:val="false"/>
          <w:i w:val="false"/>
          <w:color w:val="000000"/>
          <w:sz w:val="28"/>
        </w:rPr>
        <w:t xml:space="preserve"> РК от 10 декабря 2008 года № 99-IV "О налогах и других обязательных платежах в бюджет (Налоговый кодекс)" рекомендованного ВОЗ поэтапного повышения ставок акцизов на табачные изделия.</w:t>
      </w:r>
    </w:p>
    <w:bookmarkEnd w:id="626"/>
    <w:bookmarkStart w:name="z668" w:id="627"/>
    <w:p>
      <w:pPr>
        <w:spacing w:after="0"/>
        <w:ind w:left="0"/>
        <w:jc w:val="both"/>
      </w:pPr>
      <w:r>
        <w:rPr>
          <w:rFonts w:ascii="Times New Roman"/>
          <w:b w:val="false"/>
          <w:i w:val="false"/>
          <w:color w:val="000000"/>
          <w:sz w:val="28"/>
        </w:rPr>
        <w:t>
      524. Для формирования законодательной базы, защищающей права и интересы доноров, реципиентов и медицинских организаций, предоставляющих услуги по трансплантации, предлагается определить, что живыми донорами не могут быть лица, у которых обнаружены заболевания, являющиеся опасными для жизни и здоровья, а также беременные женщины.</w:t>
      </w:r>
    </w:p>
    <w:bookmarkEnd w:id="627"/>
    <w:bookmarkStart w:name="z669" w:id="628"/>
    <w:p>
      <w:pPr>
        <w:spacing w:after="0"/>
        <w:ind w:left="0"/>
        <w:jc w:val="both"/>
      </w:pPr>
      <w:r>
        <w:rPr>
          <w:rFonts w:ascii="Times New Roman"/>
          <w:b w:val="false"/>
          <w:i w:val="false"/>
          <w:color w:val="000000"/>
          <w:sz w:val="28"/>
        </w:rPr>
        <w:t>
      525. Также предусматривается право донору, осуществляющему донорскую функцию безвозмездно, получить дополнительно день отдыха с сохранением средней заработной платы. Данная норма вводится с целью стимуляции добровольного безвозмездного донорства.</w:t>
      </w:r>
    </w:p>
    <w:bookmarkEnd w:id="628"/>
    <w:bookmarkStart w:name="z670" w:id="629"/>
    <w:p>
      <w:pPr>
        <w:spacing w:after="0"/>
        <w:ind w:left="0"/>
        <w:jc w:val="both"/>
      </w:pPr>
      <w:r>
        <w:rPr>
          <w:rFonts w:ascii="Times New Roman"/>
          <w:b w:val="false"/>
          <w:i w:val="false"/>
          <w:color w:val="000000"/>
          <w:sz w:val="28"/>
        </w:rPr>
        <w:t>
      526. Вводится конкретизация относительно того, что изъятие тканей или органов у живого донора может осуществляться только с его письменного нотариально заверенного согласия, за исключением гемопоэтических стволовых клеток, согласие на изъятие которых не требует нотариального удостоверения.</w:t>
      </w:r>
    </w:p>
    <w:bookmarkEnd w:id="629"/>
    <w:p>
      <w:pPr>
        <w:spacing w:after="0"/>
        <w:ind w:left="0"/>
        <w:jc w:val="both"/>
      </w:pPr>
      <w:r>
        <w:rPr>
          <w:rFonts w:ascii="Times New Roman"/>
          <w:b/>
          <w:i w:val="false"/>
          <w:color w:val="000000"/>
          <w:sz w:val="28"/>
        </w:rPr>
        <w:t>Рекомендация 41</w:t>
      </w:r>
    </w:p>
    <w:bookmarkStart w:name="z672" w:id="630"/>
    <w:p>
      <w:pPr>
        <w:spacing w:after="0"/>
        <w:ind w:left="0"/>
        <w:jc w:val="both"/>
      </w:pPr>
      <w:r>
        <w:rPr>
          <w:rFonts w:ascii="Times New Roman"/>
          <w:b w:val="false"/>
          <w:i w:val="false"/>
          <w:color w:val="000000"/>
          <w:sz w:val="28"/>
        </w:rPr>
        <w:t>
      527. РК поддерживает рекомендацию в отношении ратификации Факультативного протокола к пакту. Работа в данном направлении будет активизирована после создания целевого фонда для предоставления экспертной и технической помощи государствам-участникам, ввиду необходимости определения возможных будущих финансовых обязательств.</w:t>
      </w:r>
    </w:p>
    <w:bookmarkEnd w:id="630"/>
    <w:p>
      <w:pPr>
        <w:spacing w:after="0"/>
        <w:ind w:left="0"/>
        <w:jc w:val="both"/>
      </w:pPr>
      <w:r>
        <w:rPr>
          <w:rFonts w:ascii="Times New Roman"/>
          <w:b/>
          <w:i w:val="false"/>
          <w:color w:val="000000"/>
          <w:sz w:val="28"/>
        </w:rPr>
        <w:t>Рекомендация 42</w:t>
      </w:r>
    </w:p>
    <w:bookmarkStart w:name="z674" w:id="631"/>
    <w:p>
      <w:pPr>
        <w:spacing w:after="0"/>
        <w:ind w:left="0"/>
        <w:jc w:val="both"/>
      </w:pPr>
      <w:r>
        <w:rPr>
          <w:rFonts w:ascii="Times New Roman"/>
          <w:b w:val="false"/>
          <w:i w:val="false"/>
          <w:color w:val="000000"/>
          <w:sz w:val="28"/>
        </w:rPr>
        <w:t xml:space="preserve">
      528. В целях обеспечения полноценного мониторинга мнений и содействия принятию необходимых решений в правозащитной области при МИД РК создан Консультативно-совещательный орган (КСО) под названием "Диалоговая площадка по человеческому измерению", в работе которого участвуют представители НПО, международных правозащитных организаций, аккредитованных в РК, политических партий, государственных органов. </w:t>
      </w:r>
    </w:p>
    <w:bookmarkEnd w:id="631"/>
    <w:bookmarkStart w:name="z675" w:id="632"/>
    <w:p>
      <w:pPr>
        <w:spacing w:after="0"/>
        <w:ind w:left="0"/>
        <w:jc w:val="both"/>
      </w:pPr>
      <w:r>
        <w:rPr>
          <w:rFonts w:ascii="Times New Roman"/>
          <w:b w:val="false"/>
          <w:i w:val="false"/>
          <w:color w:val="000000"/>
          <w:sz w:val="28"/>
        </w:rPr>
        <w:t>
      529. На данной площадке ведется активная дискуссия, обсуждаются проблемные вопросы и пути их решения, вырабатываются рекомендации в адрес Правительства, осуществляется конструктивный обмен мнениями между представителями правозащитных организаций и компетентных государственных органов по вопросам выполнения РК международных обязательств.</w:t>
      </w:r>
    </w:p>
    <w:bookmarkEnd w:id="632"/>
    <w:bookmarkStart w:name="z676" w:id="633"/>
    <w:p>
      <w:pPr>
        <w:spacing w:after="0"/>
        <w:ind w:left="0"/>
        <w:jc w:val="both"/>
      </w:pPr>
      <w:r>
        <w:rPr>
          <w:rFonts w:ascii="Times New Roman"/>
          <w:b w:val="false"/>
          <w:i w:val="false"/>
          <w:color w:val="000000"/>
          <w:sz w:val="28"/>
        </w:rPr>
        <w:t xml:space="preserve">
      530. В рамках КСО функционируют 4 подгруппы по вопросам демократии, верховенства права, правам человека и участию гражданского сектора в законотворческом процессе. </w:t>
      </w:r>
    </w:p>
    <w:bookmarkEnd w:id="633"/>
    <w:p>
      <w:pPr>
        <w:spacing w:after="0"/>
        <w:ind w:left="0"/>
        <w:jc w:val="both"/>
      </w:pPr>
      <w:r>
        <w:rPr>
          <w:rFonts w:ascii="Times New Roman"/>
          <w:b/>
          <w:i w:val="false"/>
          <w:color w:val="000000"/>
          <w:sz w:val="28"/>
        </w:rPr>
        <w:t>Рекомендация 43</w:t>
      </w:r>
    </w:p>
    <w:bookmarkStart w:name="z678" w:id="634"/>
    <w:p>
      <w:pPr>
        <w:spacing w:after="0"/>
        <w:ind w:left="0"/>
        <w:jc w:val="both"/>
      </w:pPr>
      <w:r>
        <w:rPr>
          <w:rFonts w:ascii="Times New Roman"/>
          <w:b w:val="false"/>
          <w:i w:val="false"/>
          <w:color w:val="000000"/>
          <w:sz w:val="28"/>
        </w:rPr>
        <w:t>
      531. В феврале 2015 года РК ратифицировала Конвенцию ООН о правах инвалидов.</w:t>
      </w:r>
    </w:p>
    <w:bookmarkEnd w:id="634"/>
    <w:bookmarkStart w:name="z679" w:id="635"/>
    <w:p>
      <w:pPr>
        <w:spacing w:after="0"/>
        <w:ind w:left="0"/>
        <w:jc w:val="both"/>
      </w:pPr>
      <w:r>
        <w:rPr>
          <w:rFonts w:ascii="Times New Roman"/>
          <w:b w:val="false"/>
          <w:i w:val="false"/>
          <w:color w:val="000000"/>
          <w:sz w:val="28"/>
        </w:rPr>
        <w:t>
      532. В целях эффективной организации данной работы с 2012 года поэтапно реализуется План мероприятий по обеспечению прав и улучшению качества жизни инвалидов в РК на 2012 – 2018 годы.</w:t>
      </w:r>
    </w:p>
    <w:bookmarkEnd w:id="635"/>
    <w:bookmarkStart w:name="z680" w:id="636"/>
    <w:p>
      <w:pPr>
        <w:spacing w:after="0"/>
        <w:ind w:left="0"/>
        <w:jc w:val="both"/>
      </w:pPr>
      <w:r>
        <w:rPr>
          <w:rFonts w:ascii="Times New Roman"/>
          <w:b w:val="false"/>
          <w:i w:val="false"/>
          <w:color w:val="000000"/>
          <w:sz w:val="28"/>
        </w:rPr>
        <w:t>
      533. В рамках первого и второго этапов Плана мероприятий осуществлены меры по совершенствованию законодательства в сфере защиты прав, свобод и интересов инвалидов, выработаны основные механизмы занятости инвалидов и создания безбарьерной среды для инвалидов, проводятся информационные кампании.</w:t>
      </w:r>
    </w:p>
    <w:bookmarkEnd w:id="636"/>
    <w:bookmarkStart w:name="z681" w:id="637"/>
    <w:p>
      <w:pPr>
        <w:spacing w:after="0"/>
        <w:ind w:left="0"/>
        <w:jc w:val="both"/>
      </w:pPr>
      <w:r>
        <w:rPr>
          <w:rFonts w:ascii="Times New Roman"/>
          <w:b w:val="false"/>
          <w:i w:val="false"/>
          <w:color w:val="000000"/>
          <w:sz w:val="28"/>
        </w:rPr>
        <w:t>
      534. В настоящее время из 163 стран, подписавших и ратифицировавших Конвенцию, 92 страны подписали Факультативный протокол и только 88 его ратифицировали.</w:t>
      </w:r>
    </w:p>
    <w:bookmarkEnd w:id="637"/>
    <w:bookmarkStart w:name="z682" w:id="638"/>
    <w:p>
      <w:pPr>
        <w:spacing w:after="0"/>
        <w:ind w:left="0"/>
        <w:jc w:val="both"/>
      </w:pPr>
      <w:r>
        <w:rPr>
          <w:rFonts w:ascii="Times New Roman"/>
          <w:b w:val="false"/>
          <w:i w:val="false"/>
          <w:color w:val="000000"/>
          <w:sz w:val="28"/>
        </w:rPr>
        <w:t>
      535. В этой связи, полагается целесообразным рассмотреть вопрос ратификации Факультативного протокола после завершения срока реализации Плана мероприятий и оценки достигнутых результатов.</w:t>
      </w:r>
    </w:p>
    <w:bookmarkEnd w:id="638"/>
    <w:bookmarkStart w:name="z683" w:id="639"/>
    <w:p>
      <w:pPr>
        <w:spacing w:after="0"/>
        <w:ind w:left="0"/>
        <w:jc w:val="both"/>
      </w:pPr>
      <w:r>
        <w:rPr>
          <w:rFonts w:ascii="Times New Roman"/>
          <w:b w:val="false"/>
          <w:i w:val="false"/>
          <w:color w:val="000000"/>
          <w:sz w:val="28"/>
        </w:rPr>
        <w:t xml:space="preserve">
      536. В настоящее время считаем преждевременным присоединение к Международной конвенции о защите прав всех трудящихся-мигрантов и членов их семей, поскольку в случае присоединения РК к указанной Конвенции для выполнения отдельных ее условий потребуется выделение дополнительных финансовых средств из государственного бюджета. </w:t>
      </w:r>
    </w:p>
    <w:bookmarkEnd w:id="639"/>
    <w:bookmarkStart w:name="z684" w:id="640"/>
    <w:p>
      <w:pPr>
        <w:spacing w:after="0"/>
        <w:ind w:left="0"/>
        <w:jc w:val="both"/>
      </w:pPr>
      <w:r>
        <w:rPr>
          <w:rFonts w:ascii="Times New Roman"/>
          <w:b w:val="false"/>
          <w:i w:val="false"/>
          <w:color w:val="000000"/>
          <w:sz w:val="28"/>
        </w:rPr>
        <w:t>
      537. Кроме того, отдельные ее нормы не соответствуют действующему законодательству РК и в дальнейшем не приемлемы для применения, поскольку противоречат проводимой государственной политике в сфере привлечения иностранной рабочей силы.</w:t>
      </w:r>
    </w:p>
    <w:bookmarkEnd w:id="640"/>
    <w:p>
      <w:pPr>
        <w:spacing w:after="0"/>
        <w:ind w:left="0"/>
        <w:jc w:val="both"/>
      </w:pPr>
      <w:r>
        <w:rPr>
          <w:rFonts w:ascii="Times New Roman"/>
          <w:b/>
          <w:i w:val="false"/>
          <w:color w:val="000000"/>
          <w:sz w:val="28"/>
        </w:rPr>
        <w:t>Задачи на будущее</w:t>
      </w:r>
    </w:p>
    <w:bookmarkStart w:name="z686" w:id="641"/>
    <w:p>
      <w:pPr>
        <w:spacing w:after="0"/>
        <w:ind w:left="0"/>
        <w:jc w:val="both"/>
      </w:pPr>
      <w:r>
        <w:rPr>
          <w:rFonts w:ascii="Times New Roman"/>
          <w:b w:val="false"/>
          <w:i w:val="false"/>
          <w:color w:val="000000"/>
          <w:sz w:val="28"/>
        </w:rPr>
        <w:t>
      538. РК разработала основной стратегический документ Стратегия "Казахстан-2050: новый политический курс состоявшегося государства", в которой определены дальнейшие задачи по обеспечению гендерного равенства, защиты материнства и детства, семьи и брака, миграции, защите от сексуального рабства, реализации гражданами права на судебную защиту, модернизации и укреплению судебной системы, повышению авторитета судебной власти, доверия к ней со стороны общества.</w:t>
      </w:r>
    </w:p>
    <w:bookmarkEnd w:id="641"/>
    <w:bookmarkStart w:name="z687" w:id="642"/>
    <w:p>
      <w:pPr>
        <w:spacing w:after="0"/>
        <w:ind w:left="0"/>
        <w:jc w:val="both"/>
      </w:pPr>
      <w:r>
        <w:rPr>
          <w:rFonts w:ascii="Times New Roman"/>
          <w:b w:val="false"/>
          <w:i w:val="false"/>
          <w:color w:val="000000"/>
          <w:sz w:val="28"/>
        </w:rPr>
        <w:t>
      539. Основная цель социально-экономической политики в среднесрочном периоде – это продолжение реализации нового курса развития РК, обеспечение эффективного и качественного роста экономики за счет стабильных темпов роста доходов, инвестиций в производство и человеческий капитал.</w:t>
      </w:r>
    </w:p>
    <w:bookmarkEnd w:id="642"/>
    <w:bookmarkStart w:name="z688" w:id="643"/>
    <w:p>
      <w:pPr>
        <w:spacing w:after="0"/>
        <w:ind w:left="0"/>
        <w:jc w:val="both"/>
      </w:pPr>
      <w:r>
        <w:rPr>
          <w:rFonts w:ascii="Times New Roman"/>
          <w:b w:val="false"/>
          <w:i w:val="false"/>
          <w:color w:val="000000"/>
          <w:sz w:val="28"/>
        </w:rPr>
        <w:t>
      540. Экономическое благополучие страны должно определяться уровнем развития человеческого капитала, здоровья, социального настроя, инклюзивности, безопасности среды обитания и эффективности государственного управления с производительной и устойчивой экономикой.</w:t>
      </w:r>
    </w:p>
    <w:bookmarkEnd w:id="643"/>
    <w:bookmarkStart w:name="z689" w:id="644"/>
    <w:p>
      <w:pPr>
        <w:spacing w:after="0"/>
        <w:ind w:left="0"/>
        <w:jc w:val="both"/>
      </w:pPr>
      <w:r>
        <w:rPr>
          <w:rFonts w:ascii="Times New Roman"/>
          <w:b w:val="false"/>
          <w:i w:val="false"/>
          <w:color w:val="000000"/>
          <w:sz w:val="28"/>
        </w:rPr>
        <w:t>
      541. Достижению указанной цели и обеспечению экономического благополучия страны будет способствовать проводимая социально-экономическая политика.</w:t>
      </w:r>
    </w:p>
    <w:bookmarkEnd w:id="644"/>
    <w:bookmarkStart w:name="z690" w:id="645"/>
    <w:p>
      <w:pPr>
        <w:spacing w:after="0"/>
        <w:ind w:left="0"/>
        <w:jc w:val="both"/>
      </w:pPr>
      <w:r>
        <w:rPr>
          <w:rFonts w:ascii="Times New Roman"/>
          <w:b w:val="false"/>
          <w:i w:val="false"/>
          <w:color w:val="000000"/>
          <w:sz w:val="28"/>
        </w:rPr>
        <w:t>
      542. На среднесрочный период основными приоритетами социально-экономической политики определены:</w:t>
      </w:r>
    </w:p>
    <w:bookmarkEnd w:id="645"/>
    <w:bookmarkStart w:name="z691" w:id="646"/>
    <w:p>
      <w:pPr>
        <w:spacing w:after="0"/>
        <w:ind w:left="0"/>
        <w:jc w:val="both"/>
      </w:pPr>
      <w:r>
        <w:rPr>
          <w:rFonts w:ascii="Times New Roman"/>
          <w:b w:val="false"/>
          <w:i w:val="false"/>
          <w:color w:val="000000"/>
          <w:sz w:val="28"/>
        </w:rPr>
        <w:t>
      1) сохранение макроэкономической и финансовой стабильности;</w:t>
      </w:r>
    </w:p>
    <w:bookmarkEnd w:id="646"/>
    <w:bookmarkStart w:name="z692" w:id="647"/>
    <w:p>
      <w:pPr>
        <w:spacing w:after="0"/>
        <w:ind w:left="0"/>
        <w:jc w:val="both"/>
      </w:pPr>
      <w:r>
        <w:rPr>
          <w:rFonts w:ascii="Times New Roman"/>
          <w:b w:val="false"/>
          <w:i w:val="false"/>
          <w:color w:val="000000"/>
          <w:sz w:val="28"/>
        </w:rPr>
        <w:t>
      2) обеспечение устойчивого роста экономики;</w:t>
      </w:r>
    </w:p>
    <w:bookmarkEnd w:id="647"/>
    <w:bookmarkStart w:name="z693" w:id="648"/>
    <w:p>
      <w:pPr>
        <w:spacing w:after="0"/>
        <w:ind w:left="0"/>
        <w:jc w:val="both"/>
      </w:pPr>
      <w:r>
        <w:rPr>
          <w:rFonts w:ascii="Times New Roman"/>
          <w:b w:val="false"/>
          <w:i w:val="false"/>
          <w:color w:val="000000"/>
          <w:sz w:val="28"/>
        </w:rPr>
        <w:t>
      3) социальная модернизация общества;</w:t>
      </w:r>
    </w:p>
    <w:bookmarkEnd w:id="648"/>
    <w:bookmarkStart w:name="z694" w:id="649"/>
    <w:p>
      <w:pPr>
        <w:spacing w:after="0"/>
        <w:ind w:left="0"/>
        <w:jc w:val="both"/>
      </w:pPr>
      <w:r>
        <w:rPr>
          <w:rFonts w:ascii="Times New Roman"/>
          <w:b w:val="false"/>
          <w:i w:val="false"/>
          <w:color w:val="000000"/>
          <w:sz w:val="28"/>
        </w:rPr>
        <w:t>
      4) региональное развитие и управление процессом урбанизации;</w:t>
      </w:r>
    </w:p>
    <w:bookmarkEnd w:id="649"/>
    <w:bookmarkStart w:name="z695" w:id="650"/>
    <w:p>
      <w:pPr>
        <w:spacing w:after="0"/>
        <w:ind w:left="0"/>
        <w:jc w:val="both"/>
      </w:pPr>
      <w:r>
        <w:rPr>
          <w:rFonts w:ascii="Times New Roman"/>
          <w:b w:val="false"/>
          <w:i w:val="false"/>
          <w:color w:val="000000"/>
          <w:sz w:val="28"/>
        </w:rPr>
        <w:t>
      5) дальнейшее формирование системы государственного управления;</w:t>
      </w:r>
    </w:p>
    <w:bookmarkEnd w:id="650"/>
    <w:bookmarkStart w:name="z696" w:id="651"/>
    <w:p>
      <w:pPr>
        <w:spacing w:after="0"/>
        <w:ind w:left="0"/>
        <w:jc w:val="both"/>
      </w:pPr>
      <w:r>
        <w:rPr>
          <w:rFonts w:ascii="Times New Roman"/>
          <w:b w:val="false"/>
          <w:i w:val="false"/>
          <w:color w:val="000000"/>
          <w:sz w:val="28"/>
        </w:rPr>
        <w:t>
      6) международная интеграция.</w:t>
      </w:r>
    </w:p>
    <w:bookmarkEnd w:id="651"/>
    <w:bookmarkStart w:name="z697" w:id="652"/>
    <w:p>
      <w:pPr>
        <w:spacing w:after="0"/>
        <w:ind w:left="0"/>
        <w:jc w:val="both"/>
      </w:pPr>
      <w:r>
        <w:rPr>
          <w:rFonts w:ascii="Times New Roman"/>
          <w:b w:val="false"/>
          <w:i w:val="false"/>
          <w:color w:val="000000"/>
          <w:sz w:val="28"/>
        </w:rPr>
        <w:t>
      Сохранение макроэкономической и финансовой стабильности</w:t>
      </w:r>
    </w:p>
    <w:bookmarkEnd w:id="652"/>
    <w:bookmarkStart w:name="z698" w:id="653"/>
    <w:p>
      <w:pPr>
        <w:spacing w:after="0"/>
        <w:ind w:left="0"/>
        <w:jc w:val="both"/>
      </w:pPr>
      <w:r>
        <w:rPr>
          <w:rFonts w:ascii="Times New Roman"/>
          <w:b w:val="false"/>
          <w:i w:val="false"/>
          <w:color w:val="000000"/>
          <w:sz w:val="28"/>
        </w:rPr>
        <w:t>
      543. Макроэкономическая стабильность будет обеспечена за счет реализации Концепции новой бюджетной политики и принятия мер по удержанию инфляции до уровня, приемлемого для экономического роста.</w:t>
      </w:r>
    </w:p>
    <w:bookmarkEnd w:id="653"/>
    <w:bookmarkStart w:name="z699" w:id="654"/>
    <w:p>
      <w:pPr>
        <w:spacing w:after="0"/>
        <w:ind w:left="0"/>
        <w:jc w:val="both"/>
      </w:pPr>
      <w:r>
        <w:rPr>
          <w:rFonts w:ascii="Times New Roman"/>
          <w:b w:val="false"/>
          <w:i w:val="false"/>
          <w:color w:val="000000"/>
          <w:sz w:val="28"/>
        </w:rPr>
        <w:t>
      544. В целях эффективного решения задач, стоящих перед Правительством и Национальным Банком РК, будет разработан комплекс мер, направленных на снижение инфляции до 3-4 % в среднесрочной перспективе. Данные меры будут носить сбалансированный характер, чтобы сохранить достигнутые позитивные результаты макроэкономического развития страны и обеспечить дальнейший стабильный и поступательный рост экономики.</w:t>
      </w:r>
    </w:p>
    <w:bookmarkEnd w:id="654"/>
    <w:bookmarkStart w:name="z700" w:id="655"/>
    <w:p>
      <w:pPr>
        <w:spacing w:after="0"/>
        <w:ind w:left="0"/>
        <w:jc w:val="both"/>
      </w:pPr>
      <w:r>
        <w:rPr>
          <w:rFonts w:ascii="Times New Roman"/>
          <w:b w:val="false"/>
          <w:i w:val="false"/>
          <w:color w:val="000000"/>
          <w:sz w:val="28"/>
        </w:rPr>
        <w:t>
      545. Бюджетная политика будет направлена на укрепление устойчивости государственных финансов и дальнейшее накопление средств в Национальном фонде.</w:t>
      </w:r>
    </w:p>
    <w:bookmarkEnd w:id="655"/>
    <w:bookmarkStart w:name="z701" w:id="656"/>
    <w:p>
      <w:pPr>
        <w:spacing w:after="0"/>
        <w:ind w:left="0"/>
        <w:jc w:val="both"/>
      </w:pPr>
      <w:r>
        <w:rPr>
          <w:rFonts w:ascii="Times New Roman"/>
          <w:b w:val="false"/>
          <w:i w:val="false"/>
          <w:color w:val="000000"/>
          <w:sz w:val="28"/>
        </w:rPr>
        <w:t>
      Обеспечение устойчивого роста экономики</w:t>
      </w:r>
    </w:p>
    <w:bookmarkEnd w:id="656"/>
    <w:bookmarkStart w:name="z702" w:id="657"/>
    <w:p>
      <w:pPr>
        <w:spacing w:after="0"/>
        <w:ind w:left="0"/>
        <w:jc w:val="both"/>
      </w:pPr>
      <w:r>
        <w:rPr>
          <w:rFonts w:ascii="Times New Roman"/>
          <w:b w:val="false"/>
          <w:i w:val="false"/>
          <w:color w:val="000000"/>
          <w:sz w:val="28"/>
        </w:rPr>
        <w:t>
      546. Экономическая политика будет направлена на обеспечение роста экономики в среднесрочном периоде на уровне 5-6,8 % за счет инвестиционной активности, дальнейшей индустриализации экономики, модернизации агропромышленного комплекса (далее – АПК), увеличения производительности труда, повышения деловой активности в регионах, инвестиционной привлекательности отраслей, увеличения транзитного потенциала страны и создания новых рабочих мест.</w:t>
      </w:r>
    </w:p>
    <w:bookmarkEnd w:id="657"/>
    <w:bookmarkStart w:name="z703" w:id="658"/>
    <w:p>
      <w:pPr>
        <w:spacing w:after="0"/>
        <w:ind w:left="0"/>
        <w:jc w:val="both"/>
      </w:pPr>
      <w:r>
        <w:rPr>
          <w:rFonts w:ascii="Times New Roman"/>
          <w:b w:val="false"/>
          <w:i w:val="false"/>
          <w:color w:val="000000"/>
          <w:sz w:val="28"/>
        </w:rPr>
        <w:t>
      547. Основными факторами роста экономики РК станут рост внутреннего спроса и улучшение внешних условий для экспорта. Для поддержки внутреннего спроса в экономике будет обеспечено приоритетное финансирование государственных и отраслевых программ, которые дают наибольший мультипликативный эффект на рост экономики и занятость.</w:t>
      </w:r>
    </w:p>
    <w:bookmarkEnd w:id="658"/>
    <w:bookmarkStart w:name="z704" w:id="659"/>
    <w:p>
      <w:pPr>
        <w:spacing w:after="0"/>
        <w:ind w:left="0"/>
        <w:jc w:val="both"/>
      </w:pPr>
      <w:r>
        <w:rPr>
          <w:rFonts w:ascii="Times New Roman"/>
          <w:b w:val="false"/>
          <w:i w:val="false"/>
          <w:color w:val="000000"/>
          <w:sz w:val="28"/>
        </w:rPr>
        <w:t>
      548. Политика дальнейшей инновационной индустриализации экономики страны будет реализована в рамках второй пятилетки индустриально-инновационного развития, направленной на развитие обрабатывающей промышленности в определенных приоритетных секторах с учетом региональной специфики.</w:t>
      </w:r>
    </w:p>
    <w:bookmarkEnd w:id="659"/>
    <w:bookmarkStart w:name="z705" w:id="660"/>
    <w:p>
      <w:pPr>
        <w:spacing w:after="0"/>
        <w:ind w:left="0"/>
        <w:jc w:val="both"/>
      </w:pPr>
      <w:r>
        <w:rPr>
          <w:rFonts w:ascii="Times New Roman"/>
          <w:b w:val="false"/>
          <w:i w:val="false"/>
          <w:color w:val="000000"/>
          <w:sz w:val="28"/>
        </w:rPr>
        <w:t>
      549. С целью улучшения инвестиционной привлекательности страны будут поэтапно внедрены в РК лучшие стандарты и принципы корпоративного управления стран Организации экономического сотрудничества и развития.</w:t>
      </w:r>
    </w:p>
    <w:bookmarkEnd w:id="660"/>
    <w:bookmarkStart w:name="z706" w:id="661"/>
    <w:p>
      <w:pPr>
        <w:spacing w:after="0"/>
        <w:ind w:left="0"/>
        <w:jc w:val="both"/>
      </w:pPr>
      <w:r>
        <w:rPr>
          <w:rFonts w:ascii="Times New Roman"/>
          <w:b w:val="false"/>
          <w:i w:val="false"/>
          <w:color w:val="000000"/>
          <w:sz w:val="28"/>
        </w:rPr>
        <w:t>
      550. Будет продолжена работа по созданию благоприятного климата для малого бизнеса и оказанию точечной государственной поддержки.</w:t>
      </w:r>
    </w:p>
    <w:bookmarkEnd w:id="661"/>
    <w:bookmarkStart w:name="z707" w:id="662"/>
    <w:p>
      <w:pPr>
        <w:spacing w:after="0"/>
        <w:ind w:left="0"/>
        <w:jc w:val="both"/>
      </w:pPr>
      <w:r>
        <w:rPr>
          <w:rFonts w:ascii="Times New Roman"/>
          <w:b w:val="false"/>
          <w:i w:val="false"/>
          <w:color w:val="000000"/>
          <w:sz w:val="28"/>
        </w:rPr>
        <w:t>
      Социальная модернизация общества</w:t>
      </w:r>
    </w:p>
    <w:bookmarkEnd w:id="662"/>
    <w:bookmarkStart w:name="z708" w:id="663"/>
    <w:p>
      <w:pPr>
        <w:spacing w:after="0"/>
        <w:ind w:left="0"/>
        <w:jc w:val="both"/>
      </w:pPr>
      <w:r>
        <w:rPr>
          <w:rFonts w:ascii="Times New Roman"/>
          <w:b w:val="false"/>
          <w:i w:val="false"/>
          <w:color w:val="000000"/>
          <w:sz w:val="28"/>
        </w:rPr>
        <w:t>
      551. Социальная политика будет направлена на дальнейшую модернизацию общества через качественное обновление и развитие человеческого капитала за счет развития системы здравоохранения, создания системы образования мирового уровня и обеспечения социальной защищенности населения.</w:t>
      </w:r>
    </w:p>
    <w:bookmarkEnd w:id="663"/>
    <w:bookmarkStart w:name="z709" w:id="664"/>
    <w:p>
      <w:pPr>
        <w:spacing w:after="0"/>
        <w:ind w:left="0"/>
        <w:jc w:val="both"/>
      </w:pPr>
      <w:r>
        <w:rPr>
          <w:rFonts w:ascii="Times New Roman"/>
          <w:b w:val="false"/>
          <w:i w:val="false"/>
          <w:color w:val="000000"/>
          <w:sz w:val="28"/>
        </w:rPr>
        <w:t>
      552. Совершенствование пенсионной системы будет обеспечено в рамках Концепции дальнейшей модернизации пенсионной системы до 2030 года, предусматривающей сохранение действующей многоуровневой системы пенсионного обеспечения с усилением ответственности государства, работника и работодателя с целью гарантирования адекватных размеров пенсионных выплат и долгосрочной финансовой устойчивости пенсионной системы.</w:t>
      </w:r>
    </w:p>
    <w:bookmarkEnd w:id="664"/>
    <w:bookmarkStart w:name="z710" w:id="665"/>
    <w:p>
      <w:pPr>
        <w:spacing w:after="0"/>
        <w:ind w:left="0"/>
        <w:jc w:val="both"/>
      </w:pPr>
      <w:r>
        <w:rPr>
          <w:rFonts w:ascii="Times New Roman"/>
          <w:b w:val="false"/>
          <w:i w:val="false"/>
          <w:color w:val="000000"/>
          <w:sz w:val="28"/>
        </w:rPr>
        <w:t>
      553. Одними из приоритетов социальной сферы определены трудоустройство и создание социального комфорта для инвалидов, содействие их трудоустройству.</w:t>
      </w:r>
    </w:p>
    <w:bookmarkEnd w:id="665"/>
    <w:bookmarkStart w:name="z711" w:id="666"/>
    <w:p>
      <w:pPr>
        <w:spacing w:after="0"/>
        <w:ind w:left="0"/>
        <w:jc w:val="both"/>
      </w:pPr>
      <w:r>
        <w:rPr>
          <w:rFonts w:ascii="Times New Roman"/>
          <w:b w:val="false"/>
          <w:i w:val="false"/>
          <w:color w:val="000000"/>
          <w:sz w:val="28"/>
        </w:rPr>
        <w:t>
      Региональное развитие и управление процессом урбанизации</w:t>
      </w:r>
    </w:p>
    <w:bookmarkEnd w:id="666"/>
    <w:bookmarkStart w:name="z712" w:id="667"/>
    <w:p>
      <w:pPr>
        <w:spacing w:after="0"/>
        <w:ind w:left="0"/>
        <w:jc w:val="both"/>
      </w:pPr>
      <w:r>
        <w:rPr>
          <w:rFonts w:ascii="Times New Roman"/>
          <w:b w:val="false"/>
          <w:i w:val="false"/>
          <w:color w:val="000000"/>
          <w:sz w:val="28"/>
        </w:rPr>
        <w:t>
      554. Региональная политика будет направлена на формирование рациональной территориальной организации экономического потенциала, создание благоприятных условий для жизнедеятельности населения через стимулирование и регулирование процессов урбанизации и развития агломераций, являющихся важнейшими точками экономического роста, развитие и поддержку перспективных населенных пунктов, обладающих экономическим и демографическим потенциалами.</w:t>
      </w:r>
    </w:p>
    <w:bookmarkEnd w:id="667"/>
    <w:bookmarkStart w:name="z713" w:id="668"/>
    <w:p>
      <w:pPr>
        <w:spacing w:after="0"/>
        <w:ind w:left="0"/>
        <w:jc w:val="both"/>
      </w:pPr>
      <w:r>
        <w:rPr>
          <w:rFonts w:ascii="Times New Roman"/>
          <w:b w:val="false"/>
          <w:i w:val="false"/>
          <w:color w:val="000000"/>
          <w:sz w:val="28"/>
        </w:rPr>
        <w:t>
      555. В целях ускорения инклюзивного социально-экономического роста необходимо проводить политику управляемой урбанизации.</w:t>
      </w:r>
    </w:p>
    <w:bookmarkEnd w:id="668"/>
    <w:bookmarkStart w:name="z714" w:id="669"/>
    <w:p>
      <w:pPr>
        <w:spacing w:after="0"/>
        <w:ind w:left="0"/>
        <w:jc w:val="both"/>
      </w:pPr>
      <w:r>
        <w:rPr>
          <w:rFonts w:ascii="Times New Roman"/>
          <w:b w:val="false"/>
          <w:i w:val="false"/>
          <w:color w:val="000000"/>
          <w:sz w:val="28"/>
        </w:rPr>
        <w:t>
      Дальнейшее формирование системы государственного управления</w:t>
      </w:r>
    </w:p>
    <w:bookmarkEnd w:id="669"/>
    <w:bookmarkStart w:name="z715" w:id="670"/>
    <w:p>
      <w:pPr>
        <w:spacing w:after="0"/>
        <w:ind w:left="0"/>
        <w:jc w:val="both"/>
      </w:pPr>
      <w:r>
        <w:rPr>
          <w:rFonts w:ascii="Times New Roman"/>
          <w:b w:val="false"/>
          <w:i w:val="false"/>
          <w:color w:val="000000"/>
          <w:sz w:val="28"/>
        </w:rPr>
        <w:t>
      556. В рамках административной реформы будет продолжена работа по дальнейшему совершенствованию системы государственного управления и построению качественно новой модели, направленной на удовлетворение прав и законных интересов граждан, бизнеса и общества в целом, создание компактного правительства, освобожденного от излишних полномочий, повышение ответственности центральных и местных исполнительных органов.</w:t>
      </w:r>
    </w:p>
    <w:bookmarkEnd w:id="670"/>
    <w:bookmarkStart w:name="z716" w:id="671"/>
    <w:p>
      <w:pPr>
        <w:spacing w:after="0"/>
        <w:ind w:left="0"/>
        <w:jc w:val="both"/>
      </w:pPr>
      <w:r>
        <w:rPr>
          <w:rFonts w:ascii="Times New Roman"/>
          <w:b w:val="false"/>
          <w:i w:val="false"/>
          <w:color w:val="000000"/>
          <w:sz w:val="28"/>
        </w:rPr>
        <w:t>
      557. Для эффективного управления государственными активами и обеспечения четкого разделения роли государства и частного бизнеса в экономике будет продолжена приватизация отдельных государственных предприятий и квазигосударственных компаний.</w:t>
      </w:r>
    </w:p>
    <w:bookmarkEnd w:id="671"/>
    <w:bookmarkStart w:name="z717" w:id="672"/>
    <w:p>
      <w:pPr>
        <w:spacing w:after="0"/>
        <w:ind w:left="0"/>
        <w:jc w:val="both"/>
      </w:pPr>
      <w:r>
        <w:rPr>
          <w:rFonts w:ascii="Times New Roman"/>
          <w:b w:val="false"/>
          <w:i w:val="false"/>
          <w:color w:val="000000"/>
          <w:sz w:val="28"/>
        </w:rPr>
        <w:t>
      558. Основным инструментом экономической политики на среднесрочный период станет реализация Государственной программы инфраструктурного развития "Нұрлы Жол" на 2015 – 2019 годы, которая включает следующие основные направления:</w:t>
      </w:r>
    </w:p>
    <w:bookmarkEnd w:id="672"/>
    <w:bookmarkStart w:name="z718" w:id="673"/>
    <w:p>
      <w:pPr>
        <w:spacing w:after="0"/>
        <w:ind w:left="0"/>
        <w:jc w:val="both"/>
      </w:pPr>
      <w:r>
        <w:rPr>
          <w:rFonts w:ascii="Times New Roman"/>
          <w:b w:val="false"/>
          <w:i w:val="false"/>
          <w:color w:val="000000"/>
          <w:sz w:val="28"/>
        </w:rPr>
        <w:t>
      - развитие транспортно-логистической инфраструктуры страны;</w:t>
      </w:r>
    </w:p>
    <w:bookmarkEnd w:id="673"/>
    <w:bookmarkStart w:name="z719" w:id="674"/>
    <w:p>
      <w:pPr>
        <w:spacing w:after="0"/>
        <w:ind w:left="0"/>
        <w:jc w:val="both"/>
      </w:pPr>
      <w:r>
        <w:rPr>
          <w:rFonts w:ascii="Times New Roman"/>
          <w:b w:val="false"/>
          <w:i w:val="false"/>
          <w:color w:val="000000"/>
          <w:sz w:val="28"/>
        </w:rPr>
        <w:t>
      - развитие индустриальной инфраструктуры;</w:t>
      </w:r>
    </w:p>
    <w:bookmarkEnd w:id="674"/>
    <w:bookmarkStart w:name="z720" w:id="675"/>
    <w:p>
      <w:pPr>
        <w:spacing w:after="0"/>
        <w:ind w:left="0"/>
        <w:jc w:val="both"/>
      </w:pPr>
      <w:r>
        <w:rPr>
          <w:rFonts w:ascii="Times New Roman"/>
          <w:b w:val="false"/>
          <w:i w:val="false"/>
          <w:color w:val="000000"/>
          <w:sz w:val="28"/>
        </w:rPr>
        <w:t>
      - развитие энергетической инфраструктуры;</w:t>
      </w:r>
    </w:p>
    <w:bookmarkEnd w:id="675"/>
    <w:bookmarkStart w:name="z721" w:id="676"/>
    <w:p>
      <w:pPr>
        <w:spacing w:after="0"/>
        <w:ind w:left="0"/>
        <w:jc w:val="both"/>
      </w:pPr>
      <w:r>
        <w:rPr>
          <w:rFonts w:ascii="Times New Roman"/>
          <w:b w:val="false"/>
          <w:i w:val="false"/>
          <w:color w:val="000000"/>
          <w:sz w:val="28"/>
        </w:rPr>
        <w:t>
      - модернизацию жилищно-коммунального хозяйства, сетей водо- и теплоснабжения;</w:t>
      </w:r>
    </w:p>
    <w:bookmarkEnd w:id="676"/>
    <w:bookmarkStart w:name="z722" w:id="677"/>
    <w:p>
      <w:pPr>
        <w:spacing w:after="0"/>
        <w:ind w:left="0"/>
        <w:jc w:val="both"/>
      </w:pPr>
      <w:r>
        <w:rPr>
          <w:rFonts w:ascii="Times New Roman"/>
          <w:b w:val="false"/>
          <w:i w:val="false"/>
          <w:color w:val="000000"/>
          <w:sz w:val="28"/>
        </w:rPr>
        <w:t>
      - укрепление жилищной инфраструктуры;</w:t>
      </w:r>
    </w:p>
    <w:bookmarkEnd w:id="677"/>
    <w:bookmarkStart w:name="z723" w:id="678"/>
    <w:p>
      <w:pPr>
        <w:spacing w:after="0"/>
        <w:ind w:left="0"/>
        <w:jc w:val="both"/>
      </w:pPr>
      <w:r>
        <w:rPr>
          <w:rFonts w:ascii="Times New Roman"/>
          <w:b w:val="false"/>
          <w:i w:val="false"/>
          <w:color w:val="000000"/>
          <w:sz w:val="28"/>
        </w:rPr>
        <w:t>
      - развитие социальной инфраструктуры;</w:t>
      </w:r>
    </w:p>
    <w:bookmarkEnd w:id="678"/>
    <w:bookmarkStart w:name="z724" w:id="679"/>
    <w:p>
      <w:pPr>
        <w:spacing w:after="0"/>
        <w:ind w:left="0"/>
        <w:jc w:val="both"/>
      </w:pPr>
      <w:r>
        <w:rPr>
          <w:rFonts w:ascii="Times New Roman"/>
          <w:b w:val="false"/>
          <w:i w:val="false"/>
          <w:color w:val="000000"/>
          <w:sz w:val="28"/>
        </w:rPr>
        <w:t>
      - поддержку малого, среднего бизнеса и деловой активности.</w:t>
      </w:r>
    </w:p>
    <w:bookmarkEnd w:id="679"/>
    <w:bookmarkStart w:name="z725" w:id="680"/>
    <w:p>
      <w:pPr>
        <w:spacing w:after="0"/>
        <w:ind w:left="0"/>
        <w:jc w:val="both"/>
      </w:pPr>
      <w:r>
        <w:rPr>
          <w:rFonts w:ascii="Times New Roman"/>
          <w:b w:val="false"/>
          <w:i w:val="false"/>
          <w:color w:val="000000"/>
          <w:sz w:val="28"/>
        </w:rPr>
        <w:t>
      559. Для устойчивого роста и перехода РК в категорию развитых государств через улучшение институциональной среды Президент РК Назарбаев Н.А. в своей предвыборной кампании выдвинул пять направлений реформ. Это – совершенствование системы государственного управления, обеспечение верховенства закона, стимулирование экономического роста, укрепление казахстанской идентичности и повышение транспарентности и подотчетности государства. В реализацию этих реформ принят и опубликован План – 100 конкретных шагов "Современное государство для всех". В рамках реформ будут внедрены самые современные инструменты и стандарты государственного управления наиболее развитых стран. Для этого РК 22 января 2015 года подписала Меморандум о взаимопонимании между Правительством РК и Организацией экономического сотрудничества и развития о реализации проекта Страновой программы.</w:t>
      </w:r>
    </w:p>
    <w:bookmarkEnd w:id="6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второму периодическому докладу о выполнении</w:t>
            </w:r>
            <w:r>
              <w:br/>
            </w:r>
            <w:r>
              <w:rPr>
                <w:rFonts w:ascii="Times New Roman"/>
                <w:b w:val="false"/>
                <w:i w:val="false"/>
                <w:color w:val="000000"/>
                <w:sz w:val="20"/>
              </w:rPr>
              <w:t>Республикой Казахстан Международного пакта</w:t>
            </w:r>
            <w:r>
              <w:br/>
            </w:r>
            <w:r>
              <w:rPr>
                <w:rFonts w:ascii="Times New Roman"/>
                <w:b w:val="false"/>
                <w:i w:val="false"/>
                <w:color w:val="000000"/>
                <w:sz w:val="20"/>
              </w:rPr>
              <w:t>об экономических, социальных и культурных правах</w:t>
            </w:r>
          </w:p>
        </w:tc>
      </w:tr>
    </w:tbl>
    <w:bookmarkStart w:name="z727" w:id="681"/>
    <w:p>
      <w:pPr>
        <w:spacing w:after="0"/>
        <w:ind w:left="0"/>
        <w:jc w:val="left"/>
      </w:pPr>
      <w:r>
        <w:rPr>
          <w:rFonts w:ascii="Times New Roman"/>
          <w:b/>
          <w:i w:val="false"/>
          <w:color w:val="000000"/>
        </w:rPr>
        <w:t xml:space="preserve"> Основные социально-экономические показатели Республики Казахстан</w:t>
      </w:r>
    </w:p>
    <w:bookmarkEnd w:id="6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8"/>
        <w:gridCol w:w="1730"/>
        <w:gridCol w:w="1730"/>
        <w:gridCol w:w="1730"/>
        <w:gridCol w:w="1730"/>
        <w:gridCol w:w="1731"/>
        <w:gridCol w:w="1731"/>
      </w:tblGrid>
      <w:tr>
        <w:trPr>
          <w:trHeight w:val="3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r>
      <w:tr>
        <w:trPr>
          <w:trHeight w:val="3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682"/>
          <w:p>
            <w:pPr>
              <w:spacing w:after="20"/>
              <w:ind w:left="20"/>
              <w:jc w:val="both"/>
            </w:pPr>
            <w:r>
              <w:rPr>
                <w:rFonts w:ascii="Times New Roman"/>
                <w:b w:val="false"/>
                <w:i w:val="false"/>
                <w:color w:val="000000"/>
                <w:sz w:val="20"/>
              </w:rPr>
              <w:t>
1</w:t>
            </w:r>
          </w:p>
          <w:bookmarkEnd w:id="682"/>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683"/>
          <w:p>
            <w:pPr>
              <w:spacing w:after="20"/>
              <w:ind w:left="20"/>
              <w:jc w:val="both"/>
            </w:pPr>
            <w:r>
              <w:rPr>
                <w:rFonts w:ascii="Times New Roman"/>
                <w:b w:val="false"/>
                <w:i w:val="false"/>
                <w:color w:val="000000"/>
                <w:sz w:val="20"/>
              </w:rPr>
              <w:t>
ДЕМОГРАФИЧЕСКИЕ ПОКАЗАТЕЛИ</w:t>
            </w:r>
          </w:p>
          <w:bookmarkEnd w:id="683"/>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684"/>
          <w:p>
            <w:pPr>
              <w:spacing w:after="20"/>
              <w:ind w:left="20"/>
              <w:jc w:val="both"/>
            </w:pPr>
            <w:r>
              <w:rPr>
                <w:rFonts w:ascii="Times New Roman"/>
                <w:b w:val="false"/>
                <w:i w:val="false"/>
                <w:color w:val="000000"/>
                <w:sz w:val="20"/>
              </w:rPr>
              <w:t>
Численность населения на конец года (по текущему учету)</w:t>
            </w:r>
          </w:p>
          <w:bookmarkEnd w:id="684"/>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685"/>
          <w:p>
            <w:pPr>
              <w:spacing w:after="20"/>
              <w:ind w:left="20"/>
              <w:jc w:val="both"/>
            </w:pPr>
            <w:r>
              <w:rPr>
                <w:rFonts w:ascii="Times New Roman"/>
                <w:b w:val="false"/>
                <w:i w:val="false"/>
                <w:color w:val="000000"/>
                <w:sz w:val="20"/>
              </w:rPr>
              <w:t>
тыс. человек</w:t>
            </w:r>
          </w:p>
          <w:bookmarkEnd w:id="685"/>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16673,1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16 909,8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17 160,8</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17 417,7</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17 670,6</w:t>
            </w:r>
          </w:p>
        </w:tc>
      </w:tr>
      <w:tr>
        <w:trPr>
          <w:trHeight w:val="3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686"/>
          <w:p>
            <w:pPr>
              <w:spacing w:after="20"/>
              <w:ind w:left="20"/>
              <w:jc w:val="both"/>
            </w:pPr>
            <w:r>
              <w:rPr>
                <w:rFonts w:ascii="Times New Roman"/>
                <w:b w:val="false"/>
                <w:i w:val="false"/>
                <w:color w:val="000000"/>
                <w:sz w:val="20"/>
              </w:rPr>
              <w:t>
в процентах к предыдущему году</w:t>
            </w:r>
          </w:p>
          <w:bookmarkEnd w:id="686"/>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r>
      <w:tr>
        <w:trPr>
          <w:trHeight w:val="3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687"/>
          <w:p>
            <w:pPr>
              <w:spacing w:after="20"/>
              <w:ind w:left="20"/>
              <w:jc w:val="both"/>
            </w:pPr>
            <w:r>
              <w:rPr>
                <w:rFonts w:ascii="Times New Roman"/>
                <w:b w:val="false"/>
                <w:i w:val="false"/>
                <w:color w:val="000000"/>
                <w:sz w:val="20"/>
              </w:rPr>
              <w:t>
Ожидаемая продолжительность жизни при рождении, лет</w:t>
            </w:r>
          </w:p>
          <w:bookmarkEnd w:id="687"/>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688"/>
          <w:p>
            <w:pPr>
              <w:spacing w:after="20"/>
              <w:ind w:left="20"/>
              <w:jc w:val="both"/>
            </w:pPr>
            <w:r>
              <w:rPr>
                <w:rFonts w:ascii="Times New Roman"/>
                <w:b w:val="false"/>
                <w:i w:val="false"/>
                <w:color w:val="000000"/>
                <w:sz w:val="20"/>
              </w:rPr>
              <w:t>
все население</w:t>
            </w:r>
          </w:p>
          <w:bookmarkEnd w:id="688"/>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68,45</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70,85</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71,45</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689"/>
          <w:p>
            <w:pPr>
              <w:spacing w:after="20"/>
              <w:ind w:left="20"/>
              <w:jc w:val="both"/>
            </w:pPr>
            <w:r>
              <w:rPr>
                <w:rFonts w:ascii="Times New Roman"/>
                <w:b w:val="false"/>
                <w:i w:val="false"/>
                <w:color w:val="000000"/>
                <w:sz w:val="20"/>
              </w:rPr>
              <w:t>
Мужчины</w:t>
            </w:r>
          </w:p>
          <w:bookmarkEnd w:id="689"/>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63,55</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64,16</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65,92</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66,88</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690"/>
          <w:p>
            <w:pPr>
              <w:spacing w:after="20"/>
              <w:ind w:left="20"/>
              <w:jc w:val="both"/>
            </w:pPr>
            <w:r>
              <w:rPr>
                <w:rFonts w:ascii="Times New Roman"/>
                <w:b w:val="false"/>
                <w:i w:val="false"/>
                <w:color w:val="000000"/>
                <w:sz w:val="20"/>
              </w:rPr>
              <w:t>
Женщины</w:t>
            </w:r>
          </w:p>
          <w:bookmarkEnd w:id="690"/>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74,33</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76,30</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75,82</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r>
      <w:tr>
        <w:trPr>
          <w:trHeight w:val="3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691"/>
          <w:p>
            <w:pPr>
              <w:spacing w:after="20"/>
              <w:ind w:left="20"/>
              <w:jc w:val="both"/>
            </w:pPr>
            <w:r>
              <w:rPr>
                <w:rFonts w:ascii="Times New Roman"/>
                <w:b w:val="false"/>
                <w:i w:val="false"/>
                <w:color w:val="000000"/>
                <w:sz w:val="20"/>
              </w:rPr>
              <w:t>
Коэффициент рождаемости (на 1000 человек)</w:t>
            </w:r>
          </w:p>
          <w:bookmarkEnd w:id="691"/>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w:t>
            </w:r>
          </w:p>
        </w:tc>
      </w:tr>
      <w:tr>
        <w:trPr>
          <w:trHeight w:val="3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692"/>
          <w:p>
            <w:pPr>
              <w:spacing w:after="20"/>
              <w:ind w:left="20"/>
              <w:jc w:val="both"/>
            </w:pPr>
            <w:r>
              <w:rPr>
                <w:rFonts w:ascii="Times New Roman"/>
                <w:b w:val="false"/>
                <w:i w:val="false"/>
                <w:color w:val="000000"/>
                <w:sz w:val="20"/>
              </w:rPr>
              <w:t>
Коэффициент смертности (на 1000 человек)</w:t>
            </w:r>
          </w:p>
          <w:bookmarkEnd w:id="692"/>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r>
      <w:tr>
        <w:trPr>
          <w:trHeight w:val="3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693"/>
          <w:p>
            <w:pPr>
              <w:spacing w:after="20"/>
              <w:ind w:left="20"/>
              <w:jc w:val="both"/>
            </w:pPr>
            <w:r>
              <w:rPr>
                <w:rFonts w:ascii="Times New Roman"/>
                <w:b w:val="false"/>
                <w:i w:val="false"/>
                <w:color w:val="000000"/>
                <w:sz w:val="20"/>
              </w:rPr>
              <w:t>
Коэффициент младенческой смертности (на 1000 родившихся)</w:t>
            </w:r>
          </w:p>
          <w:bookmarkEnd w:id="693"/>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r>
      <w:tr>
        <w:trPr>
          <w:trHeight w:val="3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694"/>
          <w:p>
            <w:pPr>
              <w:spacing w:after="20"/>
              <w:ind w:left="20"/>
              <w:jc w:val="both"/>
            </w:pPr>
            <w:r>
              <w:rPr>
                <w:rFonts w:ascii="Times New Roman"/>
                <w:b w:val="false"/>
                <w:i w:val="false"/>
                <w:color w:val="000000"/>
                <w:sz w:val="20"/>
              </w:rPr>
              <w:t>
Коэффициент материнской смертности (на 100 000 родившихся)</w:t>
            </w:r>
            <w:r>
              <w:rPr>
                <w:rFonts w:ascii="Times New Roman"/>
                <w:b w:val="false"/>
                <w:i w:val="false"/>
                <w:color w:val="000000"/>
                <w:vertAlign w:val="superscript"/>
              </w:rPr>
              <w:t>1)</w:t>
            </w:r>
          </w:p>
          <w:bookmarkEnd w:id="694"/>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 w:id="695"/>
          <w:p>
            <w:pPr>
              <w:spacing w:after="20"/>
              <w:ind w:left="20"/>
              <w:jc w:val="both"/>
            </w:pPr>
            <w:r>
              <w:rPr>
                <w:rFonts w:ascii="Times New Roman"/>
                <w:b w:val="false"/>
                <w:i w:val="false"/>
                <w:color w:val="000000"/>
                <w:sz w:val="20"/>
              </w:rPr>
              <w:t>
1</w:t>
            </w:r>
          </w:p>
          <w:bookmarkEnd w:id="695"/>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696"/>
          <w:p>
            <w:pPr>
              <w:spacing w:after="20"/>
              <w:ind w:left="20"/>
              <w:jc w:val="both"/>
            </w:pPr>
            <w:r>
              <w:rPr>
                <w:rFonts w:ascii="Times New Roman"/>
                <w:b w:val="false"/>
                <w:i w:val="false"/>
                <w:color w:val="000000"/>
                <w:sz w:val="20"/>
              </w:rPr>
              <w:t>
Естественный прирост населения</w:t>
            </w:r>
          </w:p>
          <w:bookmarkEnd w:id="696"/>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697"/>
          <w:p>
            <w:pPr>
              <w:spacing w:after="20"/>
              <w:ind w:left="20"/>
              <w:jc w:val="both"/>
            </w:pPr>
            <w:r>
              <w:rPr>
                <w:rFonts w:ascii="Times New Roman"/>
                <w:b w:val="false"/>
                <w:i w:val="false"/>
                <w:color w:val="000000"/>
                <w:sz w:val="20"/>
              </w:rPr>
              <w:t>
Человек</w:t>
            </w:r>
          </w:p>
          <w:bookmarkEnd w:id="697"/>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221 572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227 857</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238 125</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251 277</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269 061</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266 372</w:t>
            </w:r>
          </w:p>
        </w:tc>
      </w:tr>
      <w:tr>
        <w:trPr>
          <w:trHeight w:val="3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698"/>
          <w:p>
            <w:pPr>
              <w:spacing w:after="20"/>
              <w:ind w:left="20"/>
              <w:jc w:val="both"/>
            </w:pPr>
            <w:r>
              <w:rPr>
                <w:rFonts w:ascii="Times New Roman"/>
                <w:b w:val="false"/>
                <w:i w:val="false"/>
                <w:color w:val="000000"/>
                <w:sz w:val="20"/>
              </w:rPr>
              <w:t>
на 1000 человек</w:t>
            </w:r>
          </w:p>
          <w:bookmarkEnd w:id="698"/>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r>
      <w:tr>
        <w:trPr>
          <w:trHeight w:val="3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 w:id="699"/>
          <w:p>
            <w:pPr>
              <w:spacing w:after="20"/>
              <w:ind w:left="20"/>
              <w:jc w:val="both"/>
            </w:pPr>
            <w:r>
              <w:rPr>
                <w:rFonts w:ascii="Times New Roman"/>
                <w:b w:val="false"/>
                <w:i w:val="false"/>
                <w:color w:val="000000"/>
                <w:sz w:val="20"/>
              </w:rPr>
              <w:t>
Коэффициент брачности</w:t>
            </w:r>
          </w:p>
          <w:bookmarkEnd w:id="699"/>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r>
      <w:tr>
        <w:trPr>
          <w:trHeight w:val="3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700"/>
          <w:p>
            <w:pPr>
              <w:spacing w:after="20"/>
              <w:ind w:left="20"/>
              <w:jc w:val="both"/>
            </w:pPr>
            <w:r>
              <w:rPr>
                <w:rFonts w:ascii="Times New Roman"/>
                <w:b w:val="false"/>
                <w:i w:val="false"/>
                <w:color w:val="000000"/>
                <w:sz w:val="20"/>
              </w:rPr>
              <w:t>
Коэффициент разводимости</w:t>
            </w:r>
          </w:p>
          <w:bookmarkEnd w:id="700"/>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r>
      <w:tr>
        <w:trPr>
          <w:trHeight w:val="3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701"/>
          <w:p>
            <w:pPr>
              <w:spacing w:after="20"/>
              <w:ind w:left="20"/>
              <w:jc w:val="both"/>
            </w:pPr>
            <w:r>
              <w:rPr>
                <w:rFonts w:ascii="Times New Roman"/>
                <w:b w:val="false"/>
                <w:i w:val="false"/>
                <w:color w:val="000000"/>
                <w:sz w:val="20"/>
              </w:rPr>
              <w:t>
Сальдо миграции, человек</w:t>
            </w:r>
          </w:p>
          <w:bookmarkEnd w:id="701"/>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15 516</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5 096</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-1 426</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-12 162</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-13 466</w:t>
            </w:r>
          </w:p>
        </w:tc>
      </w:tr>
      <w:tr>
        <w:trPr>
          <w:trHeight w:val="3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702"/>
          <w:p>
            <w:pPr>
              <w:spacing w:after="20"/>
              <w:ind w:left="20"/>
              <w:jc w:val="both"/>
            </w:pPr>
            <w:r>
              <w:rPr>
                <w:rFonts w:ascii="Times New Roman"/>
                <w:b w:val="false"/>
                <w:i w:val="false"/>
                <w:color w:val="000000"/>
                <w:sz w:val="20"/>
              </w:rPr>
              <w:t>
СОЦИАЛЬНОЕ ОБЕСПЕЧЕНИЕ</w:t>
            </w:r>
          </w:p>
          <w:bookmarkEnd w:id="702"/>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703"/>
          <w:p>
            <w:pPr>
              <w:spacing w:after="20"/>
              <w:ind w:left="20"/>
              <w:jc w:val="both"/>
            </w:pPr>
            <w:r>
              <w:rPr>
                <w:rFonts w:ascii="Times New Roman"/>
                <w:b w:val="false"/>
                <w:i w:val="false"/>
                <w:color w:val="000000"/>
                <w:sz w:val="20"/>
              </w:rPr>
              <w:t>
Среднемесячная назначенная пенсия</w:t>
            </w:r>
          </w:p>
          <w:bookmarkEnd w:id="703"/>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 w:id="704"/>
          <w:p>
            <w:pPr>
              <w:spacing w:after="20"/>
              <w:ind w:left="20"/>
              <w:jc w:val="both"/>
            </w:pPr>
            <w:r>
              <w:rPr>
                <w:rFonts w:ascii="Times New Roman"/>
                <w:b w:val="false"/>
                <w:i w:val="false"/>
                <w:color w:val="000000"/>
                <w:sz w:val="20"/>
              </w:rPr>
              <w:t>
Тенге</w:t>
            </w:r>
          </w:p>
          <w:bookmarkEnd w:id="704"/>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29644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31 918</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36068</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38933</w:t>
            </w:r>
          </w:p>
        </w:tc>
      </w:tr>
      <w:tr>
        <w:trPr>
          <w:trHeight w:val="3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705"/>
          <w:p>
            <w:pPr>
              <w:spacing w:after="20"/>
              <w:ind w:left="20"/>
              <w:jc w:val="both"/>
            </w:pPr>
            <w:r>
              <w:rPr>
                <w:rFonts w:ascii="Times New Roman"/>
                <w:b w:val="false"/>
                <w:i w:val="false"/>
                <w:color w:val="000000"/>
                <w:sz w:val="20"/>
              </w:rPr>
              <w:t>
долларов США</w:t>
            </w:r>
          </w:p>
          <w:bookmarkEnd w:id="705"/>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r>
      <w:tr>
        <w:trPr>
          <w:trHeight w:val="3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706"/>
          <w:p>
            <w:pPr>
              <w:spacing w:after="20"/>
              <w:ind w:left="20"/>
              <w:jc w:val="both"/>
            </w:pPr>
            <w:r>
              <w:rPr>
                <w:rFonts w:ascii="Times New Roman"/>
                <w:b w:val="false"/>
                <w:i w:val="false"/>
                <w:color w:val="000000"/>
                <w:sz w:val="20"/>
              </w:rPr>
              <w:t>
Минимальная пенсия</w:t>
            </w:r>
          </w:p>
          <w:bookmarkEnd w:id="706"/>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707"/>
          <w:p>
            <w:pPr>
              <w:spacing w:after="20"/>
              <w:ind w:left="20"/>
              <w:jc w:val="both"/>
            </w:pPr>
            <w:r>
              <w:rPr>
                <w:rFonts w:ascii="Times New Roman"/>
                <w:b w:val="false"/>
                <w:i w:val="false"/>
                <w:color w:val="000000"/>
                <w:sz w:val="20"/>
              </w:rPr>
              <w:t>
Тенге</w:t>
            </w:r>
          </w:p>
          <w:bookmarkEnd w:id="707"/>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16047</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19066</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21736</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23692</w:t>
            </w:r>
          </w:p>
        </w:tc>
      </w:tr>
      <w:tr>
        <w:trPr>
          <w:trHeight w:val="3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708"/>
          <w:p>
            <w:pPr>
              <w:spacing w:after="20"/>
              <w:ind w:left="20"/>
              <w:jc w:val="both"/>
            </w:pPr>
            <w:r>
              <w:rPr>
                <w:rFonts w:ascii="Times New Roman"/>
                <w:b w:val="false"/>
                <w:i w:val="false"/>
                <w:color w:val="000000"/>
                <w:sz w:val="20"/>
              </w:rPr>
              <w:t>
долларов США</w:t>
            </w:r>
          </w:p>
          <w:bookmarkEnd w:id="708"/>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83,77</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r>
      <w:tr>
        <w:trPr>
          <w:trHeight w:val="3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 w:id="709"/>
          <w:p>
            <w:pPr>
              <w:spacing w:after="20"/>
              <w:ind w:left="20"/>
              <w:jc w:val="both"/>
            </w:pPr>
            <w:r>
              <w:rPr>
                <w:rFonts w:ascii="Times New Roman"/>
                <w:b w:val="false"/>
                <w:i w:val="false"/>
                <w:color w:val="000000"/>
                <w:sz w:val="20"/>
              </w:rPr>
              <w:t>
УРОВЕНЬ ЖИЗНИ</w:t>
            </w:r>
          </w:p>
          <w:bookmarkEnd w:id="709"/>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710"/>
          <w:p>
            <w:pPr>
              <w:spacing w:after="20"/>
              <w:ind w:left="20"/>
              <w:jc w:val="both"/>
            </w:pPr>
            <w:r>
              <w:rPr>
                <w:rFonts w:ascii="Times New Roman"/>
                <w:b w:val="false"/>
                <w:i w:val="false"/>
                <w:color w:val="000000"/>
                <w:sz w:val="20"/>
              </w:rPr>
              <w:t>
Среднедушевые номинальные денежные доходы населения</w:t>
            </w:r>
          </w:p>
          <w:bookmarkEnd w:id="710"/>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 w:id="711"/>
          <w:p>
            <w:pPr>
              <w:spacing w:after="20"/>
              <w:ind w:left="20"/>
              <w:jc w:val="both"/>
            </w:pPr>
            <w:r>
              <w:rPr>
                <w:rFonts w:ascii="Times New Roman"/>
                <w:b w:val="false"/>
                <w:i w:val="false"/>
                <w:color w:val="000000"/>
                <w:sz w:val="20"/>
              </w:rPr>
              <w:t>
Тенге</w:t>
            </w:r>
          </w:p>
          <w:bookmarkEnd w:id="711"/>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38779</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45936</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51594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56235</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62 007</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67112</w:t>
            </w:r>
            <w:r>
              <w:rPr>
                <w:rFonts w:ascii="Times New Roman"/>
                <w:b w:val="false"/>
                <w:i w:val="false"/>
                <w:color w:val="000000"/>
                <w:vertAlign w:val="superscript"/>
              </w:rPr>
              <w:t>2)</w:t>
            </w:r>
          </w:p>
        </w:tc>
      </w:tr>
      <w:tr>
        <w:trPr>
          <w:trHeight w:val="3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 w:id="712"/>
          <w:p>
            <w:pPr>
              <w:spacing w:after="20"/>
              <w:ind w:left="20"/>
              <w:jc w:val="both"/>
            </w:pPr>
            <w:r>
              <w:rPr>
                <w:rFonts w:ascii="Times New Roman"/>
                <w:b w:val="false"/>
                <w:i w:val="false"/>
                <w:color w:val="000000"/>
                <w:sz w:val="20"/>
              </w:rPr>
              <w:t>
долларов США</w:t>
            </w:r>
          </w:p>
          <w:bookmarkEnd w:id="712"/>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369,7</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w:t>
            </w:r>
            <w:r>
              <w:rPr>
                <w:rFonts w:ascii="Times New Roman"/>
                <w:b w:val="false"/>
                <w:i w:val="false"/>
                <w:color w:val="000000"/>
                <w:vertAlign w:val="superscript"/>
              </w:rPr>
              <w:t>2)</w:t>
            </w:r>
          </w:p>
        </w:tc>
      </w:tr>
      <w:tr>
        <w:trPr>
          <w:trHeight w:val="3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713"/>
          <w:p>
            <w:pPr>
              <w:spacing w:after="20"/>
              <w:ind w:left="20"/>
              <w:jc w:val="both"/>
            </w:pPr>
            <w:r>
              <w:rPr>
                <w:rFonts w:ascii="Times New Roman"/>
                <w:b w:val="false"/>
                <w:i w:val="false"/>
                <w:color w:val="000000"/>
                <w:sz w:val="20"/>
              </w:rPr>
              <w:t>
в процентах к предыдущему году</w:t>
            </w:r>
          </w:p>
          <w:bookmarkEnd w:id="713"/>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r>
              <w:rPr>
                <w:rFonts w:ascii="Times New Roman"/>
                <w:b w:val="false"/>
                <w:i w:val="false"/>
                <w:color w:val="000000"/>
                <w:vertAlign w:val="superscript"/>
              </w:rPr>
              <w:t>2)</w:t>
            </w:r>
          </w:p>
        </w:tc>
      </w:tr>
      <w:tr>
        <w:trPr>
          <w:trHeight w:val="3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714"/>
          <w:p>
            <w:pPr>
              <w:spacing w:after="20"/>
              <w:ind w:left="20"/>
              <w:jc w:val="both"/>
            </w:pPr>
            <w:r>
              <w:rPr>
                <w:rFonts w:ascii="Times New Roman"/>
                <w:b w:val="false"/>
                <w:i w:val="false"/>
                <w:color w:val="000000"/>
                <w:sz w:val="20"/>
              </w:rPr>
              <w:t>
Индекс реальных денежных доходов, в процентах к предыдущему году</w:t>
            </w:r>
          </w:p>
          <w:bookmarkEnd w:id="714"/>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r>
              <w:rPr>
                <w:rFonts w:ascii="Times New Roman"/>
                <w:b w:val="false"/>
                <w:i w:val="false"/>
                <w:color w:val="000000"/>
                <w:vertAlign w:val="superscript"/>
              </w:rPr>
              <w:t>2)</w:t>
            </w:r>
          </w:p>
        </w:tc>
      </w:tr>
      <w:tr>
        <w:trPr>
          <w:trHeight w:val="3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 w:id="715"/>
          <w:p>
            <w:pPr>
              <w:spacing w:after="20"/>
              <w:ind w:left="20"/>
              <w:jc w:val="both"/>
            </w:pPr>
            <w:r>
              <w:rPr>
                <w:rFonts w:ascii="Times New Roman"/>
                <w:b w:val="false"/>
                <w:i w:val="false"/>
                <w:color w:val="000000"/>
                <w:sz w:val="20"/>
              </w:rPr>
              <w:t>
Доля населения, имеющего доходы ниже величины прожиточного минимума, в процентах</w:t>
            </w:r>
          </w:p>
          <w:bookmarkEnd w:id="715"/>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716"/>
          <w:p>
            <w:pPr>
              <w:spacing w:after="20"/>
              <w:ind w:left="20"/>
              <w:jc w:val="both"/>
            </w:pPr>
            <w:r>
              <w:rPr>
                <w:rFonts w:ascii="Times New Roman"/>
                <w:b w:val="false"/>
                <w:i w:val="false"/>
                <w:color w:val="000000"/>
                <w:sz w:val="20"/>
              </w:rPr>
              <w:t>
1</w:t>
            </w:r>
          </w:p>
          <w:bookmarkEnd w:id="716"/>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717"/>
          <w:p>
            <w:pPr>
              <w:spacing w:after="20"/>
              <w:ind w:left="20"/>
              <w:jc w:val="both"/>
            </w:pPr>
            <w:r>
              <w:rPr>
                <w:rFonts w:ascii="Times New Roman"/>
                <w:b w:val="false"/>
                <w:i w:val="false"/>
                <w:color w:val="000000"/>
                <w:sz w:val="20"/>
              </w:rPr>
              <w:t>
ЗАНЯТОСТЬ НАСЕЛЕНИЯ</w:t>
            </w:r>
          </w:p>
          <w:bookmarkEnd w:id="717"/>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718"/>
          <w:p>
            <w:pPr>
              <w:spacing w:after="20"/>
              <w:ind w:left="20"/>
              <w:jc w:val="both"/>
            </w:pPr>
            <w:r>
              <w:rPr>
                <w:rFonts w:ascii="Times New Roman"/>
                <w:b w:val="false"/>
                <w:i w:val="false"/>
                <w:color w:val="000000"/>
                <w:sz w:val="20"/>
              </w:rPr>
              <w:t>
Экономически активное население</w:t>
            </w:r>
          </w:p>
          <w:bookmarkEnd w:id="718"/>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719"/>
          <w:p>
            <w:pPr>
              <w:spacing w:after="20"/>
              <w:ind w:left="20"/>
              <w:jc w:val="both"/>
            </w:pPr>
            <w:r>
              <w:rPr>
                <w:rFonts w:ascii="Times New Roman"/>
                <w:b w:val="false"/>
                <w:i w:val="false"/>
                <w:color w:val="000000"/>
                <w:sz w:val="20"/>
              </w:rPr>
              <w:t>
тыс. человек</w:t>
            </w:r>
          </w:p>
          <w:bookmarkEnd w:id="719"/>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8610,7</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8774,6</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8981,9</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9041,3</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8962,0</w:t>
            </w:r>
            <w:r>
              <w:rPr>
                <w:rFonts w:ascii="Times New Roman"/>
                <w:b w:val="false"/>
                <w:i w:val="false"/>
                <w:color w:val="000000"/>
                <w:vertAlign w:val="superscript"/>
              </w:rPr>
              <w:t>3)</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9074,9</w:t>
            </w:r>
            <w:r>
              <w:rPr>
                <w:rFonts w:ascii="Times New Roman"/>
                <w:b w:val="false"/>
                <w:i w:val="false"/>
                <w:color w:val="000000"/>
                <w:vertAlign w:val="superscript"/>
              </w:rPr>
              <w:t>3)</w:t>
            </w:r>
          </w:p>
        </w:tc>
      </w:tr>
      <w:tr>
        <w:trPr>
          <w:trHeight w:val="3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720"/>
          <w:p>
            <w:pPr>
              <w:spacing w:after="20"/>
              <w:ind w:left="20"/>
              <w:jc w:val="both"/>
            </w:pPr>
            <w:r>
              <w:rPr>
                <w:rFonts w:ascii="Times New Roman"/>
                <w:b w:val="false"/>
                <w:i w:val="false"/>
                <w:color w:val="000000"/>
                <w:sz w:val="20"/>
              </w:rPr>
              <w:t>
в процентах к предыдущему году</w:t>
            </w:r>
          </w:p>
          <w:bookmarkEnd w:id="720"/>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r>
              <w:rPr>
                <w:rFonts w:ascii="Times New Roman"/>
                <w:b w:val="false"/>
                <w:i w:val="false"/>
                <w:color w:val="000000"/>
                <w:vertAlign w:val="superscript"/>
              </w:rPr>
              <w:t>3)</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r>
              <w:rPr>
                <w:rFonts w:ascii="Times New Roman"/>
                <w:b w:val="false"/>
                <w:i w:val="false"/>
                <w:color w:val="000000"/>
                <w:vertAlign w:val="superscript"/>
              </w:rPr>
              <w:t>3)</w:t>
            </w:r>
          </w:p>
        </w:tc>
      </w:tr>
      <w:tr>
        <w:trPr>
          <w:trHeight w:val="3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 w:id="721"/>
          <w:p>
            <w:pPr>
              <w:spacing w:after="20"/>
              <w:ind w:left="20"/>
              <w:jc w:val="both"/>
            </w:pPr>
            <w:r>
              <w:rPr>
                <w:rFonts w:ascii="Times New Roman"/>
                <w:b w:val="false"/>
                <w:i w:val="false"/>
                <w:color w:val="000000"/>
                <w:sz w:val="20"/>
              </w:rPr>
              <w:t>
Занятое население</w:t>
            </w:r>
          </w:p>
          <w:bookmarkEnd w:id="721"/>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722"/>
          <w:p>
            <w:pPr>
              <w:spacing w:after="20"/>
              <w:ind w:left="20"/>
              <w:jc w:val="both"/>
            </w:pPr>
            <w:r>
              <w:rPr>
                <w:rFonts w:ascii="Times New Roman"/>
                <w:b w:val="false"/>
                <w:i w:val="false"/>
                <w:color w:val="000000"/>
                <w:sz w:val="20"/>
              </w:rPr>
              <w:t>
тыс. человек</w:t>
            </w:r>
          </w:p>
          <w:bookmarkEnd w:id="722"/>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8114,2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8301,6</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8570,6</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8510,1</w:t>
            </w:r>
            <w:r>
              <w:rPr>
                <w:rFonts w:ascii="Times New Roman"/>
                <w:b w:val="false"/>
                <w:i w:val="false"/>
                <w:color w:val="000000"/>
                <w:vertAlign w:val="superscript"/>
              </w:rPr>
              <w:t>3)</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8623,8</w:t>
            </w:r>
            <w:r>
              <w:rPr>
                <w:rFonts w:ascii="Times New Roman"/>
                <w:b w:val="false"/>
                <w:i w:val="false"/>
                <w:color w:val="000000"/>
                <w:vertAlign w:val="superscript"/>
              </w:rPr>
              <w:t>3)</w:t>
            </w:r>
          </w:p>
        </w:tc>
      </w:tr>
      <w:tr>
        <w:trPr>
          <w:trHeight w:val="3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723"/>
          <w:p>
            <w:pPr>
              <w:spacing w:after="20"/>
              <w:ind w:left="20"/>
              <w:jc w:val="both"/>
            </w:pPr>
            <w:r>
              <w:rPr>
                <w:rFonts w:ascii="Times New Roman"/>
                <w:b w:val="false"/>
                <w:i w:val="false"/>
                <w:color w:val="000000"/>
                <w:sz w:val="20"/>
              </w:rPr>
              <w:t>
в процентах к предыдущему году</w:t>
            </w:r>
          </w:p>
          <w:bookmarkEnd w:id="723"/>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r>
              <w:rPr>
                <w:rFonts w:ascii="Times New Roman"/>
                <w:b w:val="false"/>
                <w:i w:val="false"/>
                <w:color w:val="000000"/>
                <w:vertAlign w:val="superscript"/>
              </w:rPr>
              <w:t>3)</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r>
              <w:rPr>
                <w:rFonts w:ascii="Times New Roman"/>
                <w:b w:val="false"/>
                <w:i w:val="false"/>
                <w:color w:val="000000"/>
                <w:vertAlign w:val="superscript"/>
              </w:rPr>
              <w:t>3)</w:t>
            </w:r>
          </w:p>
        </w:tc>
      </w:tr>
      <w:tr>
        <w:trPr>
          <w:trHeight w:val="3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 w:id="724"/>
          <w:p>
            <w:pPr>
              <w:spacing w:after="20"/>
              <w:ind w:left="20"/>
              <w:jc w:val="both"/>
            </w:pPr>
            <w:r>
              <w:rPr>
                <w:rFonts w:ascii="Times New Roman"/>
                <w:b w:val="false"/>
                <w:i w:val="false"/>
                <w:color w:val="000000"/>
                <w:sz w:val="20"/>
              </w:rPr>
              <w:t>
Наемные работники</w:t>
            </w:r>
          </w:p>
          <w:bookmarkEnd w:id="724"/>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725"/>
          <w:p>
            <w:pPr>
              <w:spacing w:after="20"/>
              <w:ind w:left="20"/>
              <w:jc w:val="both"/>
            </w:pPr>
            <w:r>
              <w:rPr>
                <w:rFonts w:ascii="Times New Roman"/>
                <w:b w:val="false"/>
                <w:i w:val="false"/>
                <w:color w:val="000000"/>
                <w:sz w:val="20"/>
              </w:rPr>
              <w:t>
тыс. человек</w:t>
            </w:r>
          </w:p>
          <w:bookmarkEnd w:id="725"/>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5409,4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5581,4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5813,7</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5949,7</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6109,7</w:t>
            </w:r>
            <w:r>
              <w:rPr>
                <w:rFonts w:ascii="Times New Roman"/>
                <w:b w:val="false"/>
                <w:i w:val="false"/>
                <w:color w:val="000000"/>
                <w:vertAlign w:val="superscript"/>
              </w:rPr>
              <w:t>3)</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6294,9</w:t>
            </w:r>
            <w:r>
              <w:rPr>
                <w:rFonts w:ascii="Times New Roman"/>
                <w:b w:val="false"/>
                <w:i w:val="false"/>
                <w:color w:val="000000"/>
                <w:vertAlign w:val="superscript"/>
              </w:rPr>
              <w:t>3)</w:t>
            </w:r>
          </w:p>
        </w:tc>
      </w:tr>
      <w:tr>
        <w:trPr>
          <w:trHeight w:val="3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 w:id="726"/>
          <w:p>
            <w:pPr>
              <w:spacing w:after="20"/>
              <w:ind w:left="20"/>
              <w:jc w:val="both"/>
            </w:pPr>
            <w:r>
              <w:rPr>
                <w:rFonts w:ascii="Times New Roman"/>
                <w:b w:val="false"/>
                <w:i w:val="false"/>
                <w:color w:val="000000"/>
                <w:sz w:val="20"/>
              </w:rPr>
              <w:t>
в процентах к предыдущему году</w:t>
            </w:r>
          </w:p>
          <w:bookmarkEnd w:id="726"/>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r>
              <w:rPr>
                <w:rFonts w:ascii="Times New Roman"/>
                <w:b w:val="false"/>
                <w:i w:val="false"/>
                <w:color w:val="000000"/>
                <w:vertAlign w:val="superscript"/>
              </w:rPr>
              <w:t>3)</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r>
              <w:rPr>
                <w:rFonts w:ascii="Times New Roman"/>
                <w:b w:val="false"/>
                <w:i w:val="false"/>
                <w:color w:val="000000"/>
                <w:vertAlign w:val="superscript"/>
              </w:rPr>
              <w:t>3)</w:t>
            </w:r>
          </w:p>
        </w:tc>
      </w:tr>
      <w:tr>
        <w:trPr>
          <w:trHeight w:val="3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 w:id="727"/>
          <w:p>
            <w:pPr>
              <w:spacing w:after="20"/>
              <w:ind w:left="20"/>
              <w:jc w:val="both"/>
            </w:pPr>
            <w:r>
              <w:rPr>
                <w:rFonts w:ascii="Times New Roman"/>
                <w:b w:val="false"/>
                <w:i w:val="false"/>
                <w:color w:val="000000"/>
                <w:sz w:val="20"/>
              </w:rPr>
              <w:t>
Самостоятельно занятые работники</w:t>
            </w:r>
          </w:p>
          <w:bookmarkEnd w:id="727"/>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728"/>
          <w:p>
            <w:pPr>
              <w:spacing w:after="20"/>
              <w:ind w:left="20"/>
              <w:jc w:val="both"/>
            </w:pPr>
            <w:r>
              <w:rPr>
                <w:rFonts w:ascii="Times New Roman"/>
                <w:b w:val="false"/>
                <w:i w:val="false"/>
                <w:color w:val="000000"/>
                <w:sz w:val="20"/>
              </w:rPr>
              <w:t>
тыс. человек</w:t>
            </w:r>
          </w:p>
          <w:bookmarkEnd w:id="728"/>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2693,4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2621,0</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2400,4</w:t>
            </w:r>
            <w:r>
              <w:rPr>
                <w:rFonts w:ascii="Times New Roman"/>
                <w:b w:val="false"/>
                <w:i w:val="false"/>
                <w:color w:val="000000"/>
                <w:vertAlign w:val="superscript"/>
              </w:rPr>
              <w:t>3)</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2328,9</w:t>
            </w:r>
            <w:r>
              <w:rPr>
                <w:rFonts w:ascii="Times New Roman"/>
                <w:b w:val="false"/>
                <w:i w:val="false"/>
                <w:color w:val="000000"/>
                <w:vertAlign w:val="superscript"/>
              </w:rPr>
              <w:t>3)</w:t>
            </w:r>
          </w:p>
        </w:tc>
      </w:tr>
      <w:tr>
        <w:trPr>
          <w:trHeight w:val="3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 w:id="729"/>
          <w:p>
            <w:pPr>
              <w:spacing w:after="20"/>
              <w:ind w:left="20"/>
              <w:jc w:val="both"/>
            </w:pPr>
            <w:r>
              <w:rPr>
                <w:rFonts w:ascii="Times New Roman"/>
                <w:b w:val="false"/>
                <w:i w:val="false"/>
                <w:color w:val="000000"/>
                <w:sz w:val="20"/>
              </w:rPr>
              <w:t>
в процентах к предыдущему году</w:t>
            </w:r>
          </w:p>
          <w:bookmarkEnd w:id="729"/>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r>
              <w:rPr>
                <w:rFonts w:ascii="Times New Roman"/>
                <w:b w:val="false"/>
                <w:i w:val="false"/>
                <w:color w:val="000000"/>
                <w:vertAlign w:val="superscript"/>
              </w:rPr>
              <w:t>3)</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r>
              <w:rPr>
                <w:rFonts w:ascii="Times New Roman"/>
                <w:b w:val="false"/>
                <w:i w:val="false"/>
                <w:color w:val="000000"/>
                <w:vertAlign w:val="superscript"/>
              </w:rPr>
              <w:t>3)</w:t>
            </w:r>
          </w:p>
        </w:tc>
      </w:tr>
      <w:tr>
        <w:trPr>
          <w:trHeight w:val="3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 w:id="730"/>
          <w:p>
            <w:pPr>
              <w:spacing w:after="20"/>
              <w:ind w:left="20"/>
              <w:jc w:val="both"/>
            </w:pPr>
            <w:r>
              <w:rPr>
                <w:rFonts w:ascii="Times New Roman"/>
                <w:b w:val="false"/>
                <w:i w:val="false"/>
                <w:color w:val="000000"/>
                <w:sz w:val="20"/>
              </w:rPr>
              <w:t>
Безработное население</w:t>
            </w:r>
          </w:p>
          <w:bookmarkEnd w:id="730"/>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 w:id="731"/>
          <w:p>
            <w:pPr>
              <w:spacing w:after="20"/>
              <w:ind w:left="20"/>
              <w:jc w:val="both"/>
            </w:pPr>
            <w:r>
              <w:rPr>
                <w:rFonts w:ascii="Times New Roman"/>
                <w:b w:val="false"/>
                <w:i w:val="false"/>
                <w:color w:val="000000"/>
                <w:sz w:val="20"/>
              </w:rPr>
              <w:t>
тыс. человек</w:t>
            </w:r>
          </w:p>
          <w:bookmarkEnd w:id="731"/>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496,5</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451,9</w:t>
            </w:r>
            <w:r>
              <w:rPr>
                <w:rFonts w:ascii="Times New Roman"/>
                <w:b w:val="false"/>
                <w:i w:val="false"/>
                <w:color w:val="000000"/>
                <w:vertAlign w:val="superscript"/>
              </w:rPr>
              <w:t>3)</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w:t>
            </w:r>
            <w:r>
              <w:rPr>
                <w:rFonts w:ascii="Times New Roman"/>
                <w:b w:val="false"/>
                <w:i w:val="false"/>
                <w:color w:val="000000"/>
                <w:vertAlign w:val="superscript"/>
              </w:rPr>
              <w:t>3)</w:t>
            </w:r>
          </w:p>
        </w:tc>
      </w:tr>
      <w:tr>
        <w:trPr>
          <w:trHeight w:val="3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 w:id="732"/>
          <w:p>
            <w:pPr>
              <w:spacing w:after="20"/>
              <w:ind w:left="20"/>
              <w:jc w:val="both"/>
            </w:pPr>
            <w:r>
              <w:rPr>
                <w:rFonts w:ascii="Times New Roman"/>
                <w:b w:val="false"/>
                <w:i w:val="false"/>
                <w:color w:val="000000"/>
                <w:sz w:val="20"/>
              </w:rPr>
              <w:t>
в процентах к предыдущему году</w:t>
            </w:r>
          </w:p>
          <w:bookmarkEnd w:id="732"/>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r>
              <w:rPr>
                <w:rFonts w:ascii="Times New Roman"/>
                <w:b w:val="false"/>
                <w:i w:val="false"/>
                <w:color w:val="000000"/>
                <w:vertAlign w:val="superscript"/>
              </w:rPr>
              <w:t>3)</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r>
              <w:rPr>
                <w:rFonts w:ascii="Times New Roman"/>
                <w:b w:val="false"/>
                <w:i w:val="false"/>
                <w:color w:val="000000"/>
                <w:vertAlign w:val="superscript"/>
              </w:rPr>
              <w:t>3)</w:t>
            </w:r>
          </w:p>
        </w:tc>
      </w:tr>
      <w:tr>
        <w:trPr>
          <w:trHeight w:val="3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 w:id="733"/>
          <w:p>
            <w:pPr>
              <w:spacing w:after="20"/>
              <w:ind w:left="20"/>
              <w:jc w:val="both"/>
            </w:pPr>
            <w:r>
              <w:rPr>
                <w:rFonts w:ascii="Times New Roman"/>
                <w:b w:val="false"/>
                <w:i w:val="false"/>
                <w:color w:val="000000"/>
                <w:sz w:val="20"/>
              </w:rPr>
              <w:t>
Доля зарегистрированных безработных в численности экономически активного населения¹⁾, процентов</w:t>
            </w:r>
          </w:p>
          <w:bookmarkEnd w:id="733"/>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r>
              <w:rPr>
                <w:rFonts w:ascii="Times New Roman"/>
                <w:b w:val="false"/>
                <w:i w:val="false"/>
                <w:color w:val="000000"/>
                <w:vertAlign w:val="superscript"/>
              </w:rPr>
              <w:t>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r>
              <w:rPr>
                <w:rFonts w:ascii="Times New Roman"/>
                <w:b w:val="false"/>
                <w:i w:val="false"/>
                <w:color w:val="000000"/>
                <w:vertAlign w:val="superscript"/>
              </w:rPr>
              <w:t>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r>
              <w:rPr>
                <w:rFonts w:ascii="Times New Roman"/>
                <w:b w:val="false"/>
                <w:i w:val="false"/>
                <w:color w:val="000000"/>
                <w:vertAlign w:val="superscript"/>
              </w:rPr>
              <w:t>4)</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r>
              <w:rPr>
                <w:rFonts w:ascii="Times New Roman"/>
                <w:b w:val="false"/>
                <w:i w:val="false"/>
                <w:color w:val="000000"/>
                <w:vertAlign w:val="superscript"/>
              </w:rPr>
              <w:t>4)</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 w:id="734"/>
          <w:p>
            <w:pPr>
              <w:spacing w:after="20"/>
              <w:ind w:left="20"/>
              <w:jc w:val="both"/>
            </w:pPr>
            <w:r>
              <w:rPr>
                <w:rFonts w:ascii="Times New Roman"/>
                <w:b w:val="false"/>
                <w:i w:val="false"/>
                <w:color w:val="000000"/>
                <w:sz w:val="20"/>
              </w:rPr>
              <w:t>
Число лиц, зарегистрированных в органах занятости в качестве безработных¹⁾, тыс. человек</w:t>
            </w:r>
          </w:p>
          <w:bookmarkEnd w:id="734"/>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r>
              <w:rPr>
                <w:rFonts w:ascii="Times New Roman"/>
                <w:b w:val="false"/>
                <w:i w:val="false"/>
                <w:color w:val="000000"/>
                <w:vertAlign w:val="superscript"/>
              </w:rPr>
              <w:t>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r>
              <w:rPr>
                <w:rFonts w:ascii="Times New Roman"/>
                <w:b w:val="false"/>
                <w:i w:val="false"/>
                <w:color w:val="000000"/>
                <w:vertAlign w:val="superscript"/>
              </w:rPr>
              <w:t>6)</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r>
              <w:rPr>
                <w:rFonts w:ascii="Times New Roman"/>
                <w:b w:val="false"/>
                <w:i w:val="false"/>
                <w:color w:val="000000"/>
                <w:vertAlign w:val="superscript"/>
              </w:rPr>
              <w:t>4)</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r>
              <w:rPr>
                <w:rFonts w:ascii="Times New Roman"/>
                <w:b w:val="false"/>
                <w:i w:val="false"/>
                <w:color w:val="000000"/>
                <w:vertAlign w:val="superscript"/>
              </w:rPr>
              <w:t>4)</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 w:id="735"/>
          <w:p>
            <w:pPr>
              <w:spacing w:after="20"/>
              <w:ind w:left="20"/>
              <w:jc w:val="both"/>
            </w:pPr>
            <w:r>
              <w:rPr>
                <w:rFonts w:ascii="Times New Roman"/>
                <w:b w:val="false"/>
                <w:i w:val="false"/>
                <w:color w:val="000000"/>
                <w:sz w:val="20"/>
              </w:rPr>
              <w:t>
Уровень безработицы, в процентах</w:t>
            </w:r>
          </w:p>
          <w:bookmarkEnd w:id="735"/>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r>
              <w:rPr>
                <w:rFonts w:ascii="Times New Roman"/>
                <w:b w:val="false"/>
                <w:i w:val="false"/>
                <w:color w:val="000000"/>
                <w:vertAlign w:val="superscript"/>
              </w:rPr>
              <w:t>3)</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r>
              <w:rPr>
                <w:rFonts w:ascii="Times New Roman"/>
                <w:b w:val="false"/>
                <w:i w:val="false"/>
                <w:color w:val="000000"/>
                <w:vertAlign w:val="superscript"/>
              </w:rPr>
              <w:t>3)</w:t>
            </w:r>
          </w:p>
        </w:tc>
      </w:tr>
      <w:tr>
        <w:trPr>
          <w:trHeight w:val="3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 w:id="736"/>
          <w:p>
            <w:pPr>
              <w:spacing w:after="20"/>
              <w:ind w:left="20"/>
              <w:jc w:val="both"/>
            </w:pPr>
            <w:r>
              <w:rPr>
                <w:rFonts w:ascii="Times New Roman"/>
                <w:b w:val="false"/>
                <w:i w:val="false"/>
                <w:color w:val="000000"/>
                <w:sz w:val="20"/>
              </w:rPr>
              <w:t>
Уровень молодежной безработицы (15-24 лет), в процентах</w:t>
            </w:r>
            <w:r>
              <w:rPr>
                <w:rFonts w:ascii="Times New Roman"/>
                <w:b w:val="false"/>
                <w:i w:val="false"/>
                <w:color w:val="000000"/>
                <w:vertAlign w:val="superscript"/>
              </w:rPr>
              <w:t>5)</w:t>
            </w:r>
          </w:p>
          <w:bookmarkEnd w:id="736"/>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r>
              <w:rPr>
                <w:rFonts w:ascii="Times New Roman"/>
                <w:b w:val="false"/>
                <w:i w:val="false"/>
                <w:color w:val="000000"/>
                <w:vertAlign w:val="superscript"/>
              </w:rPr>
              <w:t>3)</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r>
              <w:rPr>
                <w:rFonts w:ascii="Times New Roman"/>
                <w:b w:val="false"/>
                <w:i w:val="false"/>
                <w:color w:val="000000"/>
                <w:vertAlign w:val="superscript"/>
              </w:rPr>
              <w:t>3)</w:t>
            </w:r>
          </w:p>
        </w:tc>
      </w:tr>
      <w:tr>
        <w:trPr>
          <w:trHeight w:val="3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 w:id="737"/>
          <w:p>
            <w:pPr>
              <w:spacing w:after="20"/>
              <w:ind w:left="20"/>
              <w:jc w:val="both"/>
            </w:pPr>
            <w:r>
              <w:rPr>
                <w:rFonts w:ascii="Times New Roman"/>
                <w:b w:val="false"/>
                <w:i w:val="false"/>
                <w:color w:val="000000"/>
                <w:sz w:val="20"/>
              </w:rPr>
              <w:t>
Уровень молодежной безработицы (15-28 лет), в процентах</w:t>
            </w:r>
            <w:r>
              <w:rPr>
                <w:rFonts w:ascii="Times New Roman"/>
                <w:b w:val="false"/>
                <w:i w:val="false"/>
                <w:color w:val="000000"/>
                <w:vertAlign w:val="superscript"/>
              </w:rPr>
              <w:t>6)</w:t>
            </w:r>
          </w:p>
          <w:bookmarkEnd w:id="737"/>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r>
              <w:rPr>
                <w:rFonts w:ascii="Times New Roman"/>
                <w:b w:val="false"/>
                <w:i w:val="false"/>
                <w:color w:val="000000"/>
                <w:vertAlign w:val="superscript"/>
              </w:rPr>
              <w:t>3)</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r>
              <w:rPr>
                <w:rFonts w:ascii="Times New Roman"/>
                <w:b w:val="false"/>
                <w:i w:val="false"/>
                <w:color w:val="000000"/>
                <w:vertAlign w:val="superscript"/>
              </w:rPr>
              <w:t>3)</w:t>
            </w:r>
          </w:p>
        </w:tc>
      </w:tr>
      <w:tr>
        <w:trPr>
          <w:trHeight w:val="3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 w:id="738"/>
          <w:p>
            <w:pPr>
              <w:spacing w:after="20"/>
              <w:ind w:left="20"/>
              <w:jc w:val="both"/>
            </w:pPr>
            <w:r>
              <w:rPr>
                <w:rFonts w:ascii="Times New Roman"/>
                <w:b w:val="false"/>
                <w:i w:val="false"/>
                <w:color w:val="000000"/>
                <w:sz w:val="20"/>
              </w:rPr>
              <w:t>
1</w:t>
            </w:r>
          </w:p>
          <w:bookmarkEnd w:id="738"/>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 w:id="739"/>
          <w:p>
            <w:pPr>
              <w:spacing w:after="20"/>
              <w:ind w:left="20"/>
              <w:jc w:val="both"/>
            </w:pPr>
            <w:r>
              <w:rPr>
                <w:rFonts w:ascii="Times New Roman"/>
                <w:b w:val="false"/>
                <w:i w:val="false"/>
                <w:color w:val="000000"/>
                <w:sz w:val="20"/>
              </w:rPr>
              <w:t>
Уровень долгосрочной безработицы, в процентах</w:t>
            </w:r>
          </w:p>
          <w:bookmarkEnd w:id="739"/>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r>
              <w:rPr>
                <w:rFonts w:ascii="Times New Roman"/>
                <w:b w:val="false"/>
                <w:i w:val="false"/>
                <w:color w:val="000000"/>
                <w:vertAlign w:val="superscript"/>
              </w:rPr>
              <w:t>3)</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r>
              <w:rPr>
                <w:rFonts w:ascii="Times New Roman"/>
                <w:b w:val="false"/>
                <w:i w:val="false"/>
                <w:color w:val="000000"/>
                <w:vertAlign w:val="superscript"/>
              </w:rPr>
              <w:t>3)</w:t>
            </w:r>
          </w:p>
        </w:tc>
      </w:tr>
      <w:tr>
        <w:trPr>
          <w:trHeight w:val="3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740"/>
          <w:p>
            <w:pPr>
              <w:spacing w:after="20"/>
              <w:ind w:left="20"/>
              <w:jc w:val="both"/>
            </w:pPr>
            <w:r>
              <w:rPr>
                <w:rFonts w:ascii="Times New Roman"/>
                <w:b w:val="false"/>
                <w:i w:val="false"/>
                <w:color w:val="000000"/>
                <w:sz w:val="20"/>
              </w:rPr>
              <w:t>
ОПЛАТА ТРУДА</w:t>
            </w:r>
          </w:p>
          <w:bookmarkEnd w:id="740"/>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 w:id="741"/>
          <w:p>
            <w:pPr>
              <w:spacing w:after="20"/>
              <w:ind w:left="20"/>
              <w:jc w:val="both"/>
            </w:pPr>
            <w:r>
              <w:rPr>
                <w:rFonts w:ascii="Times New Roman"/>
                <w:b w:val="false"/>
                <w:i w:val="false"/>
                <w:color w:val="000000"/>
                <w:sz w:val="20"/>
              </w:rPr>
              <w:t>
Среднемесячная номинальная заработная плата одного работника</w:t>
            </w:r>
          </w:p>
          <w:bookmarkEnd w:id="741"/>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 w:id="742"/>
          <w:p>
            <w:pPr>
              <w:spacing w:after="20"/>
              <w:ind w:left="20"/>
              <w:jc w:val="both"/>
            </w:pPr>
            <w:r>
              <w:rPr>
                <w:rFonts w:ascii="Times New Roman"/>
                <w:b w:val="false"/>
                <w:i w:val="false"/>
                <w:color w:val="000000"/>
                <w:sz w:val="20"/>
              </w:rPr>
              <w:t>
тенге</w:t>
            </w:r>
          </w:p>
          <w:bookmarkEnd w:id="742"/>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77611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101263</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109141</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121021</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126021</w:t>
            </w:r>
          </w:p>
        </w:tc>
      </w:tr>
      <w:tr>
        <w:trPr>
          <w:trHeight w:val="3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 w:id="743"/>
          <w:p>
            <w:pPr>
              <w:spacing w:after="20"/>
              <w:ind w:left="20"/>
              <w:jc w:val="both"/>
            </w:pPr>
            <w:r>
              <w:rPr>
                <w:rFonts w:ascii="Times New Roman"/>
                <w:b w:val="false"/>
                <w:i w:val="false"/>
                <w:color w:val="000000"/>
                <w:sz w:val="20"/>
              </w:rPr>
              <w:t>
долларов США</w:t>
            </w:r>
          </w:p>
          <w:bookmarkEnd w:id="743"/>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r>
      <w:tr>
        <w:trPr>
          <w:trHeight w:val="3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 w:id="744"/>
          <w:p>
            <w:pPr>
              <w:spacing w:after="20"/>
              <w:ind w:left="20"/>
              <w:jc w:val="both"/>
            </w:pPr>
            <w:r>
              <w:rPr>
                <w:rFonts w:ascii="Times New Roman"/>
                <w:b w:val="false"/>
                <w:i w:val="false"/>
                <w:color w:val="000000"/>
                <w:sz w:val="20"/>
              </w:rPr>
              <w:t>
Индекс номинальной заработной платы, в процентах к предыдущему году</w:t>
            </w:r>
          </w:p>
          <w:bookmarkEnd w:id="744"/>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r>
      <w:tr>
        <w:trPr>
          <w:trHeight w:val="3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 w:id="745"/>
          <w:p>
            <w:pPr>
              <w:spacing w:after="20"/>
              <w:ind w:left="20"/>
              <w:jc w:val="both"/>
            </w:pPr>
            <w:r>
              <w:rPr>
                <w:rFonts w:ascii="Times New Roman"/>
                <w:b w:val="false"/>
                <w:i w:val="false"/>
                <w:color w:val="000000"/>
                <w:sz w:val="20"/>
              </w:rPr>
              <w:t>
Индекс реальной заработной платы, в процентах к предыдущему году</w:t>
            </w:r>
          </w:p>
          <w:bookmarkEnd w:id="745"/>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r>
      <w:tr>
        <w:trPr>
          <w:trHeight w:val="3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 w:id="746"/>
          <w:p>
            <w:pPr>
              <w:spacing w:after="20"/>
              <w:ind w:left="20"/>
              <w:jc w:val="both"/>
            </w:pPr>
            <w:r>
              <w:rPr>
                <w:rFonts w:ascii="Times New Roman"/>
                <w:b w:val="false"/>
                <w:i w:val="false"/>
                <w:color w:val="000000"/>
                <w:sz w:val="20"/>
              </w:rPr>
              <w:t>
Минимальная заработная плата, тенге</w:t>
            </w:r>
          </w:p>
          <w:bookmarkEnd w:id="746"/>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января - 14952 тенге</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15999</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17439</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18660</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19966</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21364</w:t>
            </w:r>
          </w:p>
        </w:tc>
      </w:tr>
      <w:tr>
        <w:trPr>
          <w:trHeight w:val="3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747"/>
          <w:p>
            <w:pPr>
              <w:spacing w:after="20"/>
              <w:ind w:left="20"/>
              <w:jc w:val="both"/>
            </w:pPr>
            <w:r>
              <w:rPr>
                <w:rFonts w:ascii="Times New Roman"/>
                <w:b w:val="false"/>
                <w:i w:val="false"/>
                <w:color w:val="000000"/>
                <w:sz w:val="20"/>
              </w:rPr>
              <w:t>
ВВП</w:t>
            </w:r>
          </w:p>
          <w:bookmarkEnd w:id="747"/>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 w:id="748"/>
          <w:p>
            <w:pPr>
              <w:spacing w:after="20"/>
              <w:ind w:left="20"/>
              <w:jc w:val="both"/>
            </w:pPr>
            <w:r>
              <w:rPr>
                <w:rFonts w:ascii="Times New Roman"/>
                <w:b w:val="false"/>
                <w:i w:val="false"/>
                <w:color w:val="000000"/>
                <w:sz w:val="20"/>
              </w:rPr>
              <w:t>
Валовой внутренний продукт</w:t>
            </w:r>
          </w:p>
          <w:bookmarkEnd w:id="748"/>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 w:id="749"/>
          <w:p>
            <w:pPr>
              <w:spacing w:after="20"/>
              <w:ind w:left="20"/>
              <w:jc w:val="both"/>
            </w:pPr>
            <w:r>
              <w:rPr>
                <w:rFonts w:ascii="Times New Roman"/>
                <w:b w:val="false"/>
                <w:i w:val="false"/>
                <w:color w:val="000000"/>
                <w:sz w:val="20"/>
              </w:rPr>
              <w:t>
млн. тенге</w:t>
            </w:r>
          </w:p>
          <w:bookmarkEnd w:id="749"/>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21 815 517,0</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28 243 052,7</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31 015 186,6</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35 999 025,1</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39 675 832,9</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40 884 133,6</w:t>
            </w:r>
          </w:p>
        </w:tc>
      </w:tr>
      <w:tr>
        <w:trPr>
          <w:trHeight w:val="3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 w:id="750"/>
          <w:p>
            <w:pPr>
              <w:spacing w:after="20"/>
              <w:ind w:left="20"/>
              <w:jc w:val="both"/>
            </w:pPr>
            <w:r>
              <w:rPr>
                <w:rFonts w:ascii="Times New Roman"/>
                <w:b w:val="false"/>
                <w:i w:val="false"/>
                <w:color w:val="000000"/>
                <w:sz w:val="20"/>
              </w:rPr>
              <w:t>
млн. долларов США</w:t>
            </w:r>
          </w:p>
          <w:bookmarkEnd w:id="750"/>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148 052,4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192 627,6</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208 002,1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236 633,3</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221 417,7</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184 387,0</w:t>
            </w:r>
          </w:p>
        </w:tc>
      </w:tr>
      <w:tr>
        <w:trPr>
          <w:trHeight w:val="3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 w:id="751"/>
          <w:p>
            <w:pPr>
              <w:spacing w:after="20"/>
              <w:ind w:left="20"/>
              <w:jc w:val="both"/>
            </w:pPr>
            <w:r>
              <w:rPr>
                <w:rFonts w:ascii="Times New Roman"/>
                <w:b w:val="false"/>
                <w:i w:val="false"/>
                <w:color w:val="000000"/>
                <w:sz w:val="20"/>
              </w:rPr>
              <w:t>
в процентах к предыдущему году</w:t>
            </w:r>
          </w:p>
          <w:bookmarkEnd w:id="751"/>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r>
      <w:tr>
        <w:trPr>
          <w:trHeight w:val="3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 w:id="752"/>
          <w:p>
            <w:pPr>
              <w:spacing w:after="20"/>
              <w:ind w:left="20"/>
              <w:jc w:val="both"/>
            </w:pPr>
            <w:r>
              <w:rPr>
                <w:rFonts w:ascii="Times New Roman"/>
                <w:b w:val="false"/>
                <w:i w:val="false"/>
                <w:color w:val="000000"/>
                <w:sz w:val="20"/>
              </w:rPr>
              <w:t>
в процентах к 1991 г.</w:t>
            </w:r>
          </w:p>
          <w:bookmarkEnd w:id="752"/>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w:t>
            </w:r>
          </w:p>
        </w:tc>
      </w:tr>
      <w:tr>
        <w:trPr>
          <w:trHeight w:val="3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 w:id="753"/>
          <w:p>
            <w:pPr>
              <w:spacing w:after="20"/>
              <w:ind w:left="20"/>
              <w:jc w:val="both"/>
            </w:pPr>
            <w:r>
              <w:rPr>
                <w:rFonts w:ascii="Times New Roman"/>
                <w:b w:val="false"/>
                <w:i w:val="false"/>
                <w:color w:val="000000"/>
                <w:sz w:val="20"/>
              </w:rPr>
              <w:t>
ВВП на душу населения</w:t>
            </w:r>
          </w:p>
          <w:bookmarkEnd w:id="753"/>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 w:id="754"/>
          <w:p>
            <w:pPr>
              <w:spacing w:after="20"/>
              <w:ind w:left="20"/>
              <w:jc w:val="both"/>
            </w:pPr>
            <w:r>
              <w:rPr>
                <w:rFonts w:ascii="Times New Roman"/>
                <w:b w:val="false"/>
                <w:i w:val="false"/>
                <w:color w:val="000000"/>
                <w:sz w:val="20"/>
              </w:rPr>
              <w:t>
тенге</w:t>
            </w:r>
          </w:p>
          <w:bookmarkEnd w:id="754"/>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1 336 605,6</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1 705 848,6</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1 847 084,8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2 113 204,8</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2 294 830,2</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2 330 360,2</w:t>
            </w:r>
          </w:p>
        </w:tc>
      </w:tr>
      <w:tr>
        <w:trPr>
          <w:trHeight w:val="3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755"/>
          <w:p>
            <w:pPr>
              <w:spacing w:after="20"/>
              <w:ind w:left="20"/>
              <w:jc w:val="both"/>
            </w:pPr>
            <w:r>
              <w:rPr>
                <w:rFonts w:ascii="Times New Roman"/>
                <w:b w:val="false"/>
                <w:i w:val="false"/>
                <w:color w:val="000000"/>
                <w:sz w:val="20"/>
              </w:rPr>
              <w:t>
долларов США</w:t>
            </w:r>
          </w:p>
          <w:bookmarkEnd w:id="755"/>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9 071,0</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11 634,5</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12 387,4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13 890,8</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12 806,7</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10 509,9</w:t>
            </w:r>
          </w:p>
        </w:tc>
      </w:tr>
      <w:tr>
        <w:trPr>
          <w:trHeight w:val="3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756"/>
          <w:p>
            <w:pPr>
              <w:spacing w:after="20"/>
              <w:ind w:left="20"/>
              <w:jc w:val="both"/>
            </w:pPr>
            <w:r>
              <w:rPr>
                <w:rFonts w:ascii="Times New Roman"/>
                <w:b w:val="false"/>
                <w:i w:val="false"/>
                <w:color w:val="000000"/>
                <w:sz w:val="20"/>
              </w:rPr>
              <w:t>
ВНЕШНЯЯ ТОРГОВЛЯ</w:t>
            </w:r>
          </w:p>
          <w:bookmarkEnd w:id="756"/>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 w:id="757"/>
          <w:p>
            <w:pPr>
              <w:spacing w:after="20"/>
              <w:ind w:left="20"/>
              <w:jc w:val="both"/>
            </w:pPr>
            <w:r>
              <w:rPr>
                <w:rFonts w:ascii="Times New Roman"/>
                <w:b w:val="false"/>
                <w:i w:val="false"/>
                <w:color w:val="000000"/>
                <w:sz w:val="20"/>
              </w:rPr>
              <w:t>
Внешнеторговый оборот</w:t>
            </w:r>
          </w:p>
          <w:bookmarkEnd w:id="757"/>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 w:id="758"/>
          <w:p>
            <w:pPr>
              <w:spacing w:after="20"/>
              <w:ind w:left="20"/>
              <w:jc w:val="both"/>
            </w:pPr>
            <w:r>
              <w:rPr>
                <w:rFonts w:ascii="Times New Roman"/>
                <w:b w:val="false"/>
                <w:i w:val="false"/>
                <w:color w:val="000000"/>
                <w:sz w:val="20"/>
              </w:rPr>
              <w:t>
млн. долларов США</w:t>
            </w:r>
          </w:p>
          <w:bookmarkEnd w:id="758"/>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91 397,5</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121 241,7</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132 807,2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133 506,0</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120 755,3</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76 523,5</w:t>
            </w:r>
          </w:p>
        </w:tc>
      </w:tr>
      <w:tr>
        <w:trPr>
          <w:trHeight w:val="3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 w:id="759"/>
          <w:p>
            <w:pPr>
              <w:spacing w:after="20"/>
              <w:ind w:left="20"/>
              <w:jc w:val="both"/>
            </w:pPr>
            <w:r>
              <w:rPr>
                <w:rFonts w:ascii="Times New Roman"/>
                <w:b w:val="false"/>
                <w:i w:val="false"/>
                <w:color w:val="000000"/>
                <w:sz w:val="20"/>
              </w:rPr>
              <w:t>
в процентах к предыдущему году</w:t>
            </w:r>
          </w:p>
          <w:bookmarkEnd w:id="759"/>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r>
      <w:tr>
        <w:trPr>
          <w:trHeight w:val="3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760"/>
          <w:p>
            <w:pPr>
              <w:spacing w:after="20"/>
              <w:ind w:left="20"/>
              <w:jc w:val="both"/>
            </w:pPr>
            <w:r>
              <w:rPr>
                <w:rFonts w:ascii="Times New Roman"/>
                <w:b w:val="false"/>
                <w:i w:val="false"/>
                <w:color w:val="000000"/>
                <w:sz w:val="20"/>
              </w:rPr>
              <w:t>
1</w:t>
            </w:r>
          </w:p>
          <w:bookmarkEnd w:id="760"/>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 w:id="761"/>
          <w:p>
            <w:pPr>
              <w:spacing w:after="20"/>
              <w:ind w:left="20"/>
              <w:jc w:val="both"/>
            </w:pPr>
            <w:r>
              <w:rPr>
                <w:rFonts w:ascii="Times New Roman"/>
                <w:b w:val="false"/>
                <w:i w:val="false"/>
                <w:color w:val="000000"/>
                <w:sz w:val="20"/>
              </w:rPr>
              <w:t>
экспорт</w:t>
            </w:r>
          </w:p>
          <w:bookmarkEnd w:id="761"/>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762"/>
          <w:p>
            <w:pPr>
              <w:spacing w:after="20"/>
              <w:ind w:left="20"/>
              <w:jc w:val="both"/>
            </w:pPr>
            <w:r>
              <w:rPr>
                <w:rFonts w:ascii="Times New Roman"/>
                <w:b w:val="false"/>
                <w:i w:val="false"/>
                <w:color w:val="000000"/>
                <w:sz w:val="20"/>
              </w:rPr>
              <w:t>
млн. долларов США</w:t>
            </w:r>
          </w:p>
          <w:bookmarkEnd w:id="762"/>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60 270,8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84 335,9</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86 448,8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84 700,4</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79 459,8</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45 955,8</w:t>
            </w:r>
          </w:p>
        </w:tc>
      </w:tr>
      <w:tr>
        <w:trPr>
          <w:trHeight w:val="3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 w:id="763"/>
          <w:p>
            <w:pPr>
              <w:spacing w:after="20"/>
              <w:ind w:left="20"/>
              <w:jc w:val="both"/>
            </w:pPr>
            <w:r>
              <w:rPr>
                <w:rFonts w:ascii="Times New Roman"/>
                <w:b w:val="false"/>
                <w:i w:val="false"/>
                <w:color w:val="000000"/>
                <w:sz w:val="20"/>
              </w:rPr>
              <w:t>
в процентах к предыдущему году</w:t>
            </w:r>
          </w:p>
          <w:bookmarkEnd w:id="763"/>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r>
      <w:tr>
        <w:trPr>
          <w:trHeight w:val="3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 w:id="764"/>
          <w:p>
            <w:pPr>
              <w:spacing w:after="20"/>
              <w:ind w:left="20"/>
              <w:jc w:val="both"/>
            </w:pPr>
            <w:r>
              <w:rPr>
                <w:rFonts w:ascii="Times New Roman"/>
                <w:b w:val="false"/>
                <w:i w:val="false"/>
                <w:color w:val="000000"/>
                <w:sz w:val="20"/>
              </w:rPr>
              <w:t>
импорт</w:t>
            </w:r>
          </w:p>
          <w:bookmarkEnd w:id="764"/>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 w:id="765"/>
          <w:p>
            <w:pPr>
              <w:spacing w:after="20"/>
              <w:ind w:left="20"/>
              <w:jc w:val="both"/>
            </w:pPr>
            <w:r>
              <w:rPr>
                <w:rFonts w:ascii="Times New Roman"/>
                <w:b w:val="false"/>
                <w:i w:val="false"/>
                <w:color w:val="000000"/>
                <w:sz w:val="20"/>
              </w:rPr>
              <w:t>
млн. долларов США</w:t>
            </w:r>
          </w:p>
          <w:bookmarkEnd w:id="765"/>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31 126,7</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36 905,8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46 358,4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48 805,6</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41 295,5</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30 567,7</w:t>
            </w:r>
          </w:p>
        </w:tc>
      </w:tr>
      <w:tr>
        <w:trPr>
          <w:trHeight w:val="3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 w:id="766"/>
          <w:p>
            <w:pPr>
              <w:spacing w:after="20"/>
              <w:ind w:left="20"/>
              <w:jc w:val="both"/>
            </w:pPr>
            <w:r>
              <w:rPr>
                <w:rFonts w:ascii="Times New Roman"/>
                <w:b w:val="false"/>
                <w:i w:val="false"/>
                <w:color w:val="000000"/>
                <w:sz w:val="20"/>
              </w:rPr>
              <w:t>
в процентах к предыдущему году</w:t>
            </w:r>
          </w:p>
          <w:bookmarkEnd w:id="766"/>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767"/>
          <w:p>
            <w:pPr>
              <w:spacing w:after="20"/>
              <w:ind w:left="20"/>
              <w:jc w:val="both"/>
            </w:pPr>
            <w:r>
              <w:rPr>
                <w:rFonts w:ascii="Times New Roman"/>
                <w:b w:val="false"/>
                <w:i w:val="false"/>
                <w:color w:val="000000"/>
                <w:sz w:val="20"/>
              </w:rPr>
              <w:t>
Мировая цена на сырую нефть, Brent, долларов США/баррель</w:t>
            </w:r>
          </w:p>
          <w:bookmarkEnd w:id="767"/>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768"/>
          <w:p>
            <w:pPr>
              <w:spacing w:after="20"/>
              <w:ind w:left="20"/>
              <w:jc w:val="both"/>
            </w:pPr>
            <w:r>
              <w:rPr>
                <w:rFonts w:ascii="Times New Roman"/>
                <w:b w:val="false"/>
                <w:i w:val="false"/>
                <w:color w:val="000000"/>
                <w:sz w:val="20"/>
              </w:rPr>
              <w:t>
ГОСУДАРСТВЕННЫЙ БЮДЖЕТ</w:t>
            </w:r>
          </w:p>
          <w:bookmarkEnd w:id="768"/>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 w:id="769"/>
          <w:p>
            <w:pPr>
              <w:spacing w:after="20"/>
              <w:ind w:left="20"/>
              <w:jc w:val="both"/>
            </w:pPr>
            <w:r>
              <w:rPr>
                <w:rFonts w:ascii="Times New Roman"/>
                <w:b w:val="false"/>
                <w:i w:val="false"/>
                <w:color w:val="000000"/>
                <w:sz w:val="20"/>
              </w:rPr>
              <w:t>
Государственный бюджет</w:t>
            </w:r>
          </w:p>
          <w:bookmarkEnd w:id="769"/>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 w:id="770"/>
          <w:p>
            <w:pPr>
              <w:spacing w:after="20"/>
              <w:ind w:left="20"/>
              <w:jc w:val="both"/>
            </w:pPr>
            <w:r>
              <w:rPr>
                <w:rFonts w:ascii="Times New Roman"/>
                <w:b w:val="false"/>
                <w:i w:val="false"/>
                <w:color w:val="000000"/>
                <w:sz w:val="20"/>
              </w:rPr>
              <w:t>
Доходы, млн. тенге</w:t>
            </w:r>
          </w:p>
          <w:bookmarkEnd w:id="770"/>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4 299 132,2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5 370 826,0</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5 813 003,4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6 382 352,9</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7 321 276,7</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7 634 804,9</w:t>
            </w:r>
          </w:p>
        </w:tc>
      </w:tr>
      <w:tr>
        <w:trPr>
          <w:trHeight w:val="3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 w:id="771"/>
          <w:p>
            <w:pPr>
              <w:spacing w:after="20"/>
              <w:ind w:left="20"/>
              <w:jc w:val="both"/>
            </w:pPr>
            <w:r>
              <w:rPr>
                <w:rFonts w:ascii="Times New Roman"/>
                <w:b w:val="false"/>
                <w:i w:val="false"/>
                <w:color w:val="000000"/>
                <w:sz w:val="20"/>
              </w:rPr>
              <w:t>
Затраты, млн. тенге</w:t>
            </w:r>
          </w:p>
          <w:bookmarkEnd w:id="771"/>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4 457 164,6</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5 423 255,1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6 268 972,0</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6 852 711,3</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7 791 867,5</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8 227 097,2</w:t>
            </w:r>
          </w:p>
        </w:tc>
      </w:tr>
      <w:tr>
        <w:trPr>
          <w:trHeight w:val="3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 w:id="772"/>
          <w:p>
            <w:pPr>
              <w:spacing w:after="20"/>
              <w:ind w:left="20"/>
              <w:jc w:val="both"/>
            </w:pPr>
            <w:r>
              <w:rPr>
                <w:rFonts w:ascii="Times New Roman"/>
                <w:b w:val="false"/>
                <w:i w:val="false"/>
                <w:color w:val="000000"/>
                <w:sz w:val="20"/>
              </w:rPr>
              <w:t>
Дефицит (профицит) бюджета, млн. тенге</w:t>
            </w:r>
          </w:p>
          <w:bookmarkEnd w:id="772"/>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-527 264,2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-568 618,5</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-890 308,7</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-700 927,8</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-1 086 670,4</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-915 704,8</w:t>
            </w:r>
          </w:p>
        </w:tc>
      </w:tr>
      <w:tr>
        <w:trPr>
          <w:trHeight w:val="3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 w:id="773"/>
          <w:p>
            <w:pPr>
              <w:spacing w:after="20"/>
              <w:ind w:left="20"/>
              <w:jc w:val="both"/>
            </w:pPr>
            <w:r>
              <w:rPr>
                <w:rFonts w:ascii="Times New Roman"/>
                <w:b w:val="false"/>
                <w:i w:val="false"/>
                <w:color w:val="000000"/>
                <w:sz w:val="20"/>
              </w:rPr>
              <w:t>
Дефицит (профицит) бюджета в процентах к ВВП</w:t>
            </w:r>
          </w:p>
          <w:bookmarkEnd w:id="773"/>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 w:id="774"/>
          <w:p>
            <w:pPr>
              <w:spacing w:after="20"/>
              <w:ind w:left="20"/>
              <w:jc w:val="both"/>
            </w:pPr>
            <w:r>
              <w:rPr>
                <w:rFonts w:ascii="Times New Roman"/>
                <w:b w:val="false"/>
                <w:i w:val="false"/>
                <w:color w:val="000000"/>
                <w:sz w:val="20"/>
              </w:rPr>
              <w:t>
Республиканский бюджет</w:t>
            </w:r>
          </w:p>
          <w:bookmarkEnd w:id="774"/>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 w:id="775"/>
          <w:p>
            <w:pPr>
              <w:spacing w:after="20"/>
              <w:ind w:left="20"/>
              <w:jc w:val="both"/>
            </w:pPr>
            <w:r>
              <w:rPr>
                <w:rFonts w:ascii="Times New Roman"/>
                <w:b w:val="false"/>
                <w:i w:val="false"/>
                <w:color w:val="000000"/>
                <w:sz w:val="20"/>
              </w:rPr>
              <w:t>
Доходы, млн. тенге</w:t>
            </w:r>
          </w:p>
          <w:bookmarkEnd w:id="775"/>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3 626 177,2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4 451 683,1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4 763 394,8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5 179 459,1</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5 908 848,9</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6 136 967,6</w:t>
            </w:r>
          </w:p>
        </w:tc>
      </w:tr>
      <w:tr>
        <w:trPr>
          <w:trHeight w:val="3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 w:id="776"/>
          <w:p>
            <w:pPr>
              <w:spacing w:after="20"/>
              <w:ind w:left="20"/>
              <w:jc w:val="both"/>
            </w:pPr>
            <w:r>
              <w:rPr>
                <w:rFonts w:ascii="Times New Roman"/>
                <w:b w:val="false"/>
                <w:i w:val="false"/>
                <w:color w:val="000000"/>
                <w:sz w:val="20"/>
              </w:rPr>
              <w:t>
Затраты, млн. тенге</w:t>
            </w:r>
          </w:p>
          <w:bookmarkEnd w:id="776"/>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3 860 974,2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4 605 079,7</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5 259 433,8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5 700 805,3</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6 471 183,2</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6 789 829,4</w:t>
            </w:r>
          </w:p>
        </w:tc>
      </w:tr>
      <w:tr>
        <w:trPr>
          <w:trHeight w:val="3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 w:id="777"/>
          <w:p>
            <w:pPr>
              <w:spacing w:after="20"/>
              <w:ind w:left="20"/>
              <w:jc w:val="both"/>
            </w:pPr>
            <w:r>
              <w:rPr>
                <w:rFonts w:ascii="Times New Roman"/>
                <w:b w:val="false"/>
                <w:i w:val="false"/>
                <w:color w:val="000000"/>
                <w:sz w:val="20"/>
              </w:rPr>
              <w:t>
Дефицит (профицит) бюджета, млн. тенге</w:t>
            </w:r>
          </w:p>
          <w:bookmarkEnd w:id="777"/>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-554 789,3</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-575 972,4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-906 459,2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-718 045,3</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-1 081 239,7</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-912 134,1</w:t>
            </w:r>
          </w:p>
        </w:tc>
      </w:tr>
      <w:tr>
        <w:trPr>
          <w:trHeight w:val="3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 w:id="778"/>
          <w:p>
            <w:pPr>
              <w:spacing w:after="20"/>
              <w:ind w:left="20"/>
              <w:jc w:val="both"/>
            </w:pPr>
            <w:r>
              <w:rPr>
                <w:rFonts w:ascii="Times New Roman"/>
                <w:b w:val="false"/>
                <w:i w:val="false"/>
                <w:color w:val="000000"/>
                <w:sz w:val="20"/>
              </w:rPr>
              <w:t>
Дефицит (профицит) бюджета в процентах к ВВП</w:t>
            </w:r>
          </w:p>
          <w:bookmarkEnd w:id="778"/>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 w:id="779"/>
          <w:p>
            <w:pPr>
              <w:spacing w:after="20"/>
              <w:ind w:left="20"/>
              <w:jc w:val="both"/>
            </w:pPr>
            <w:r>
              <w:rPr>
                <w:rFonts w:ascii="Times New Roman"/>
                <w:b w:val="false"/>
                <w:i w:val="false"/>
                <w:color w:val="000000"/>
                <w:sz w:val="20"/>
              </w:rPr>
              <w:t>
Местный бюджет</w:t>
            </w:r>
          </w:p>
          <w:bookmarkEnd w:id="779"/>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 w:id="780"/>
          <w:p>
            <w:pPr>
              <w:spacing w:after="20"/>
              <w:ind w:left="20"/>
              <w:jc w:val="both"/>
            </w:pPr>
            <w:r>
              <w:rPr>
                <w:rFonts w:ascii="Times New Roman"/>
                <w:b w:val="false"/>
                <w:i w:val="false"/>
                <w:color w:val="000000"/>
                <w:sz w:val="20"/>
              </w:rPr>
              <w:t>
Доходы, млн. тенге</w:t>
            </w:r>
          </w:p>
          <w:bookmarkEnd w:id="780"/>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2 407 437,0</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2 677 740,2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3 010 923,6</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3 284 401,0</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3 752 971,1</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3 667 358,6</w:t>
            </w:r>
          </w:p>
        </w:tc>
      </w:tr>
      <w:tr>
        <w:trPr>
          <w:trHeight w:val="3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 w:id="781"/>
          <w:p>
            <w:pPr>
              <w:spacing w:after="20"/>
              <w:ind w:left="20"/>
              <w:jc w:val="both"/>
            </w:pPr>
            <w:r>
              <w:rPr>
                <w:rFonts w:ascii="Times New Roman"/>
                <w:b w:val="false"/>
                <w:i w:val="false"/>
                <w:color w:val="000000"/>
                <w:sz w:val="20"/>
              </w:rPr>
              <w:t>
Затраты, млн. тенге</w:t>
            </w:r>
          </w:p>
          <w:bookmarkEnd w:id="781"/>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2 330 641,0</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2 576 751,0</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2 970 872,6</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3 233 413,2</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3 661 227,7</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3 606 788,7</w:t>
            </w:r>
          </w:p>
        </w:tc>
      </w:tr>
      <w:tr>
        <w:trPr>
          <w:trHeight w:val="3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 w:id="782"/>
          <w:p>
            <w:pPr>
              <w:spacing w:after="20"/>
              <w:ind w:left="20"/>
              <w:jc w:val="both"/>
            </w:pPr>
            <w:r>
              <w:rPr>
                <w:rFonts w:ascii="Times New Roman"/>
                <w:b w:val="false"/>
                <w:i w:val="false"/>
                <w:color w:val="000000"/>
                <w:sz w:val="20"/>
              </w:rPr>
              <w:t>
Дефицит (профицит) бюджета, млн. тенге</w:t>
            </w:r>
          </w:p>
          <w:bookmarkEnd w:id="782"/>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6 607,4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-10 611,9</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-26 192,9</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-25 130,4</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-31 034,8</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-76 573,9</w:t>
            </w:r>
          </w:p>
        </w:tc>
      </w:tr>
      <w:tr>
        <w:trPr>
          <w:trHeight w:val="3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 w:id="783"/>
          <w:p>
            <w:pPr>
              <w:spacing w:after="20"/>
              <w:ind w:left="20"/>
              <w:jc w:val="both"/>
            </w:pPr>
            <w:r>
              <w:rPr>
                <w:rFonts w:ascii="Times New Roman"/>
                <w:b w:val="false"/>
                <w:i w:val="false"/>
                <w:color w:val="000000"/>
                <w:sz w:val="20"/>
              </w:rPr>
              <w:t>
1</w:t>
            </w:r>
          </w:p>
          <w:bookmarkEnd w:id="783"/>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 w:id="784"/>
          <w:p>
            <w:pPr>
              <w:spacing w:after="20"/>
              <w:ind w:left="20"/>
              <w:jc w:val="both"/>
            </w:pPr>
            <w:r>
              <w:rPr>
                <w:rFonts w:ascii="Times New Roman"/>
                <w:b w:val="false"/>
                <w:i w:val="false"/>
                <w:color w:val="000000"/>
                <w:sz w:val="20"/>
              </w:rPr>
              <w:t>
Дефицит (профицит) бюджета в процентах к ВВП</w:t>
            </w:r>
          </w:p>
          <w:bookmarkEnd w:id="784"/>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 w:id="785"/>
          <w:p>
            <w:pPr>
              <w:spacing w:after="20"/>
              <w:ind w:left="20"/>
              <w:jc w:val="both"/>
            </w:pPr>
            <w:r>
              <w:rPr>
                <w:rFonts w:ascii="Times New Roman"/>
                <w:b w:val="false"/>
                <w:i w:val="false"/>
                <w:color w:val="000000"/>
                <w:sz w:val="20"/>
              </w:rPr>
              <w:t>
Среднегодовой обменный курс доллара США</w:t>
            </w:r>
            <w:r>
              <w:rPr>
                <w:rFonts w:ascii="Times New Roman"/>
                <w:b w:val="false"/>
                <w:i w:val="false"/>
                <w:color w:val="000000"/>
                <w:vertAlign w:val="superscript"/>
              </w:rPr>
              <w:t>7)</w:t>
            </w:r>
          </w:p>
          <w:bookmarkEnd w:id="785"/>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147,35</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152,13</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179,19</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221,73</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833" w:id="78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color w:val="000000"/>
          <w:sz w:val="28"/>
        </w:rPr>
        <w:t xml:space="preserve"> По данным Министерства труда и социальной защиты населения Республики Казахстан.</w:t>
      </w:r>
    </w:p>
    <w:bookmarkEnd w:id="786"/>
    <w:bookmarkStart w:name="z834" w:id="78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color w:val="000000"/>
          <w:sz w:val="28"/>
        </w:rPr>
        <w:t xml:space="preserve"> Предварительные данные. </w:t>
      </w:r>
    </w:p>
    <w:bookmarkEnd w:id="787"/>
    <w:bookmarkStart w:name="z835" w:id="78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color w:val="000000"/>
          <w:sz w:val="28"/>
        </w:rPr>
        <w:t xml:space="preserve"> Данные сформированы на основании итогов выборочного обследования занятости населения по расширенной сети.</w:t>
      </w:r>
    </w:p>
    <w:bookmarkEnd w:id="788"/>
    <w:bookmarkStart w:name="z836" w:id="78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color w:val="000000"/>
          <w:sz w:val="28"/>
        </w:rPr>
        <w:t xml:space="preserve"> Без учета лиц, включенных в состав участников "Программы занятости 2020".</w:t>
      </w:r>
    </w:p>
    <w:bookmarkEnd w:id="789"/>
    <w:bookmarkStart w:name="z837" w:id="79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color w:val="000000"/>
          <w:sz w:val="28"/>
        </w:rPr>
        <w:t xml:space="preserve"> Возраст отнесения к молодежи согласно стандартам Международной организации труда.</w:t>
      </w:r>
    </w:p>
    <w:bookmarkEnd w:id="790"/>
    <w:bookmarkStart w:name="z838" w:id="79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color w:val="000000"/>
          <w:sz w:val="28"/>
        </w:rPr>
        <w:t xml:space="preserve"> Возраст отнесения к молодежи согласно Закону РК "О государственной молодежной политике в Республике Казахстан".</w:t>
      </w:r>
    </w:p>
    <w:bookmarkEnd w:id="791"/>
    <w:bookmarkStart w:name="z839" w:id="79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7)</w:t>
      </w:r>
      <w:r>
        <w:rPr>
          <w:rFonts w:ascii="Times New Roman"/>
          <w:b w:val="false"/>
          <w:i/>
          <w:color w:val="000000"/>
          <w:sz w:val="28"/>
        </w:rPr>
        <w:t xml:space="preserve"> Данные Национального Банка Республики Казахстан </w:t>
      </w:r>
      <w:r>
        <w:rPr>
          <w:rFonts w:ascii="Times New Roman"/>
          <w:b w:val="false"/>
          <w:i/>
          <w:color w:val="000000"/>
          <w:sz w:val="28"/>
        </w:rPr>
        <w:t>www.nationalbank.kz</w:t>
      </w:r>
      <w:r>
        <w:rPr>
          <w:rFonts w:ascii="Times New Roman"/>
          <w:b w:val="false"/>
          <w:i/>
          <w:color w:val="000000"/>
          <w:sz w:val="28"/>
        </w:rPr>
        <w:t>.</w:t>
      </w:r>
    </w:p>
    <w:bookmarkEnd w:id="79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второму периодическому докладу о</w:t>
            </w:r>
            <w:r>
              <w:br/>
            </w:r>
            <w:r>
              <w:rPr>
                <w:rFonts w:ascii="Times New Roman"/>
                <w:b w:val="false"/>
                <w:i w:val="false"/>
                <w:color w:val="000000"/>
                <w:sz w:val="20"/>
              </w:rPr>
              <w:t>выполнении Республикой Казахстан</w:t>
            </w:r>
            <w:r>
              <w:br/>
            </w:r>
            <w:r>
              <w:rPr>
                <w:rFonts w:ascii="Times New Roman"/>
                <w:b w:val="false"/>
                <w:i w:val="false"/>
                <w:color w:val="000000"/>
                <w:sz w:val="20"/>
              </w:rPr>
              <w:t>Международного пакта об экономических,</w:t>
            </w:r>
            <w:r>
              <w:br/>
            </w:r>
            <w:r>
              <w:rPr>
                <w:rFonts w:ascii="Times New Roman"/>
                <w:b w:val="false"/>
                <w:i w:val="false"/>
                <w:color w:val="000000"/>
                <w:sz w:val="20"/>
              </w:rPr>
              <w:t>социальных и культурных правах</w:t>
            </w:r>
          </w:p>
        </w:tc>
      </w:tr>
    </w:tbl>
    <w:p>
      <w:pPr>
        <w:spacing w:after="0"/>
        <w:ind w:left="0"/>
        <w:jc w:val="left"/>
      </w:pPr>
      <w:r>
        <w:br/>
      </w:r>
      <w:r>
        <w:rPr>
          <w:rFonts w:ascii="Times New Roman"/>
          <w:b w:val="false"/>
          <w:i w:val="false"/>
          <w:color w:val="000000"/>
          <w:sz w:val="28"/>
        </w:rPr>
        <w:t>
</w:t>
      </w:r>
    </w:p>
    <w:bookmarkStart w:name="z842" w:id="793"/>
    <w:p>
      <w:pPr>
        <w:spacing w:after="0"/>
        <w:ind w:left="0"/>
        <w:jc w:val="left"/>
      </w:pPr>
      <w:r>
        <w:rPr>
          <w:rFonts w:ascii="Times New Roman"/>
          <w:b/>
          <w:i w:val="false"/>
          <w:color w:val="000000"/>
        </w:rPr>
        <w:t xml:space="preserve"> Информация о поступивших в адрес Уполномоченного по правам человека в РК обращениях о нарушениях социально-экономических прав (2010 – 2015 годы)</w:t>
      </w:r>
    </w:p>
    <w:bookmarkEnd w:id="7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4"/>
        <w:gridCol w:w="1367"/>
        <w:gridCol w:w="1367"/>
        <w:gridCol w:w="1367"/>
        <w:gridCol w:w="1367"/>
        <w:gridCol w:w="1367"/>
        <w:gridCol w:w="1367"/>
        <w:gridCol w:w="1367"/>
        <w:gridCol w:w="1007"/>
      </w:tblGrid>
      <w:tr>
        <w:trPr>
          <w:trHeight w:val="30" w:hRule="atLeast"/>
        </w:trPr>
        <w:tc>
          <w:tcPr>
            <w:tcW w:w="1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 w:id="794"/>
          <w:p>
            <w:pPr>
              <w:spacing w:after="20"/>
              <w:ind w:left="20"/>
              <w:jc w:val="both"/>
            </w:pPr>
            <w:r>
              <w:rPr>
                <w:rFonts w:ascii="Times New Roman"/>
                <w:b w:val="false"/>
                <w:i w:val="false"/>
                <w:color w:val="000000"/>
                <w:sz w:val="20"/>
              </w:rPr>
              <w:t>
Годы</w:t>
            </w:r>
          </w:p>
          <w:bookmarkEnd w:id="794"/>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 вопросов, поднятых в обращениях</w:t>
            </w:r>
          </w:p>
        </w:tc>
      </w:tr>
      <w:tr>
        <w:trPr>
          <w:trHeight w:val="30" w:hRule="atLeast"/>
        </w:trPr>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 на социальное обеспечение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Права людей с инвалидностью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Жилищные права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Земельные права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Трудовые права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 на охрану здоровья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Права детей</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 на образование</w:t>
            </w:r>
          </w:p>
        </w:tc>
      </w:tr>
      <w:tr>
        <w:trPr>
          <w:trHeight w:val="30" w:hRule="atLeast"/>
        </w:trPr>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 w:id="795"/>
          <w:p>
            <w:pPr>
              <w:spacing w:after="20"/>
              <w:ind w:left="20"/>
              <w:jc w:val="both"/>
            </w:pPr>
            <w:r>
              <w:rPr>
                <w:rFonts w:ascii="Times New Roman"/>
                <w:b w:val="false"/>
                <w:i w:val="false"/>
                <w:color w:val="000000"/>
                <w:sz w:val="20"/>
              </w:rPr>
              <w:t>
2010</w:t>
            </w:r>
          </w:p>
          <w:bookmarkEnd w:id="795"/>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 w:id="796"/>
          <w:p>
            <w:pPr>
              <w:spacing w:after="20"/>
              <w:ind w:left="20"/>
              <w:jc w:val="both"/>
            </w:pPr>
            <w:r>
              <w:rPr>
                <w:rFonts w:ascii="Times New Roman"/>
                <w:b w:val="false"/>
                <w:i w:val="false"/>
                <w:color w:val="000000"/>
                <w:sz w:val="20"/>
              </w:rPr>
              <w:t>
2011</w:t>
            </w:r>
          </w:p>
          <w:bookmarkEnd w:id="796"/>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 w:id="797"/>
          <w:p>
            <w:pPr>
              <w:spacing w:after="20"/>
              <w:ind w:left="20"/>
              <w:jc w:val="both"/>
            </w:pPr>
            <w:r>
              <w:rPr>
                <w:rFonts w:ascii="Times New Roman"/>
                <w:b w:val="false"/>
                <w:i w:val="false"/>
                <w:color w:val="000000"/>
                <w:sz w:val="20"/>
              </w:rPr>
              <w:t>
2012</w:t>
            </w:r>
          </w:p>
          <w:bookmarkEnd w:id="797"/>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 w:id="798"/>
          <w:p>
            <w:pPr>
              <w:spacing w:after="20"/>
              <w:ind w:left="20"/>
              <w:jc w:val="both"/>
            </w:pPr>
            <w:r>
              <w:rPr>
                <w:rFonts w:ascii="Times New Roman"/>
                <w:b w:val="false"/>
                <w:i w:val="false"/>
                <w:color w:val="000000"/>
                <w:sz w:val="20"/>
              </w:rPr>
              <w:t>
2013</w:t>
            </w:r>
          </w:p>
          <w:bookmarkEnd w:id="798"/>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 w:id="799"/>
          <w:p>
            <w:pPr>
              <w:spacing w:after="20"/>
              <w:ind w:left="20"/>
              <w:jc w:val="both"/>
            </w:pPr>
            <w:r>
              <w:rPr>
                <w:rFonts w:ascii="Times New Roman"/>
                <w:b w:val="false"/>
                <w:i w:val="false"/>
                <w:color w:val="000000"/>
                <w:sz w:val="20"/>
              </w:rPr>
              <w:t>
2014</w:t>
            </w:r>
          </w:p>
          <w:bookmarkEnd w:id="799"/>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 w:id="800"/>
          <w:p>
            <w:pPr>
              <w:spacing w:after="20"/>
              <w:ind w:left="20"/>
              <w:jc w:val="both"/>
            </w:pPr>
            <w:r>
              <w:rPr>
                <w:rFonts w:ascii="Times New Roman"/>
                <w:b w:val="false"/>
                <w:i w:val="false"/>
                <w:color w:val="000000"/>
                <w:sz w:val="20"/>
              </w:rPr>
              <w:t>
2015</w:t>
            </w:r>
          </w:p>
          <w:bookmarkEnd w:id="800"/>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 w:id="801"/>
          <w:p>
            <w:pPr>
              <w:spacing w:after="20"/>
              <w:ind w:left="20"/>
              <w:jc w:val="both"/>
            </w:pPr>
            <w:r>
              <w:rPr>
                <w:rFonts w:ascii="Times New Roman"/>
                <w:b w:val="false"/>
                <w:i w:val="false"/>
                <w:color w:val="000000"/>
                <w:sz w:val="20"/>
              </w:rPr>
              <w:t>
Всего</w:t>
            </w:r>
          </w:p>
          <w:bookmarkEnd w:id="801"/>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bl>
    <w:bookmarkStart w:name="z852" w:id="802"/>
    <w:p>
      <w:pPr>
        <w:spacing w:after="0"/>
        <w:ind w:left="0"/>
        <w:jc w:val="both"/>
      </w:pPr>
      <w:r>
        <w:rPr>
          <w:rFonts w:ascii="Times New Roman"/>
          <w:b w:val="false"/>
          <w:i w:val="false"/>
          <w:color w:val="000000"/>
          <w:sz w:val="28"/>
        </w:rPr>
        <w:t xml:space="preserve">
      Всего за 2010 – 2015 годы в адрес Омбудсмена поступило 2 566 обращений о нарушениях социально-экономических прав. </w:t>
      </w:r>
    </w:p>
    <w:bookmarkEnd w:id="80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второму периодическому докладу о</w:t>
            </w:r>
            <w:r>
              <w:br/>
            </w:r>
            <w:r>
              <w:rPr>
                <w:rFonts w:ascii="Times New Roman"/>
                <w:b w:val="false"/>
                <w:i w:val="false"/>
                <w:color w:val="000000"/>
                <w:sz w:val="20"/>
              </w:rPr>
              <w:t>выполнении Республикой Казахстан</w:t>
            </w:r>
            <w:r>
              <w:br/>
            </w:r>
            <w:r>
              <w:rPr>
                <w:rFonts w:ascii="Times New Roman"/>
                <w:b w:val="false"/>
                <w:i w:val="false"/>
                <w:color w:val="000000"/>
                <w:sz w:val="20"/>
              </w:rPr>
              <w:t>Международного пакта об экономических,</w:t>
            </w:r>
            <w:r>
              <w:br/>
            </w:r>
            <w:r>
              <w:rPr>
                <w:rFonts w:ascii="Times New Roman"/>
                <w:b w:val="false"/>
                <w:i w:val="false"/>
                <w:color w:val="000000"/>
                <w:sz w:val="20"/>
              </w:rPr>
              <w:t>социальных и культурных правах</w:t>
            </w:r>
          </w:p>
        </w:tc>
      </w:tr>
    </w:tbl>
    <w:bookmarkStart w:name="z857" w:id="803"/>
    <w:p>
      <w:pPr>
        <w:spacing w:after="0"/>
        <w:ind w:left="0"/>
        <w:jc w:val="left"/>
      </w:pPr>
      <w:r>
        <w:rPr>
          <w:rFonts w:ascii="Times New Roman"/>
          <w:b/>
          <w:i w:val="false"/>
          <w:color w:val="000000"/>
        </w:rPr>
        <w:t xml:space="preserve"> Информация о занятом населении в экономике (тыс. человек) за 2010 – 2015 годы</w:t>
      </w:r>
    </w:p>
    <w:bookmarkEnd w:id="8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0"/>
        <w:gridCol w:w="3320"/>
        <w:gridCol w:w="3320"/>
        <w:gridCol w:w="3320"/>
      </w:tblGrid>
      <w:tr>
        <w:trPr>
          <w:trHeight w:val="30" w:hRule="atLeast"/>
        </w:trPr>
        <w:tc>
          <w:tcPr>
            <w:tcW w:w="2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 w:id="804"/>
          <w:p>
            <w:pPr>
              <w:spacing w:after="20"/>
              <w:ind w:left="20"/>
              <w:jc w:val="both"/>
            </w:pPr>
            <w:r>
              <w:rPr>
                <w:rFonts w:ascii="Times New Roman"/>
                <w:b w:val="false"/>
                <w:i w:val="false"/>
                <w:color w:val="000000"/>
                <w:sz w:val="20"/>
              </w:rPr>
              <w:t>
Годы</w:t>
            </w:r>
          </w:p>
          <w:bookmarkEnd w:id="804"/>
        </w:tc>
        <w:tc>
          <w:tcPr>
            <w:tcW w:w="3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Занятое население в экономике,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формальная занятость</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неформальная занятость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 w:id="805"/>
          <w:p>
            <w:pPr>
              <w:spacing w:after="20"/>
              <w:ind w:left="20"/>
              <w:jc w:val="both"/>
            </w:pPr>
            <w:r>
              <w:rPr>
                <w:rFonts w:ascii="Times New Roman"/>
                <w:b w:val="false"/>
                <w:i w:val="false"/>
                <w:color w:val="000000"/>
                <w:sz w:val="20"/>
              </w:rPr>
              <w:t>
все население</w:t>
            </w:r>
          </w:p>
          <w:bookmarkEnd w:id="805"/>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 w:id="806"/>
          <w:p>
            <w:pPr>
              <w:spacing w:after="20"/>
              <w:ind w:left="20"/>
              <w:jc w:val="both"/>
            </w:pPr>
            <w:r>
              <w:rPr>
                <w:rFonts w:ascii="Times New Roman"/>
                <w:b w:val="false"/>
                <w:i w:val="false"/>
                <w:color w:val="000000"/>
                <w:sz w:val="20"/>
              </w:rPr>
              <w:t>
2010</w:t>
            </w:r>
          </w:p>
          <w:bookmarkEnd w:id="806"/>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8 114,2</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5 111,8</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3 002,4</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 w:id="807"/>
          <w:p>
            <w:pPr>
              <w:spacing w:after="20"/>
              <w:ind w:left="20"/>
              <w:jc w:val="both"/>
            </w:pPr>
            <w:r>
              <w:rPr>
                <w:rFonts w:ascii="Times New Roman"/>
                <w:b w:val="false"/>
                <w:i w:val="false"/>
                <w:color w:val="000000"/>
                <w:sz w:val="20"/>
              </w:rPr>
              <w:t>
2011</w:t>
            </w:r>
          </w:p>
          <w:bookmarkEnd w:id="807"/>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8 301,6</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5 348,1</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2 953,5</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 w:id="808"/>
          <w:p>
            <w:pPr>
              <w:spacing w:after="20"/>
              <w:ind w:left="20"/>
              <w:jc w:val="both"/>
            </w:pPr>
            <w:r>
              <w:rPr>
                <w:rFonts w:ascii="Times New Roman"/>
                <w:b w:val="false"/>
                <w:i w:val="false"/>
                <w:color w:val="000000"/>
                <w:sz w:val="20"/>
              </w:rPr>
              <w:t>
2012</w:t>
            </w:r>
          </w:p>
          <w:bookmarkEnd w:id="808"/>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8 507,1</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6 291,6</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2 215,5</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 w:id="809"/>
          <w:p>
            <w:pPr>
              <w:spacing w:after="20"/>
              <w:ind w:left="20"/>
              <w:jc w:val="both"/>
            </w:pPr>
            <w:r>
              <w:rPr>
                <w:rFonts w:ascii="Times New Roman"/>
                <w:b w:val="false"/>
                <w:i w:val="false"/>
                <w:color w:val="000000"/>
                <w:sz w:val="20"/>
              </w:rPr>
              <w:t>
2013</w:t>
            </w:r>
          </w:p>
          <w:bookmarkEnd w:id="809"/>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8 570,6</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6 490,1</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2 080,5</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 w:id="810"/>
          <w:p>
            <w:pPr>
              <w:spacing w:after="20"/>
              <w:ind w:left="20"/>
              <w:jc w:val="both"/>
            </w:pPr>
            <w:r>
              <w:rPr>
                <w:rFonts w:ascii="Times New Roman"/>
                <w:b w:val="false"/>
                <w:i w:val="false"/>
                <w:color w:val="000000"/>
                <w:sz w:val="20"/>
              </w:rPr>
              <w:t>
2014</w:t>
            </w:r>
          </w:p>
          <w:bookmarkEnd w:id="810"/>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8 510,1</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6 381,0</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2 129,1</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 w:id="811"/>
          <w:p>
            <w:pPr>
              <w:spacing w:after="20"/>
              <w:ind w:left="20"/>
              <w:jc w:val="both"/>
            </w:pPr>
            <w:r>
              <w:rPr>
                <w:rFonts w:ascii="Times New Roman"/>
                <w:b w:val="false"/>
                <w:i w:val="false"/>
                <w:color w:val="000000"/>
                <w:sz w:val="20"/>
              </w:rPr>
              <w:t>
2015</w:t>
            </w:r>
          </w:p>
          <w:bookmarkEnd w:id="811"/>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8 623,8</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6 643,8</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 w:id="812"/>
          <w:p>
            <w:pPr>
              <w:spacing w:after="20"/>
              <w:ind w:left="20"/>
              <w:jc w:val="both"/>
            </w:pPr>
            <w:r>
              <w:rPr>
                <w:rFonts w:ascii="Times New Roman"/>
                <w:b w:val="false"/>
                <w:i w:val="false"/>
                <w:color w:val="000000"/>
                <w:sz w:val="20"/>
              </w:rPr>
              <w:t>
мужчины</w:t>
            </w:r>
          </w:p>
          <w:bookmarkEnd w:id="812"/>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 w:id="813"/>
          <w:p>
            <w:pPr>
              <w:spacing w:after="20"/>
              <w:ind w:left="20"/>
              <w:jc w:val="both"/>
            </w:pPr>
            <w:r>
              <w:rPr>
                <w:rFonts w:ascii="Times New Roman"/>
                <w:b w:val="false"/>
                <w:i w:val="false"/>
                <w:color w:val="000000"/>
                <w:sz w:val="20"/>
              </w:rPr>
              <w:t>
2010</w:t>
            </w:r>
          </w:p>
          <w:bookmarkEnd w:id="813"/>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4 161,7</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2 711,1</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1 450,6</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 w:id="814"/>
          <w:p>
            <w:pPr>
              <w:spacing w:after="20"/>
              <w:ind w:left="20"/>
              <w:jc w:val="both"/>
            </w:pPr>
            <w:r>
              <w:rPr>
                <w:rFonts w:ascii="Times New Roman"/>
                <w:b w:val="false"/>
                <w:i w:val="false"/>
                <w:color w:val="000000"/>
                <w:sz w:val="20"/>
              </w:rPr>
              <w:t>
2011</w:t>
            </w:r>
          </w:p>
          <w:bookmarkEnd w:id="814"/>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4 250,4</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2 811,0</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1 439,4</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 w:id="815"/>
          <w:p>
            <w:pPr>
              <w:spacing w:after="20"/>
              <w:ind w:left="20"/>
              <w:jc w:val="both"/>
            </w:pPr>
            <w:r>
              <w:rPr>
                <w:rFonts w:ascii="Times New Roman"/>
                <w:b w:val="false"/>
                <w:i w:val="false"/>
                <w:color w:val="000000"/>
                <w:sz w:val="20"/>
              </w:rPr>
              <w:t>
2012</w:t>
            </w:r>
          </w:p>
          <w:bookmarkEnd w:id="815"/>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4 376,0</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3 296,3</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1 079,7</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 w:id="816"/>
          <w:p>
            <w:pPr>
              <w:spacing w:after="20"/>
              <w:ind w:left="20"/>
              <w:jc w:val="both"/>
            </w:pPr>
            <w:r>
              <w:rPr>
                <w:rFonts w:ascii="Times New Roman"/>
                <w:b w:val="false"/>
                <w:i w:val="false"/>
                <w:color w:val="000000"/>
                <w:sz w:val="20"/>
              </w:rPr>
              <w:t>
2013</w:t>
            </w:r>
          </w:p>
          <w:bookmarkEnd w:id="816"/>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4 389,4</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3 336,5</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1 052,9</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 w:id="817"/>
          <w:p>
            <w:pPr>
              <w:spacing w:after="20"/>
              <w:ind w:left="20"/>
              <w:jc w:val="both"/>
            </w:pPr>
            <w:r>
              <w:rPr>
                <w:rFonts w:ascii="Times New Roman"/>
                <w:b w:val="false"/>
                <w:i w:val="false"/>
                <w:color w:val="000000"/>
                <w:sz w:val="20"/>
              </w:rPr>
              <w:t>
2014</w:t>
            </w:r>
          </w:p>
          <w:bookmarkEnd w:id="817"/>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4 389,3</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3 292,1</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1 097,2</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 w:id="818"/>
          <w:p>
            <w:pPr>
              <w:spacing w:after="20"/>
              <w:ind w:left="20"/>
              <w:jc w:val="both"/>
            </w:pPr>
            <w:r>
              <w:rPr>
                <w:rFonts w:ascii="Times New Roman"/>
                <w:b w:val="false"/>
                <w:i w:val="false"/>
                <w:color w:val="000000"/>
                <w:sz w:val="20"/>
              </w:rPr>
              <w:t>
2015</w:t>
            </w:r>
          </w:p>
          <w:bookmarkEnd w:id="818"/>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4 446,0</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3 434,1</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 w:id="819"/>
          <w:p>
            <w:pPr>
              <w:spacing w:after="20"/>
              <w:ind w:left="20"/>
              <w:jc w:val="both"/>
            </w:pPr>
            <w:r>
              <w:rPr>
                <w:rFonts w:ascii="Times New Roman"/>
                <w:b w:val="false"/>
                <w:i w:val="false"/>
                <w:color w:val="000000"/>
                <w:sz w:val="20"/>
              </w:rPr>
              <w:t>
женщины</w:t>
            </w:r>
          </w:p>
          <w:bookmarkEnd w:id="819"/>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 w:id="820"/>
          <w:p>
            <w:pPr>
              <w:spacing w:after="20"/>
              <w:ind w:left="20"/>
              <w:jc w:val="both"/>
            </w:pPr>
            <w:r>
              <w:rPr>
                <w:rFonts w:ascii="Times New Roman"/>
                <w:b w:val="false"/>
                <w:i w:val="false"/>
                <w:color w:val="000000"/>
                <w:sz w:val="20"/>
              </w:rPr>
              <w:t>
2010</w:t>
            </w:r>
          </w:p>
          <w:bookmarkEnd w:id="820"/>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3 952,5</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2 400,7</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1 551,8</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 w:id="821"/>
          <w:p>
            <w:pPr>
              <w:spacing w:after="20"/>
              <w:ind w:left="20"/>
              <w:jc w:val="both"/>
            </w:pPr>
            <w:r>
              <w:rPr>
                <w:rFonts w:ascii="Times New Roman"/>
                <w:b w:val="false"/>
                <w:i w:val="false"/>
                <w:color w:val="000000"/>
                <w:sz w:val="20"/>
              </w:rPr>
              <w:t>
2011</w:t>
            </w:r>
          </w:p>
          <w:bookmarkEnd w:id="821"/>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4 051,2</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2 537,1</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1 514,1</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 w:id="822"/>
          <w:p>
            <w:pPr>
              <w:spacing w:after="20"/>
              <w:ind w:left="20"/>
              <w:jc w:val="both"/>
            </w:pPr>
            <w:r>
              <w:rPr>
                <w:rFonts w:ascii="Times New Roman"/>
                <w:b w:val="false"/>
                <w:i w:val="false"/>
                <w:color w:val="000000"/>
                <w:sz w:val="20"/>
              </w:rPr>
              <w:t>
2012</w:t>
            </w:r>
          </w:p>
          <w:bookmarkEnd w:id="822"/>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4 131,2</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2 995,3</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1 135,9</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 w:id="823"/>
          <w:p>
            <w:pPr>
              <w:spacing w:after="20"/>
              <w:ind w:left="20"/>
              <w:jc w:val="both"/>
            </w:pPr>
            <w:r>
              <w:rPr>
                <w:rFonts w:ascii="Times New Roman"/>
                <w:b w:val="false"/>
                <w:i w:val="false"/>
                <w:color w:val="000000"/>
                <w:sz w:val="20"/>
              </w:rPr>
              <w:t>
2013</w:t>
            </w:r>
          </w:p>
          <w:bookmarkEnd w:id="823"/>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4 181,3</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3 153,6</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1 027,5</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 w:id="824"/>
          <w:p>
            <w:pPr>
              <w:spacing w:after="20"/>
              <w:ind w:left="20"/>
              <w:jc w:val="both"/>
            </w:pPr>
            <w:r>
              <w:rPr>
                <w:rFonts w:ascii="Times New Roman"/>
                <w:b w:val="false"/>
                <w:i w:val="false"/>
                <w:color w:val="000000"/>
                <w:sz w:val="20"/>
              </w:rPr>
              <w:t>
2014</w:t>
            </w:r>
          </w:p>
          <w:bookmarkEnd w:id="824"/>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4 120,8</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3 088,9</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1 031,9</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 w:id="825"/>
          <w:p>
            <w:pPr>
              <w:spacing w:after="20"/>
              <w:ind w:left="20"/>
              <w:jc w:val="both"/>
            </w:pPr>
            <w:r>
              <w:rPr>
                <w:rFonts w:ascii="Times New Roman"/>
                <w:b w:val="false"/>
                <w:i w:val="false"/>
                <w:color w:val="000000"/>
                <w:sz w:val="20"/>
              </w:rPr>
              <w:t>
2015</w:t>
            </w:r>
          </w:p>
          <w:bookmarkEnd w:id="825"/>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4 177,8</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3 209,7</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второму периодическому докладу о</w:t>
            </w:r>
            <w:r>
              <w:br/>
            </w:r>
            <w:r>
              <w:rPr>
                <w:rFonts w:ascii="Times New Roman"/>
                <w:b w:val="false"/>
                <w:i w:val="false"/>
                <w:color w:val="000000"/>
                <w:sz w:val="20"/>
              </w:rPr>
              <w:t>выполнении Республикой Казахстан</w:t>
            </w:r>
            <w:r>
              <w:br/>
            </w:r>
            <w:r>
              <w:rPr>
                <w:rFonts w:ascii="Times New Roman"/>
                <w:b w:val="false"/>
                <w:i w:val="false"/>
                <w:color w:val="000000"/>
                <w:sz w:val="20"/>
              </w:rPr>
              <w:t>Международного пакта об экономических,</w:t>
            </w:r>
            <w:r>
              <w:br/>
            </w:r>
            <w:r>
              <w:rPr>
                <w:rFonts w:ascii="Times New Roman"/>
                <w:b w:val="false"/>
                <w:i w:val="false"/>
                <w:color w:val="000000"/>
                <w:sz w:val="20"/>
              </w:rPr>
              <w:t>социальных и культурных правах</w:t>
            </w:r>
          </w:p>
        </w:tc>
      </w:tr>
    </w:tbl>
    <w:bookmarkStart w:name="z885" w:id="826"/>
    <w:p>
      <w:pPr>
        <w:spacing w:after="0"/>
        <w:ind w:left="0"/>
        <w:jc w:val="left"/>
      </w:pPr>
      <w:r>
        <w:rPr>
          <w:rFonts w:ascii="Times New Roman"/>
          <w:b/>
          <w:i w:val="false"/>
          <w:color w:val="000000"/>
        </w:rPr>
        <w:t xml:space="preserve"> СВЕДЕНИЯ</w:t>
      </w:r>
      <w:r>
        <w:br/>
      </w:r>
      <w:r>
        <w:rPr>
          <w:rFonts w:ascii="Times New Roman"/>
          <w:b/>
          <w:i w:val="false"/>
          <w:color w:val="000000"/>
        </w:rPr>
        <w:t>о количестве уголовных дел, возбужденных по преступлениям, связанным с торговлей людьми, в период с 2007 по 2015 годы</w:t>
      </w:r>
    </w:p>
    <w:bookmarkEnd w:id="8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9"/>
        <w:gridCol w:w="1071"/>
        <w:gridCol w:w="1071"/>
        <w:gridCol w:w="1071"/>
        <w:gridCol w:w="1071"/>
        <w:gridCol w:w="1071"/>
        <w:gridCol w:w="1071"/>
        <w:gridCol w:w="1071"/>
        <w:gridCol w:w="1072"/>
        <w:gridCol w:w="1072"/>
      </w:tblGrid>
      <w:tr>
        <w:trPr>
          <w:trHeight w:val="30" w:hRule="atLeast"/>
        </w:trPr>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 w:id="827"/>
          <w:p>
            <w:pPr>
              <w:spacing w:after="20"/>
              <w:ind w:left="20"/>
              <w:jc w:val="both"/>
            </w:pPr>
            <w:r>
              <w:rPr>
                <w:rFonts w:ascii="Times New Roman"/>
                <w:b w:val="false"/>
                <w:i w:val="false"/>
                <w:color w:val="000000"/>
                <w:sz w:val="20"/>
              </w:rPr>
              <w:t>
Статья УК РК</w:t>
            </w:r>
          </w:p>
          <w:bookmarkEnd w:id="827"/>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год</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год</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год</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год</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год</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год</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год</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год</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год</w:t>
            </w:r>
          </w:p>
        </w:tc>
      </w:tr>
      <w:tr>
        <w:trPr>
          <w:trHeight w:val="30" w:hRule="atLeast"/>
        </w:trPr>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8" w:id="828"/>
          <w:p>
            <w:pPr>
              <w:spacing w:after="20"/>
              <w:ind w:left="20"/>
              <w:jc w:val="both"/>
            </w:pPr>
            <w:r>
              <w:rPr>
                <w:rFonts w:ascii="Times New Roman"/>
                <w:b w:val="false"/>
                <w:i w:val="false"/>
                <w:color w:val="000000"/>
                <w:sz w:val="20"/>
              </w:rPr>
              <w:t>
Статья 116 (принуждение к изъятию или незаконное изъятие органов и тканей человека)</w:t>
            </w:r>
          </w:p>
          <w:bookmarkEnd w:id="828"/>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 w:id="829"/>
          <w:p>
            <w:pPr>
              <w:spacing w:after="20"/>
              <w:ind w:left="20"/>
              <w:jc w:val="both"/>
            </w:pPr>
            <w:r>
              <w:rPr>
                <w:rFonts w:ascii="Times New Roman"/>
                <w:b w:val="false"/>
                <w:i w:val="false"/>
                <w:color w:val="000000"/>
                <w:sz w:val="20"/>
              </w:rPr>
              <w:t>
Статья 125 ч.3 п.2 (похищение человека с целью эксплуатации)</w:t>
            </w:r>
          </w:p>
          <w:bookmarkEnd w:id="829"/>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 w:id="830"/>
          <w:p>
            <w:pPr>
              <w:spacing w:after="20"/>
              <w:ind w:left="20"/>
              <w:jc w:val="both"/>
            </w:pPr>
            <w:r>
              <w:rPr>
                <w:rFonts w:ascii="Times New Roman"/>
                <w:b w:val="false"/>
                <w:i w:val="false"/>
                <w:color w:val="000000"/>
                <w:sz w:val="20"/>
              </w:rPr>
              <w:t>
Статья 126 ч. 3 п.2 (незаконное лишение свободы с целью эксплуатации)</w:t>
            </w:r>
          </w:p>
          <w:bookmarkEnd w:id="830"/>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 w:id="831"/>
          <w:p>
            <w:pPr>
              <w:spacing w:after="20"/>
              <w:ind w:left="20"/>
              <w:jc w:val="both"/>
            </w:pPr>
            <w:r>
              <w:rPr>
                <w:rFonts w:ascii="Times New Roman"/>
                <w:b w:val="false"/>
                <w:i w:val="false"/>
                <w:color w:val="000000"/>
                <w:sz w:val="20"/>
              </w:rPr>
              <w:t>
Статья 128 (торговля людьми)</w:t>
            </w:r>
          </w:p>
          <w:bookmarkEnd w:id="831"/>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2" w:id="832"/>
          <w:p>
            <w:pPr>
              <w:spacing w:after="20"/>
              <w:ind w:left="20"/>
              <w:jc w:val="both"/>
            </w:pPr>
            <w:r>
              <w:rPr>
                <w:rFonts w:ascii="Times New Roman"/>
                <w:b w:val="false"/>
                <w:i w:val="false"/>
                <w:color w:val="000000"/>
                <w:sz w:val="20"/>
              </w:rPr>
              <w:t>
Статья 134 (вовлечение несовершеннолетнего в занятие проституцией)</w:t>
            </w:r>
          </w:p>
          <w:bookmarkEnd w:id="832"/>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введена в 2012 году</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 w:id="833"/>
          <w:p>
            <w:pPr>
              <w:spacing w:after="20"/>
              <w:ind w:left="20"/>
              <w:jc w:val="both"/>
            </w:pPr>
            <w:r>
              <w:rPr>
                <w:rFonts w:ascii="Times New Roman"/>
                <w:b w:val="false"/>
                <w:i w:val="false"/>
                <w:color w:val="000000"/>
                <w:sz w:val="20"/>
              </w:rPr>
              <w:t>
Статья 135 (торговля несовершеннолетними)</w:t>
            </w:r>
          </w:p>
          <w:bookmarkEnd w:id="833"/>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 w:id="834"/>
          <w:p>
            <w:pPr>
              <w:spacing w:after="20"/>
              <w:ind w:left="20"/>
              <w:jc w:val="both"/>
            </w:pPr>
            <w:r>
              <w:rPr>
                <w:rFonts w:ascii="Times New Roman"/>
                <w:b w:val="false"/>
                <w:i w:val="false"/>
                <w:color w:val="000000"/>
                <w:sz w:val="20"/>
              </w:rPr>
              <w:t>
Статья 308 (вовлечение в занятие проституцией)</w:t>
            </w:r>
          </w:p>
          <w:bookmarkEnd w:id="834"/>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 w:id="835"/>
          <w:p>
            <w:pPr>
              <w:spacing w:after="20"/>
              <w:ind w:left="20"/>
              <w:jc w:val="both"/>
            </w:pPr>
            <w:r>
              <w:rPr>
                <w:rFonts w:ascii="Times New Roman"/>
                <w:b w:val="false"/>
                <w:i w:val="false"/>
                <w:color w:val="000000"/>
                <w:sz w:val="20"/>
              </w:rPr>
              <w:t>
Статья 309 (организация или содержание притонов для занятия проституцией и сводничество)</w:t>
            </w:r>
          </w:p>
          <w:bookmarkEnd w:id="835"/>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 w:id="836"/>
          <w:p>
            <w:pPr>
              <w:spacing w:after="20"/>
              <w:ind w:left="20"/>
              <w:jc w:val="both"/>
            </w:pPr>
            <w:r>
              <w:rPr>
                <w:rFonts w:ascii="Times New Roman"/>
                <w:b w:val="false"/>
                <w:i w:val="false"/>
                <w:color w:val="000000"/>
                <w:sz w:val="20"/>
              </w:rPr>
              <w:t>
</w:t>
            </w:r>
            <w:r>
              <w:rPr>
                <w:rFonts w:ascii="Times New Roman"/>
                <w:b/>
                <w:i w:val="false"/>
                <w:color w:val="000000"/>
                <w:sz w:val="20"/>
              </w:rPr>
              <w:t>ИТОГО</w:t>
            </w:r>
          </w:p>
          <w:bookmarkEnd w:id="836"/>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266</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287</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267</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346</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345</w:t>
            </w:r>
          </w:p>
        </w:tc>
      </w:tr>
    </w:tbl>
    <w:bookmarkStart w:name="z897" w:id="837"/>
    <w:p>
      <w:pPr>
        <w:spacing w:after="0"/>
        <w:ind w:left="0"/>
        <w:jc w:val="both"/>
      </w:pPr>
      <w:r>
        <w:rPr>
          <w:rFonts w:ascii="Times New Roman"/>
          <w:b w:val="false"/>
          <w:i w:val="false"/>
          <w:color w:val="000000"/>
          <w:sz w:val="28"/>
        </w:rPr>
        <w:t xml:space="preserve">
      </w:t>
      </w:r>
      <w:r>
        <w:rPr>
          <w:rFonts w:ascii="Times New Roman"/>
          <w:b/>
          <w:i w:val="false"/>
          <w:color w:val="000000"/>
          <w:sz w:val="28"/>
        </w:rPr>
        <w:t>Общее количество лиц</w:t>
      </w:r>
      <w:r>
        <w:rPr>
          <w:rFonts w:ascii="Times New Roman"/>
          <w:b/>
          <w:i w:val="false"/>
          <w:color w:val="000000"/>
          <w:sz w:val="28"/>
        </w:rPr>
        <w:t>,</w:t>
      </w:r>
      <w:r>
        <w:rPr>
          <w:rFonts w:ascii="Times New Roman"/>
          <w:b/>
          <w:i w:val="false"/>
          <w:color w:val="000000"/>
          <w:sz w:val="28"/>
        </w:rPr>
        <w:t xml:space="preserve"> осужденных по тяжким и особо тяжким преступлениям, связанным с торговлей людьми</w:t>
      </w:r>
      <w:r>
        <w:rPr>
          <w:rFonts w:ascii="Times New Roman"/>
          <w:b/>
          <w:i w:val="false"/>
          <w:color w:val="000000"/>
          <w:sz w:val="28"/>
        </w:rPr>
        <w:t>,</w:t>
      </w:r>
      <w:r>
        <w:rPr>
          <w:rFonts w:ascii="Times New Roman"/>
          <w:b/>
          <w:i w:val="false"/>
          <w:color w:val="000000"/>
          <w:sz w:val="28"/>
        </w:rPr>
        <w:t xml:space="preserve"> по состоянию на конец каждого года:</w:t>
      </w:r>
    </w:p>
    <w:bookmarkEnd w:id="837"/>
    <w:bookmarkStart w:name="z898" w:id="838"/>
    <w:p>
      <w:pPr>
        <w:spacing w:after="0"/>
        <w:ind w:left="0"/>
        <w:jc w:val="both"/>
      </w:pPr>
      <w:r>
        <w:rPr>
          <w:rFonts w:ascii="Times New Roman"/>
          <w:b w:val="false"/>
          <w:i w:val="false"/>
          <w:color w:val="000000"/>
          <w:sz w:val="28"/>
        </w:rPr>
        <w:t>
      - в 2008 году - 25 человек (сроки наказания от 1 года до 11 лет лишения свободы);</w:t>
      </w:r>
    </w:p>
    <w:bookmarkEnd w:id="838"/>
    <w:bookmarkStart w:name="z899" w:id="839"/>
    <w:p>
      <w:pPr>
        <w:spacing w:after="0"/>
        <w:ind w:left="0"/>
        <w:jc w:val="both"/>
      </w:pPr>
      <w:r>
        <w:rPr>
          <w:rFonts w:ascii="Times New Roman"/>
          <w:b w:val="false"/>
          <w:i w:val="false"/>
          <w:color w:val="000000"/>
          <w:sz w:val="28"/>
        </w:rPr>
        <w:t>
      - в 2009 году - 24 (от 2 до 10 лет л/с);</w:t>
      </w:r>
    </w:p>
    <w:bookmarkEnd w:id="839"/>
    <w:bookmarkStart w:name="z900" w:id="840"/>
    <w:p>
      <w:pPr>
        <w:spacing w:after="0"/>
        <w:ind w:left="0"/>
        <w:jc w:val="both"/>
      </w:pPr>
      <w:r>
        <w:rPr>
          <w:rFonts w:ascii="Times New Roman"/>
          <w:b w:val="false"/>
          <w:i w:val="false"/>
          <w:color w:val="000000"/>
          <w:sz w:val="28"/>
        </w:rPr>
        <w:t>
      - в 2010 году - 32 (от 1 до 14 лет л/с);</w:t>
      </w:r>
    </w:p>
    <w:bookmarkEnd w:id="840"/>
    <w:bookmarkStart w:name="z901" w:id="841"/>
    <w:p>
      <w:pPr>
        <w:spacing w:after="0"/>
        <w:ind w:left="0"/>
        <w:jc w:val="both"/>
      </w:pPr>
      <w:r>
        <w:rPr>
          <w:rFonts w:ascii="Times New Roman"/>
          <w:b w:val="false"/>
          <w:i w:val="false"/>
          <w:color w:val="000000"/>
          <w:sz w:val="28"/>
        </w:rPr>
        <w:t>
      - в 2011 году - 37 (от 1 до 17 лет л/с);</w:t>
      </w:r>
    </w:p>
    <w:bookmarkEnd w:id="841"/>
    <w:bookmarkStart w:name="z902" w:id="842"/>
    <w:p>
      <w:pPr>
        <w:spacing w:after="0"/>
        <w:ind w:left="0"/>
        <w:jc w:val="both"/>
      </w:pPr>
      <w:r>
        <w:rPr>
          <w:rFonts w:ascii="Times New Roman"/>
          <w:b w:val="false"/>
          <w:i w:val="false"/>
          <w:color w:val="000000"/>
          <w:sz w:val="28"/>
        </w:rPr>
        <w:t>
      - в 2012 году - 41 (от 1 до 14 лет л/с);</w:t>
      </w:r>
    </w:p>
    <w:bookmarkEnd w:id="842"/>
    <w:bookmarkStart w:name="z903" w:id="843"/>
    <w:p>
      <w:pPr>
        <w:spacing w:after="0"/>
        <w:ind w:left="0"/>
        <w:jc w:val="both"/>
      </w:pPr>
      <w:r>
        <w:rPr>
          <w:rFonts w:ascii="Times New Roman"/>
          <w:b w:val="false"/>
          <w:i w:val="false"/>
          <w:color w:val="000000"/>
          <w:sz w:val="28"/>
        </w:rPr>
        <w:t>
      - в 2013 году - 54 (от 7 мес. до 14 лет л/с);</w:t>
      </w:r>
    </w:p>
    <w:bookmarkEnd w:id="843"/>
    <w:bookmarkStart w:name="z904" w:id="844"/>
    <w:p>
      <w:pPr>
        <w:spacing w:after="0"/>
        <w:ind w:left="0"/>
        <w:jc w:val="both"/>
      </w:pPr>
      <w:r>
        <w:rPr>
          <w:rFonts w:ascii="Times New Roman"/>
          <w:b w:val="false"/>
          <w:i w:val="false"/>
          <w:color w:val="000000"/>
          <w:sz w:val="28"/>
        </w:rPr>
        <w:t>
      - в 2014 году - 50 лиц (от 1 года до 10 лет л/с);</w:t>
      </w:r>
    </w:p>
    <w:bookmarkEnd w:id="844"/>
    <w:bookmarkStart w:name="z905" w:id="845"/>
    <w:p>
      <w:pPr>
        <w:spacing w:after="0"/>
        <w:ind w:left="0"/>
        <w:jc w:val="both"/>
      </w:pPr>
      <w:r>
        <w:rPr>
          <w:rFonts w:ascii="Times New Roman"/>
          <w:b w:val="false"/>
          <w:i w:val="false"/>
          <w:color w:val="000000"/>
          <w:sz w:val="28"/>
        </w:rPr>
        <w:t>
      - в 2015 году - 17 лиц (от 1 года до 7 лет л/с)</w:t>
      </w:r>
    </w:p>
    <w:bookmarkEnd w:id="845"/>
    <w:bookmarkStart w:name="z906" w:id="84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Выявлено потерпевших от преступлений, связанных с торговлей людьми: </w:t>
      </w:r>
      <w:r>
        <w:rPr>
          <w:rFonts w:ascii="Times New Roman"/>
          <w:b w:val="false"/>
          <w:i w:val="false"/>
          <w:color w:val="000000"/>
          <w:sz w:val="28"/>
        </w:rPr>
        <w:t>в 2008 году – 50 человек; в 2009 году – 59; в 2010 году – 82; в 2011 году – 84; в 2012 году – 85; в 2013 году – 136: в 2014 году – 87; в 2015 году – 134.</w:t>
      </w:r>
    </w:p>
    <w:bookmarkEnd w:id="846"/>
    <w:bookmarkStart w:name="z909" w:id="847"/>
    <w:p>
      <w:pPr>
        <w:spacing w:after="0"/>
        <w:ind w:left="0"/>
        <w:jc w:val="both"/>
      </w:pPr>
      <w:r>
        <w:rPr>
          <w:rFonts w:ascii="Times New Roman"/>
          <w:b w:val="false"/>
          <w:i w:val="false"/>
          <w:color w:val="000000"/>
          <w:sz w:val="28"/>
        </w:rPr>
        <w:t>
      Приложение 5</w:t>
      </w:r>
      <w:r>
        <w:br/>
      </w:r>
      <w:r>
        <w:rPr>
          <w:rFonts w:ascii="Times New Roman"/>
          <w:b w:val="false"/>
          <w:i w:val="false"/>
          <w:color w:val="000000"/>
          <w:sz w:val="28"/>
        </w:rPr>
        <w:t>к второму периодическому докладу</w:t>
      </w:r>
      <w:r>
        <w:br/>
      </w:r>
      <w:r>
        <w:rPr>
          <w:rFonts w:ascii="Times New Roman"/>
          <w:b w:val="false"/>
          <w:i w:val="false"/>
          <w:color w:val="000000"/>
          <w:sz w:val="28"/>
        </w:rPr>
        <w:t>о выполнении Республикой</w:t>
      </w:r>
      <w:r>
        <w:br/>
      </w:r>
      <w:r>
        <w:rPr>
          <w:rFonts w:ascii="Times New Roman"/>
          <w:b w:val="false"/>
          <w:i w:val="false"/>
          <w:color w:val="000000"/>
          <w:sz w:val="28"/>
        </w:rPr>
        <w:t>Казахстан Международного пакта</w:t>
      </w:r>
      <w:r>
        <w:br/>
      </w:r>
      <w:r>
        <w:rPr>
          <w:rFonts w:ascii="Times New Roman"/>
          <w:b w:val="false"/>
          <w:i w:val="false"/>
          <w:color w:val="000000"/>
          <w:sz w:val="28"/>
        </w:rPr>
        <w:t>об экономических, социальных и</w:t>
      </w:r>
      <w:r>
        <w:br/>
      </w:r>
      <w:r>
        <w:rPr>
          <w:rFonts w:ascii="Times New Roman"/>
          <w:b w:val="false"/>
          <w:i w:val="false"/>
          <w:color w:val="000000"/>
          <w:sz w:val="28"/>
        </w:rPr>
        <w:t>культурных правах</w:t>
      </w:r>
    </w:p>
    <w:bookmarkEnd w:id="847"/>
    <w:bookmarkStart w:name="z911" w:id="848"/>
    <w:p>
      <w:pPr>
        <w:spacing w:after="0"/>
        <w:ind w:left="0"/>
        <w:jc w:val="both"/>
      </w:pPr>
      <w:r>
        <w:rPr>
          <w:rFonts w:ascii="Times New Roman"/>
          <w:b w:val="false"/>
          <w:i w:val="false"/>
          <w:color w:val="000000"/>
          <w:sz w:val="28"/>
        </w:rPr>
        <w:t>
      По данным обследования домашних хозяйств доля населения, имеющего доходы ниже прожиточного минимума, в Республике Казахстан в 2015 году составила 2,7%. Наибольшая доля населения, имеющего доходы ниже прожиточного минимума, в 2015 году приходится на Южно-Казахстанскую (5,3%) и Северо-Казахстанскую (3,7%) области, наименьшая отмечается в городах Астане (0,6%) и Алматы (0,6%). В сельской местности наибольшая доля населения с доходами ниже прожиточного минимума приходится на Южно-Казахстанскую (7,5%), Карагандинскую (5,5%) и Атыраускую (5,1%) области.</w:t>
      </w:r>
    </w:p>
    <w:bookmarkEnd w:id="8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6"/>
        <w:gridCol w:w="3572"/>
        <w:gridCol w:w="2739"/>
        <w:gridCol w:w="357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 w:id="849"/>
          <w:p>
            <w:pPr>
              <w:spacing w:after="20"/>
              <w:ind w:left="20"/>
              <w:jc w:val="both"/>
            </w:pPr>
            <w:r>
              <w:rPr>
                <w:rFonts w:ascii="Times New Roman"/>
                <w:b w:val="false"/>
                <w:i w:val="false"/>
                <w:color w:val="000000"/>
                <w:sz w:val="20"/>
              </w:rPr>
              <w:t xml:space="preserve">
Доля населения, имеющего доходы </w:t>
            </w:r>
            <w:r>
              <w:rPr>
                <w:rFonts w:ascii="Times New Roman"/>
                <w:b w:val="false"/>
                <w:i w:val="false"/>
                <w:color w:val="000000"/>
                <w:sz w:val="20"/>
              </w:rPr>
              <w:t>ниже величины прожиточного минимума, в 2010 г.</w:t>
            </w:r>
            <w:r>
              <w:br/>
            </w:r>
            <w:r>
              <w:rPr>
                <w:rFonts w:ascii="Times New Roman"/>
                <w:b w:val="false"/>
                <w:i w:val="false"/>
                <w:color w:val="000000"/>
                <w:sz w:val="20"/>
              </w:rPr>
              <w:t>
 в процентах</w:t>
            </w:r>
          </w:p>
          <w:bookmarkEnd w:id="849"/>
        </w:tc>
      </w:tr>
      <w:tr>
        <w:trPr>
          <w:trHeight w:val="30" w:hRule="atLeast"/>
        </w:trPr>
        <w:tc>
          <w:tcPr>
            <w:tcW w:w="24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городской местности</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сельской местности</w:t>
            </w:r>
          </w:p>
        </w:tc>
      </w:tr>
      <w:tr>
        <w:trPr>
          <w:trHeight w:val="30" w:hRule="atLeast"/>
        </w:trPr>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 w:id="850"/>
          <w:p>
            <w:pPr>
              <w:spacing w:after="20"/>
              <w:ind w:left="20"/>
              <w:jc w:val="both"/>
            </w:pPr>
            <w:r>
              <w:rPr>
                <w:rFonts w:ascii="Times New Roman"/>
                <w:b w:val="false"/>
                <w:i w:val="false"/>
                <w:color w:val="000000"/>
                <w:sz w:val="20"/>
              </w:rPr>
              <w:t>
Республика Казахстан</w:t>
            </w:r>
          </w:p>
          <w:bookmarkEnd w:id="850"/>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7" w:id="851"/>
          <w:p>
            <w:pPr>
              <w:spacing w:after="20"/>
              <w:ind w:left="20"/>
              <w:jc w:val="both"/>
            </w:pPr>
            <w:r>
              <w:rPr>
                <w:rFonts w:ascii="Times New Roman"/>
                <w:b w:val="false"/>
                <w:i w:val="false"/>
                <w:color w:val="000000"/>
                <w:sz w:val="20"/>
              </w:rPr>
              <w:t>
Акмолинская</w:t>
            </w:r>
          </w:p>
          <w:bookmarkEnd w:id="851"/>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8" w:id="852"/>
          <w:p>
            <w:pPr>
              <w:spacing w:after="20"/>
              <w:ind w:left="20"/>
              <w:jc w:val="both"/>
            </w:pPr>
            <w:r>
              <w:rPr>
                <w:rFonts w:ascii="Times New Roman"/>
                <w:b w:val="false"/>
                <w:i w:val="false"/>
                <w:color w:val="000000"/>
                <w:sz w:val="20"/>
              </w:rPr>
              <w:t>
Актюбинская</w:t>
            </w:r>
          </w:p>
          <w:bookmarkEnd w:id="852"/>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 w:id="853"/>
          <w:p>
            <w:pPr>
              <w:spacing w:after="20"/>
              <w:ind w:left="20"/>
              <w:jc w:val="both"/>
            </w:pPr>
            <w:r>
              <w:rPr>
                <w:rFonts w:ascii="Times New Roman"/>
                <w:b w:val="false"/>
                <w:i w:val="false"/>
                <w:color w:val="000000"/>
                <w:sz w:val="20"/>
              </w:rPr>
              <w:t>
Алматинская</w:t>
            </w:r>
          </w:p>
          <w:bookmarkEnd w:id="853"/>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 w:id="854"/>
          <w:p>
            <w:pPr>
              <w:spacing w:after="20"/>
              <w:ind w:left="20"/>
              <w:jc w:val="both"/>
            </w:pPr>
            <w:r>
              <w:rPr>
                <w:rFonts w:ascii="Times New Roman"/>
                <w:b w:val="false"/>
                <w:i w:val="false"/>
                <w:color w:val="000000"/>
                <w:sz w:val="20"/>
              </w:rPr>
              <w:t>
Атырауская</w:t>
            </w:r>
          </w:p>
          <w:bookmarkEnd w:id="854"/>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 w:id="855"/>
          <w:p>
            <w:pPr>
              <w:spacing w:after="20"/>
              <w:ind w:left="20"/>
              <w:jc w:val="both"/>
            </w:pPr>
            <w:r>
              <w:rPr>
                <w:rFonts w:ascii="Times New Roman"/>
                <w:b w:val="false"/>
                <w:i w:val="false"/>
                <w:color w:val="000000"/>
                <w:sz w:val="20"/>
              </w:rPr>
              <w:t>
Западно-Kазахстанская</w:t>
            </w:r>
          </w:p>
          <w:bookmarkEnd w:id="855"/>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 w:id="856"/>
          <w:p>
            <w:pPr>
              <w:spacing w:after="20"/>
              <w:ind w:left="20"/>
              <w:jc w:val="both"/>
            </w:pPr>
            <w:r>
              <w:rPr>
                <w:rFonts w:ascii="Times New Roman"/>
                <w:b w:val="false"/>
                <w:i w:val="false"/>
                <w:color w:val="000000"/>
                <w:sz w:val="20"/>
              </w:rPr>
              <w:t>
Жамбылская</w:t>
            </w:r>
          </w:p>
          <w:bookmarkEnd w:id="856"/>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3" w:id="857"/>
          <w:p>
            <w:pPr>
              <w:spacing w:after="20"/>
              <w:ind w:left="20"/>
              <w:jc w:val="both"/>
            </w:pPr>
            <w:r>
              <w:rPr>
                <w:rFonts w:ascii="Times New Roman"/>
                <w:b w:val="false"/>
                <w:i w:val="false"/>
                <w:color w:val="000000"/>
                <w:sz w:val="20"/>
              </w:rPr>
              <w:t>
Карагандинская</w:t>
            </w:r>
          </w:p>
          <w:bookmarkEnd w:id="857"/>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4" w:id="858"/>
          <w:p>
            <w:pPr>
              <w:spacing w:after="20"/>
              <w:ind w:left="20"/>
              <w:jc w:val="both"/>
            </w:pPr>
            <w:r>
              <w:rPr>
                <w:rFonts w:ascii="Times New Roman"/>
                <w:b w:val="false"/>
                <w:i w:val="false"/>
                <w:color w:val="000000"/>
                <w:sz w:val="20"/>
              </w:rPr>
              <w:t>
Костанайская</w:t>
            </w:r>
          </w:p>
          <w:bookmarkEnd w:id="858"/>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5" w:id="859"/>
          <w:p>
            <w:pPr>
              <w:spacing w:after="20"/>
              <w:ind w:left="20"/>
              <w:jc w:val="both"/>
            </w:pPr>
            <w:r>
              <w:rPr>
                <w:rFonts w:ascii="Times New Roman"/>
                <w:b w:val="false"/>
                <w:i w:val="false"/>
                <w:color w:val="000000"/>
                <w:sz w:val="20"/>
              </w:rPr>
              <w:t>
Кызылординская</w:t>
            </w:r>
          </w:p>
          <w:bookmarkEnd w:id="859"/>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6" w:id="860"/>
          <w:p>
            <w:pPr>
              <w:spacing w:after="20"/>
              <w:ind w:left="20"/>
              <w:jc w:val="both"/>
            </w:pPr>
            <w:r>
              <w:rPr>
                <w:rFonts w:ascii="Times New Roman"/>
                <w:b w:val="false"/>
                <w:i w:val="false"/>
                <w:color w:val="000000"/>
                <w:sz w:val="20"/>
              </w:rPr>
              <w:t>
Мангистауская</w:t>
            </w:r>
          </w:p>
          <w:bookmarkEnd w:id="860"/>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 w:id="861"/>
          <w:p>
            <w:pPr>
              <w:spacing w:after="20"/>
              <w:ind w:left="20"/>
              <w:jc w:val="both"/>
            </w:pPr>
            <w:r>
              <w:rPr>
                <w:rFonts w:ascii="Times New Roman"/>
                <w:b w:val="false"/>
                <w:i w:val="false"/>
                <w:color w:val="000000"/>
                <w:sz w:val="20"/>
              </w:rPr>
              <w:t>
Южно-Казахстанская</w:t>
            </w:r>
          </w:p>
          <w:bookmarkEnd w:id="861"/>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 w:id="862"/>
          <w:p>
            <w:pPr>
              <w:spacing w:after="20"/>
              <w:ind w:left="20"/>
              <w:jc w:val="both"/>
            </w:pPr>
            <w:r>
              <w:rPr>
                <w:rFonts w:ascii="Times New Roman"/>
                <w:b w:val="false"/>
                <w:i w:val="false"/>
                <w:color w:val="000000"/>
                <w:sz w:val="20"/>
              </w:rPr>
              <w:t>
Павлодарская</w:t>
            </w:r>
          </w:p>
          <w:bookmarkEnd w:id="862"/>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 w:id="863"/>
          <w:p>
            <w:pPr>
              <w:spacing w:after="20"/>
              <w:ind w:left="20"/>
              <w:jc w:val="both"/>
            </w:pPr>
            <w:r>
              <w:rPr>
                <w:rFonts w:ascii="Times New Roman"/>
                <w:b w:val="false"/>
                <w:i w:val="false"/>
                <w:color w:val="000000"/>
                <w:sz w:val="20"/>
              </w:rPr>
              <w:t>
Северо-Казахстанская</w:t>
            </w:r>
          </w:p>
          <w:bookmarkEnd w:id="863"/>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0" w:id="864"/>
          <w:p>
            <w:pPr>
              <w:spacing w:after="20"/>
              <w:ind w:left="20"/>
              <w:jc w:val="both"/>
            </w:pPr>
            <w:r>
              <w:rPr>
                <w:rFonts w:ascii="Times New Roman"/>
                <w:b w:val="false"/>
                <w:i w:val="false"/>
                <w:color w:val="000000"/>
                <w:sz w:val="20"/>
              </w:rPr>
              <w:t>
Восточно-Казахстанская</w:t>
            </w:r>
          </w:p>
          <w:bookmarkEnd w:id="864"/>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1" w:id="865"/>
          <w:p>
            <w:pPr>
              <w:spacing w:after="20"/>
              <w:ind w:left="20"/>
              <w:jc w:val="both"/>
            </w:pPr>
            <w:r>
              <w:rPr>
                <w:rFonts w:ascii="Times New Roman"/>
                <w:b w:val="false"/>
                <w:i w:val="false"/>
                <w:color w:val="000000"/>
                <w:sz w:val="20"/>
              </w:rPr>
              <w:t>
г. Астана</w:t>
            </w:r>
          </w:p>
          <w:bookmarkEnd w:id="865"/>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2" w:id="866"/>
          <w:p>
            <w:pPr>
              <w:spacing w:after="20"/>
              <w:ind w:left="20"/>
              <w:jc w:val="both"/>
            </w:pPr>
            <w:r>
              <w:rPr>
                <w:rFonts w:ascii="Times New Roman"/>
                <w:b w:val="false"/>
                <w:i w:val="false"/>
                <w:color w:val="000000"/>
                <w:sz w:val="20"/>
              </w:rPr>
              <w:t>
г. Алматы</w:t>
            </w:r>
          </w:p>
          <w:bookmarkEnd w:id="866"/>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6"/>
        <w:gridCol w:w="3572"/>
        <w:gridCol w:w="2739"/>
        <w:gridCol w:w="357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3" w:id="867"/>
          <w:p>
            <w:pPr>
              <w:spacing w:after="20"/>
              <w:ind w:left="20"/>
              <w:jc w:val="both"/>
            </w:pPr>
            <w:r>
              <w:rPr>
                <w:rFonts w:ascii="Times New Roman"/>
                <w:b w:val="false"/>
                <w:i w:val="false"/>
                <w:color w:val="000000"/>
                <w:sz w:val="20"/>
              </w:rPr>
              <w:t>
Доля населения, имеющего доходы ниже величины прожиточного минимума, в 2011 г.</w:t>
            </w:r>
            <w:r>
              <w:br/>
            </w:r>
            <w:r>
              <w:rPr>
                <w:rFonts w:ascii="Times New Roman"/>
                <w:b w:val="false"/>
                <w:i w:val="false"/>
                <w:color w:val="000000"/>
                <w:sz w:val="20"/>
              </w:rPr>
              <w:t>
в процентах</w:t>
            </w:r>
          </w:p>
          <w:bookmarkEnd w:id="867"/>
        </w:tc>
      </w:tr>
      <w:tr>
        <w:trPr>
          <w:trHeight w:val="30" w:hRule="atLeast"/>
        </w:trPr>
        <w:tc>
          <w:tcPr>
            <w:tcW w:w="24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городской местности</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сельской местности</w:t>
            </w:r>
          </w:p>
        </w:tc>
      </w:tr>
      <w:tr>
        <w:trPr>
          <w:trHeight w:val="30" w:hRule="atLeast"/>
        </w:trPr>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6" w:id="868"/>
          <w:p>
            <w:pPr>
              <w:spacing w:after="20"/>
              <w:ind w:left="20"/>
              <w:jc w:val="both"/>
            </w:pPr>
            <w:r>
              <w:rPr>
                <w:rFonts w:ascii="Times New Roman"/>
                <w:b w:val="false"/>
                <w:i w:val="false"/>
                <w:color w:val="000000"/>
                <w:sz w:val="20"/>
              </w:rPr>
              <w:t>
Республика Казахстан</w:t>
            </w:r>
          </w:p>
          <w:bookmarkEnd w:id="868"/>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7" w:id="869"/>
          <w:p>
            <w:pPr>
              <w:spacing w:after="20"/>
              <w:ind w:left="20"/>
              <w:jc w:val="both"/>
            </w:pPr>
            <w:r>
              <w:rPr>
                <w:rFonts w:ascii="Times New Roman"/>
                <w:b w:val="false"/>
                <w:i w:val="false"/>
                <w:color w:val="000000"/>
                <w:sz w:val="20"/>
              </w:rPr>
              <w:t>
Акмолинская</w:t>
            </w:r>
          </w:p>
          <w:bookmarkEnd w:id="869"/>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8" w:id="870"/>
          <w:p>
            <w:pPr>
              <w:spacing w:after="20"/>
              <w:ind w:left="20"/>
              <w:jc w:val="both"/>
            </w:pPr>
            <w:r>
              <w:rPr>
                <w:rFonts w:ascii="Times New Roman"/>
                <w:b w:val="false"/>
                <w:i w:val="false"/>
                <w:color w:val="000000"/>
                <w:sz w:val="20"/>
              </w:rPr>
              <w:t>
Актюбинская</w:t>
            </w:r>
          </w:p>
          <w:bookmarkEnd w:id="870"/>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9" w:id="871"/>
          <w:p>
            <w:pPr>
              <w:spacing w:after="20"/>
              <w:ind w:left="20"/>
              <w:jc w:val="both"/>
            </w:pPr>
            <w:r>
              <w:rPr>
                <w:rFonts w:ascii="Times New Roman"/>
                <w:b w:val="false"/>
                <w:i w:val="false"/>
                <w:color w:val="000000"/>
                <w:sz w:val="20"/>
              </w:rPr>
              <w:t>
Алматинская</w:t>
            </w:r>
          </w:p>
          <w:bookmarkEnd w:id="871"/>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 w:id="872"/>
          <w:p>
            <w:pPr>
              <w:spacing w:after="20"/>
              <w:ind w:left="20"/>
              <w:jc w:val="both"/>
            </w:pPr>
            <w:r>
              <w:rPr>
                <w:rFonts w:ascii="Times New Roman"/>
                <w:b w:val="false"/>
                <w:i w:val="false"/>
                <w:color w:val="000000"/>
                <w:sz w:val="20"/>
              </w:rPr>
              <w:t>
Атырауская</w:t>
            </w:r>
          </w:p>
          <w:bookmarkEnd w:id="872"/>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1" w:id="873"/>
          <w:p>
            <w:pPr>
              <w:spacing w:after="20"/>
              <w:ind w:left="20"/>
              <w:jc w:val="both"/>
            </w:pPr>
            <w:r>
              <w:rPr>
                <w:rFonts w:ascii="Times New Roman"/>
                <w:b w:val="false"/>
                <w:i w:val="false"/>
                <w:color w:val="000000"/>
                <w:sz w:val="20"/>
              </w:rPr>
              <w:t>
Западно-Kазахстанская</w:t>
            </w:r>
          </w:p>
          <w:bookmarkEnd w:id="873"/>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2" w:id="874"/>
          <w:p>
            <w:pPr>
              <w:spacing w:after="20"/>
              <w:ind w:left="20"/>
              <w:jc w:val="both"/>
            </w:pPr>
            <w:r>
              <w:rPr>
                <w:rFonts w:ascii="Times New Roman"/>
                <w:b w:val="false"/>
                <w:i w:val="false"/>
                <w:color w:val="000000"/>
                <w:sz w:val="20"/>
              </w:rPr>
              <w:t>
Жамбылская</w:t>
            </w:r>
          </w:p>
          <w:bookmarkEnd w:id="874"/>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3" w:id="875"/>
          <w:p>
            <w:pPr>
              <w:spacing w:after="20"/>
              <w:ind w:left="20"/>
              <w:jc w:val="both"/>
            </w:pPr>
            <w:r>
              <w:rPr>
                <w:rFonts w:ascii="Times New Roman"/>
                <w:b w:val="false"/>
                <w:i w:val="false"/>
                <w:color w:val="000000"/>
                <w:sz w:val="20"/>
              </w:rPr>
              <w:t>
Карагандинская</w:t>
            </w:r>
          </w:p>
          <w:bookmarkEnd w:id="875"/>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 w:id="876"/>
          <w:p>
            <w:pPr>
              <w:spacing w:after="20"/>
              <w:ind w:left="20"/>
              <w:jc w:val="both"/>
            </w:pPr>
            <w:r>
              <w:rPr>
                <w:rFonts w:ascii="Times New Roman"/>
                <w:b w:val="false"/>
                <w:i w:val="false"/>
                <w:color w:val="000000"/>
                <w:sz w:val="20"/>
              </w:rPr>
              <w:t>
Костанайская</w:t>
            </w:r>
          </w:p>
          <w:bookmarkEnd w:id="876"/>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 w:id="877"/>
          <w:p>
            <w:pPr>
              <w:spacing w:after="20"/>
              <w:ind w:left="20"/>
              <w:jc w:val="both"/>
            </w:pPr>
            <w:r>
              <w:rPr>
                <w:rFonts w:ascii="Times New Roman"/>
                <w:b w:val="false"/>
                <w:i w:val="false"/>
                <w:color w:val="000000"/>
                <w:sz w:val="20"/>
              </w:rPr>
              <w:t>
Кызылординская</w:t>
            </w:r>
          </w:p>
          <w:bookmarkEnd w:id="877"/>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6" w:id="878"/>
          <w:p>
            <w:pPr>
              <w:spacing w:after="20"/>
              <w:ind w:left="20"/>
              <w:jc w:val="both"/>
            </w:pPr>
            <w:r>
              <w:rPr>
                <w:rFonts w:ascii="Times New Roman"/>
                <w:b w:val="false"/>
                <w:i w:val="false"/>
                <w:color w:val="000000"/>
                <w:sz w:val="20"/>
              </w:rPr>
              <w:t>
Мангистауская</w:t>
            </w:r>
          </w:p>
          <w:bookmarkEnd w:id="878"/>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7" w:id="879"/>
          <w:p>
            <w:pPr>
              <w:spacing w:after="20"/>
              <w:ind w:left="20"/>
              <w:jc w:val="both"/>
            </w:pPr>
            <w:r>
              <w:rPr>
                <w:rFonts w:ascii="Times New Roman"/>
                <w:b w:val="false"/>
                <w:i w:val="false"/>
                <w:color w:val="000000"/>
                <w:sz w:val="20"/>
              </w:rPr>
              <w:t>
Южно-Казахстанская</w:t>
            </w:r>
          </w:p>
          <w:bookmarkEnd w:id="879"/>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8" w:id="880"/>
          <w:p>
            <w:pPr>
              <w:spacing w:after="20"/>
              <w:ind w:left="20"/>
              <w:jc w:val="both"/>
            </w:pPr>
            <w:r>
              <w:rPr>
                <w:rFonts w:ascii="Times New Roman"/>
                <w:b w:val="false"/>
                <w:i w:val="false"/>
                <w:color w:val="000000"/>
                <w:sz w:val="20"/>
              </w:rPr>
              <w:t>
Павлодарская</w:t>
            </w:r>
          </w:p>
          <w:bookmarkEnd w:id="880"/>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9" w:id="881"/>
          <w:p>
            <w:pPr>
              <w:spacing w:after="20"/>
              <w:ind w:left="20"/>
              <w:jc w:val="both"/>
            </w:pPr>
            <w:r>
              <w:rPr>
                <w:rFonts w:ascii="Times New Roman"/>
                <w:b w:val="false"/>
                <w:i w:val="false"/>
                <w:color w:val="000000"/>
                <w:sz w:val="20"/>
              </w:rPr>
              <w:t>
Северо-Казахстанская</w:t>
            </w:r>
          </w:p>
          <w:bookmarkEnd w:id="881"/>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0" w:id="882"/>
          <w:p>
            <w:pPr>
              <w:spacing w:after="20"/>
              <w:ind w:left="20"/>
              <w:jc w:val="both"/>
            </w:pPr>
            <w:r>
              <w:rPr>
                <w:rFonts w:ascii="Times New Roman"/>
                <w:b w:val="false"/>
                <w:i w:val="false"/>
                <w:color w:val="000000"/>
                <w:sz w:val="20"/>
              </w:rPr>
              <w:t>
Восточно-Казахстанская</w:t>
            </w:r>
          </w:p>
          <w:bookmarkEnd w:id="882"/>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1" w:id="883"/>
          <w:p>
            <w:pPr>
              <w:spacing w:after="20"/>
              <w:ind w:left="20"/>
              <w:jc w:val="both"/>
            </w:pPr>
            <w:r>
              <w:rPr>
                <w:rFonts w:ascii="Times New Roman"/>
                <w:b w:val="false"/>
                <w:i w:val="false"/>
                <w:color w:val="000000"/>
                <w:sz w:val="20"/>
              </w:rPr>
              <w:t>
г. Астана</w:t>
            </w:r>
          </w:p>
          <w:bookmarkEnd w:id="883"/>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2" w:id="884"/>
          <w:p>
            <w:pPr>
              <w:spacing w:after="20"/>
              <w:ind w:left="20"/>
              <w:jc w:val="both"/>
            </w:pPr>
            <w:r>
              <w:rPr>
                <w:rFonts w:ascii="Times New Roman"/>
                <w:b w:val="false"/>
                <w:i w:val="false"/>
                <w:color w:val="000000"/>
                <w:sz w:val="20"/>
              </w:rPr>
              <w:t>
г. Алматы</w:t>
            </w:r>
          </w:p>
          <w:bookmarkEnd w:id="884"/>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1"/>
        <w:gridCol w:w="2938"/>
        <w:gridCol w:w="2938"/>
        <w:gridCol w:w="383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 w:id="885"/>
          <w:p>
            <w:pPr>
              <w:spacing w:after="20"/>
              <w:ind w:left="20"/>
              <w:jc w:val="both"/>
            </w:pPr>
            <w:r>
              <w:rPr>
                <w:rFonts w:ascii="Times New Roman"/>
                <w:b w:val="false"/>
                <w:i w:val="false"/>
                <w:color w:val="000000"/>
                <w:sz w:val="20"/>
              </w:rPr>
              <w:t>
Доля населения, имеющего доходы ниже величины прожиточного минимума, в 2012 г.</w:t>
            </w:r>
            <w:r>
              <w:br/>
            </w:r>
            <w:r>
              <w:rPr>
                <w:rFonts w:ascii="Times New Roman"/>
                <w:b w:val="false"/>
                <w:i w:val="false"/>
                <w:color w:val="000000"/>
                <w:sz w:val="20"/>
              </w:rPr>
              <w:t>
в процентах</w:t>
            </w:r>
          </w:p>
          <w:bookmarkEnd w:id="885"/>
        </w:tc>
      </w:tr>
      <w:tr>
        <w:trPr>
          <w:trHeight w:val="30" w:hRule="atLeast"/>
        </w:trPr>
        <w:tc>
          <w:tcPr>
            <w:tcW w:w="2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городской местности</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сельской местности</w:t>
            </w:r>
          </w:p>
        </w:tc>
      </w:tr>
      <w:tr>
        <w:trPr>
          <w:trHeight w:val="30" w:hRule="atLeast"/>
        </w:trPr>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6" w:id="886"/>
          <w:p>
            <w:pPr>
              <w:spacing w:after="20"/>
              <w:ind w:left="20"/>
              <w:jc w:val="both"/>
            </w:pPr>
            <w:r>
              <w:rPr>
                <w:rFonts w:ascii="Times New Roman"/>
                <w:b w:val="false"/>
                <w:i w:val="false"/>
                <w:color w:val="000000"/>
                <w:sz w:val="20"/>
              </w:rPr>
              <w:t>
Республика Казахстан</w:t>
            </w:r>
          </w:p>
          <w:bookmarkEnd w:id="886"/>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7" w:id="887"/>
          <w:p>
            <w:pPr>
              <w:spacing w:after="20"/>
              <w:ind w:left="20"/>
              <w:jc w:val="both"/>
            </w:pPr>
            <w:r>
              <w:rPr>
                <w:rFonts w:ascii="Times New Roman"/>
                <w:b w:val="false"/>
                <w:i w:val="false"/>
                <w:color w:val="000000"/>
                <w:sz w:val="20"/>
              </w:rPr>
              <w:t>
Акмолинская</w:t>
            </w:r>
          </w:p>
          <w:bookmarkEnd w:id="887"/>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8" w:id="888"/>
          <w:p>
            <w:pPr>
              <w:spacing w:after="20"/>
              <w:ind w:left="20"/>
              <w:jc w:val="both"/>
            </w:pPr>
            <w:r>
              <w:rPr>
                <w:rFonts w:ascii="Times New Roman"/>
                <w:b w:val="false"/>
                <w:i w:val="false"/>
                <w:color w:val="000000"/>
                <w:sz w:val="20"/>
              </w:rPr>
              <w:t>
Актюбинская</w:t>
            </w:r>
          </w:p>
          <w:bookmarkEnd w:id="888"/>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9" w:id="889"/>
          <w:p>
            <w:pPr>
              <w:spacing w:after="20"/>
              <w:ind w:left="20"/>
              <w:jc w:val="both"/>
            </w:pPr>
            <w:r>
              <w:rPr>
                <w:rFonts w:ascii="Times New Roman"/>
                <w:b w:val="false"/>
                <w:i w:val="false"/>
                <w:color w:val="000000"/>
                <w:sz w:val="20"/>
              </w:rPr>
              <w:t>
Алматинская</w:t>
            </w:r>
          </w:p>
          <w:bookmarkEnd w:id="889"/>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0" w:id="890"/>
          <w:p>
            <w:pPr>
              <w:spacing w:after="20"/>
              <w:ind w:left="20"/>
              <w:jc w:val="both"/>
            </w:pPr>
            <w:r>
              <w:rPr>
                <w:rFonts w:ascii="Times New Roman"/>
                <w:b w:val="false"/>
                <w:i w:val="false"/>
                <w:color w:val="000000"/>
                <w:sz w:val="20"/>
              </w:rPr>
              <w:t>
Атырауская</w:t>
            </w:r>
          </w:p>
          <w:bookmarkEnd w:id="890"/>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1" w:id="891"/>
          <w:p>
            <w:pPr>
              <w:spacing w:after="20"/>
              <w:ind w:left="20"/>
              <w:jc w:val="both"/>
            </w:pPr>
            <w:r>
              <w:rPr>
                <w:rFonts w:ascii="Times New Roman"/>
                <w:b w:val="false"/>
                <w:i w:val="false"/>
                <w:color w:val="000000"/>
                <w:sz w:val="20"/>
              </w:rPr>
              <w:t>
Западно-Kазахстанская</w:t>
            </w:r>
          </w:p>
          <w:bookmarkEnd w:id="891"/>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2" w:id="892"/>
          <w:p>
            <w:pPr>
              <w:spacing w:after="20"/>
              <w:ind w:left="20"/>
              <w:jc w:val="both"/>
            </w:pPr>
            <w:r>
              <w:rPr>
                <w:rFonts w:ascii="Times New Roman"/>
                <w:b w:val="false"/>
                <w:i w:val="false"/>
                <w:color w:val="000000"/>
                <w:sz w:val="20"/>
              </w:rPr>
              <w:t>
Жамбылская</w:t>
            </w:r>
          </w:p>
          <w:bookmarkEnd w:id="892"/>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3" w:id="893"/>
          <w:p>
            <w:pPr>
              <w:spacing w:after="20"/>
              <w:ind w:left="20"/>
              <w:jc w:val="both"/>
            </w:pPr>
            <w:r>
              <w:rPr>
                <w:rFonts w:ascii="Times New Roman"/>
                <w:b w:val="false"/>
                <w:i w:val="false"/>
                <w:color w:val="000000"/>
                <w:sz w:val="20"/>
              </w:rPr>
              <w:t>
Карагандинская</w:t>
            </w:r>
          </w:p>
          <w:bookmarkEnd w:id="893"/>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4" w:id="894"/>
          <w:p>
            <w:pPr>
              <w:spacing w:after="20"/>
              <w:ind w:left="20"/>
              <w:jc w:val="both"/>
            </w:pPr>
            <w:r>
              <w:rPr>
                <w:rFonts w:ascii="Times New Roman"/>
                <w:b w:val="false"/>
                <w:i w:val="false"/>
                <w:color w:val="000000"/>
                <w:sz w:val="20"/>
              </w:rPr>
              <w:t>
Костанайская</w:t>
            </w:r>
          </w:p>
          <w:bookmarkEnd w:id="894"/>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5" w:id="895"/>
          <w:p>
            <w:pPr>
              <w:spacing w:after="20"/>
              <w:ind w:left="20"/>
              <w:jc w:val="both"/>
            </w:pPr>
            <w:r>
              <w:rPr>
                <w:rFonts w:ascii="Times New Roman"/>
                <w:b w:val="false"/>
                <w:i w:val="false"/>
                <w:color w:val="000000"/>
                <w:sz w:val="20"/>
              </w:rPr>
              <w:t>
Кызылординская</w:t>
            </w:r>
          </w:p>
          <w:bookmarkEnd w:id="895"/>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6" w:id="896"/>
          <w:p>
            <w:pPr>
              <w:spacing w:after="20"/>
              <w:ind w:left="20"/>
              <w:jc w:val="both"/>
            </w:pPr>
            <w:r>
              <w:rPr>
                <w:rFonts w:ascii="Times New Roman"/>
                <w:b w:val="false"/>
                <w:i w:val="false"/>
                <w:color w:val="000000"/>
                <w:sz w:val="20"/>
              </w:rPr>
              <w:t>
Мангистауская</w:t>
            </w:r>
          </w:p>
          <w:bookmarkEnd w:id="896"/>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7" w:id="897"/>
          <w:p>
            <w:pPr>
              <w:spacing w:after="20"/>
              <w:ind w:left="20"/>
              <w:jc w:val="both"/>
            </w:pPr>
            <w:r>
              <w:rPr>
                <w:rFonts w:ascii="Times New Roman"/>
                <w:b w:val="false"/>
                <w:i w:val="false"/>
                <w:color w:val="000000"/>
                <w:sz w:val="20"/>
              </w:rPr>
              <w:t>
Южно-Казахстанская</w:t>
            </w:r>
          </w:p>
          <w:bookmarkEnd w:id="897"/>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8" w:id="898"/>
          <w:p>
            <w:pPr>
              <w:spacing w:after="20"/>
              <w:ind w:left="20"/>
              <w:jc w:val="both"/>
            </w:pPr>
            <w:r>
              <w:rPr>
                <w:rFonts w:ascii="Times New Roman"/>
                <w:b w:val="false"/>
                <w:i w:val="false"/>
                <w:color w:val="000000"/>
                <w:sz w:val="20"/>
              </w:rPr>
              <w:t>
Павлодарская</w:t>
            </w:r>
          </w:p>
          <w:bookmarkEnd w:id="898"/>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9" w:id="899"/>
          <w:p>
            <w:pPr>
              <w:spacing w:after="20"/>
              <w:ind w:left="20"/>
              <w:jc w:val="both"/>
            </w:pPr>
            <w:r>
              <w:rPr>
                <w:rFonts w:ascii="Times New Roman"/>
                <w:b w:val="false"/>
                <w:i w:val="false"/>
                <w:color w:val="000000"/>
                <w:sz w:val="20"/>
              </w:rPr>
              <w:t>
Северо-Казахстанская</w:t>
            </w:r>
          </w:p>
          <w:bookmarkEnd w:id="899"/>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0" w:id="900"/>
          <w:p>
            <w:pPr>
              <w:spacing w:after="20"/>
              <w:ind w:left="20"/>
              <w:jc w:val="both"/>
            </w:pPr>
            <w:r>
              <w:rPr>
                <w:rFonts w:ascii="Times New Roman"/>
                <w:b w:val="false"/>
                <w:i w:val="false"/>
                <w:color w:val="000000"/>
                <w:sz w:val="20"/>
              </w:rPr>
              <w:t>
Восточно-Казахстанская</w:t>
            </w:r>
          </w:p>
          <w:bookmarkEnd w:id="900"/>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 w:id="901"/>
          <w:p>
            <w:pPr>
              <w:spacing w:after="20"/>
              <w:ind w:left="20"/>
              <w:jc w:val="both"/>
            </w:pPr>
            <w:r>
              <w:rPr>
                <w:rFonts w:ascii="Times New Roman"/>
                <w:b w:val="false"/>
                <w:i w:val="false"/>
                <w:color w:val="000000"/>
                <w:sz w:val="20"/>
              </w:rPr>
              <w:t>
г. Астана</w:t>
            </w:r>
          </w:p>
          <w:bookmarkEnd w:id="901"/>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2" w:id="902"/>
          <w:p>
            <w:pPr>
              <w:spacing w:after="20"/>
              <w:ind w:left="20"/>
              <w:jc w:val="both"/>
            </w:pPr>
            <w:r>
              <w:rPr>
                <w:rFonts w:ascii="Times New Roman"/>
                <w:b w:val="false"/>
                <w:i w:val="false"/>
                <w:color w:val="000000"/>
                <w:sz w:val="20"/>
              </w:rPr>
              <w:t>
г. Алматы</w:t>
            </w:r>
          </w:p>
          <w:bookmarkEnd w:id="902"/>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4"/>
        <w:gridCol w:w="3168"/>
        <w:gridCol w:w="3169"/>
        <w:gridCol w:w="316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3" w:id="903"/>
          <w:p>
            <w:pPr>
              <w:spacing w:after="20"/>
              <w:ind w:left="20"/>
              <w:jc w:val="both"/>
            </w:pPr>
            <w:r>
              <w:rPr>
                <w:rFonts w:ascii="Times New Roman"/>
                <w:b w:val="false"/>
                <w:i w:val="false"/>
                <w:color w:val="000000"/>
                <w:sz w:val="20"/>
              </w:rPr>
              <w:t>
Доля населения, имеющего доходы ниже величины прожиточного минимума, в 2013 г.в процентах</w:t>
            </w:r>
          </w:p>
          <w:bookmarkEnd w:id="903"/>
        </w:tc>
      </w:tr>
      <w:tr>
        <w:trPr>
          <w:trHeight w:val="30" w:hRule="atLeast"/>
        </w:trPr>
        <w:tc>
          <w:tcPr>
            <w:tcW w:w="2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городской местности</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сельской местности</w:t>
            </w:r>
          </w:p>
        </w:tc>
      </w:tr>
      <w:tr>
        <w:trPr>
          <w:trHeight w:val="30" w:hRule="atLeast"/>
        </w:trPr>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6" w:id="904"/>
          <w:p>
            <w:pPr>
              <w:spacing w:after="20"/>
              <w:ind w:left="20"/>
              <w:jc w:val="both"/>
            </w:pPr>
            <w:r>
              <w:rPr>
                <w:rFonts w:ascii="Times New Roman"/>
                <w:b w:val="false"/>
                <w:i w:val="false"/>
                <w:color w:val="000000"/>
                <w:sz w:val="20"/>
              </w:rPr>
              <w:t>
Республика Казахстан</w:t>
            </w:r>
          </w:p>
          <w:bookmarkEnd w:id="904"/>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7" w:id="905"/>
          <w:p>
            <w:pPr>
              <w:spacing w:after="20"/>
              <w:ind w:left="20"/>
              <w:jc w:val="both"/>
            </w:pPr>
            <w:r>
              <w:rPr>
                <w:rFonts w:ascii="Times New Roman"/>
                <w:b w:val="false"/>
                <w:i w:val="false"/>
                <w:color w:val="000000"/>
                <w:sz w:val="20"/>
              </w:rPr>
              <w:t>
Акмолинская</w:t>
            </w:r>
          </w:p>
          <w:bookmarkEnd w:id="905"/>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8" w:id="906"/>
          <w:p>
            <w:pPr>
              <w:spacing w:after="20"/>
              <w:ind w:left="20"/>
              <w:jc w:val="both"/>
            </w:pPr>
            <w:r>
              <w:rPr>
                <w:rFonts w:ascii="Times New Roman"/>
                <w:b w:val="false"/>
                <w:i w:val="false"/>
                <w:color w:val="000000"/>
                <w:sz w:val="20"/>
              </w:rPr>
              <w:t>
Актюбинская</w:t>
            </w:r>
          </w:p>
          <w:bookmarkEnd w:id="906"/>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9" w:id="907"/>
          <w:p>
            <w:pPr>
              <w:spacing w:after="20"/>
              <w:ind w:left="20"/>
              <w:jc w:val="both"/>
            </w:pPr>
            <w:r>
              <w:rPr>
                <w:rFonts w:ascii="Times New Roman"/>
                <w:b w:val="false"/>
                <w:i w:val="false"/>
                <w:color w:val="000000"/>
                <w:sz w:val="20"/>
              </w:rPr>
              <w:t>
Алматинская</w:t>
            </w:r>
          </w:p>
          <w:bookmarkEnd w:id="907"/>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0" w:id="908"/>
          <w:p>
            <w:pPr>
              <w:spacing w:after="20"/>
              <w:ind w:left="20"/>
              <w:jc w:val="both"/>
            </w:pPr>
            <w:r>
              <w:rPr>
                <w:rFonts w:ascii="Times New Roman"/>
                <w:b w:val="false"/>
                <w:i w:val="false"/>
                <w:color w:val="000000"/>
                <w:sz w:val="20"/>
              </w:rPr>
              <w:t>
Атырауская</w:t>
            </w:r>
          </w:p>
          <w:bookmarkEnd w:id="908"/>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1" w:id="909"/>
          <w:p>
            <w:pPr>
              <w:spacing w:after="20"/>
              <w:ind w:left="20"/>
              <w:jc w:val="both"/>
            </w:pPr>
            <w:r>
              <w:rPr>
                <w:rFonts w:ascii="Times New Roman"/>
                <w:b w:val="false"/>
                <w:i w:val="false"/>
                <w:color w:val="000000"/>
                <w:sz w:val="20"/>
              </w:rPr>
              <w:t>
Западно-Kазахстанская</w:t>
            </w:r>
          </w:p>
          <w:bookmarkEnd w:id="909"/>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 w:id="910"/>
          <w:p>
            <w:pPr>
              <w:spacing w:after="20"/>
              <w:ind w:left="20"/>
              <w:jc w:val="both"/>
            </w:pPr>
            <w:r>
              <w:rPr>
                <w:rFonts w:ascii="Times New Roman"/>
                <w:b w:val="false"/>
                <w:i w:val="false"/>
                <w:color w:val="000000"/>
                <w:sz w:val="20"/>
              </w:rPr>
              <w:t>
Жамбылская</w:t>
            </w:r>
          </w:p>
          <w:bookmarkEnd w:id="910"/>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3" w:id="911"/>
          <w:p>
            <w:pPr>
              <w:spacing w:after="20"/>
              <w:ind w:left="20"/>
              <w:jc w:val="both"/>
            </w:pPr>
            <w:r>
              <w:rPr>
                <w:rFonts w:ascii="Times New Roman"/>
                <w:b w:val="false"/>
                <w:i w:val="false"/>
                <w:color w:val="000000"/>
                <w:sz w:val="20"/>
              </w:rPr>
              <w:t>
Карагандинская</w:t>
            </w:r>
          </w:p>
          <w:bookmarkEnd w:id="911"/>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4" w:id="912"/>
          <w:p>
            <w:pPr>
              <w:spacing w:after="20"/>
              <w:ind w:left="20"/>
              <w:jc w:val="both"/>
            </w:pPr>
            <w:r>
              <w:rPr>
                <w:rFonts w:ascii="Times New Roman"/>
                <w:b w:val="false"/>
                <w:i w:val="false"/>
                <w:color w:val="000000"/>
                <w:sz w:val="20"/>
              </w:rPr>
              <w:t>
Костанайская</w:t>
            </w:r>
          </w:p>
          <w:bookmarkEnd w:id="912"/>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 w:id="913"/>
          <w:p>
            <w:pPr>
              <w:spacing w:after="20"/>
              <w:ind w:left="20"/>
              <w:jc w:val="both"/>
            </w:pPr>
            <w:r>
              <w:rPr>
                <w:rFonts w:ascii="Times New Roman"/>
                <w:b w:val="false"/>
                <w:i w:val="false"/>
                <w:color w:val="000000"/>
                <w:sz w:val="20"/>
              </w:rPr>
              <w:t>
Кызылординская</w:t>
            </w:r>
          </w:p>
          <w:bookmarkEnd w:id="913"/>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 w:id="914"/>
          <w:p>
            <w:pPr>
              <w:spacing w:after="20"/>
              <w:ind w:left="20"/>
              <w:jc w:val="both"/>
            </w:pPr>
            <w:r>
              <w:rPr>
                <w:rFonts w:ascii="Times New Roman"/>
                <w:b w:val="false"/>
                <w:i w:val="false"/>
                <w:color w:val="000000"/>
                <w:sz w:val="20"/>
              </w:rPr>
              <w:t>
Мангистауская</w:t>
            </w:r>
          </w:p>
          <w:bookmarkEnd w:id="914"/>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 w:id="915"/>
          <w:p>
            <w:pPr>
              <w:spacing w:after="20"/>
              <w:ind w:left="20"/>
              <w:jc w:val="both"/>
            </w:pPr>
            <w:r>
              <w:rPr>
                <w:rFonts w:ascii="Times New Roman"/>
                <w:b w:val="false"/>
                <w:i w:val="false"/>
                <w:color w:val="000000"/>
                <w:sz w:val="20"/>
              </w:rPr>
              <w:t>
Южно-Казахстанская</w:t>
            </w:r>
          </w:p>
          <w:bookmarkEnd w:id="915"/>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8" w:id="916"/>
          <w:p>
            <w:pPr>
              <w:spacing w:after="20"/>
              <w:ind w:left="20"/>
              <w:jc w:val="both"/>
            </w:pPr>
            <w:r>
              <w:rPr>
                <w:rFonts w:ascii="Times New Roman"/>
                <w:b w:val="false"/>
                <w:i w:val="false"/>
                <w:color w:val="000000"/>
                <w:sz w:val="20"/>
              </w:rPr>
              <w:t>
Павлодарская</w:t>
            </w:r>
          </w:p>
          <w:bookmarkEnd w:id="916"/>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9" w:id="917"/>
          <w:p>
            <w:pPr>
              <w:spacing w:after="20"/>
              <w:ind w:left="20"/>
              <w:jc w:val="both"/>
            </w:pPr>
            <w:r>
              <w:rPr>
                <w:rFonts w:ascii="Times New Roman"/>
                <w:b w:val="false"/>
                <w:i w:val="false"/>
                <w:color w:val="000000"/>
                <w:sz w:val="20"/>
              </w:rPr>
              <w:t>
Северо-Казахстанская</w:t>
            </w:r>
          </w:p>
          <w:bookmarkEnd w:id="917"/>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0" w:id="918"/>
          <w:p>
            <w:pPr>
              <w:spacing w:after="20"/>
              <w:ind w:left="20"/>
              <w:jc w:val="both"/>
            </w:pPr>
            <w:r>
              <w:rPr>
                <w:rFonts w:ascii="Times New Roman"/>
                <w:b w:val="false"/>
                <w:i w:val="false"/>
                <w:color w:val="000000"/>
                <w:sz w:val="20"/>
              </w:rPr>
              <w:t>
Восточно-Казахстанская</w:t>
            </w:r>
          </w:p>
          <w:bookmarkEnd w:id="918"/>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 w:id="919"/>
          <w:p>
            <w:pPr>
              <w:spacing w:after="20"/>
              <w:ind w:left="20"/>
              <w:jc w:val="both"/>
            </w:pPr>
            <w:r>
              <w:rPr>
                <w:rFonts w:ascii="Times New Roman"/>
                <w:b w:val="false"/>
                <w:i w:val="false"/>
                <w:color w:val="000000"/>
                <w:sz w:val="20"/>
              </w:rPr>
              <w:t>
г. Астана</w:t>
            </w:r>
          </w:p>
          <w:bookmarkEnd w:id="919"/>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2" w:id="920"/>
          <w:p>
            <w:pPr>
              <w:spacing w:after="20"/>
              <w:ind w:left="20"/>
              <w:jc w:val="both"/>
            </w:pPr>
            <w:r>
              <w:rPr>
                <w:rFonts w:ascii="Times New Roman"/>
                <w:b w:val="false"/>
                <w:i w:val="false"/>
                <w:color w:val="000000"/>
                <w:sz w:val="20"/>
              </w:rPr>
              <w:t>
г. Алматы</w:t>
            </w:r>
          </w:p>
          <w:bookmarkEnd w:id="920"/>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4"/>
        <w:gridCol w:w="3168"/>
        <w:gridCol w:w="3169"/>
        <w:gridCol w:w="316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3" w:id="921"/>
          <w:p>
            <w:pPr>
              <w:spacing w:after="20"/>
              <w:ind w:left="20"/>
              <w:jc w:val="both"/>
            </w:pPr>
            <w:r>
              <w:rPr>
                <w:rFonts w:ascii="Times New Roman"/>
                <w:b w:val="false"/>
                <w:i w:val="false"/>
                <w:color w:val="000000"/>
                <w:sz w:val="20"/>
              </w:rPr>
              <w:t>
Доля населения, имеющего доходы ниже величины прожиточного минимума, в 2014 г.в процентах</w:t>
            </w:r>
          </w:p>
          <w:bookmarkEnd w:id="921"/>
        </w:tc>
      </w:tr>
      <w:tr>
        <w:trPr>
          <w:trHeight w:val="30" w:hRule="atLeast"/>
        </w:trPr>
        <w:tc>
          <w:tcPr>
            <w:tcW w:w="2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городской местности</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сельской местности</w:t>
            </w:r>
          </w:p>
        </w:tc>
      </w:tr>
      <w:tr>
        <w:trPr>
          <w:trHeight w:val="30" w:hRule="atLeast"/>
        </w:trPr>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6" w:id="922"/>
          <w:p>
            <w:pPr>
              <w:spacing w:after="20"/>
              <w:ind w:left="20"/>
              <w:jc w:val="both"/>
            </w:pPr>
            <w:r>
              <w:rPr>
                <w:rFonts w:ascii="Times New Roman"/>
                <w:b w:val="false"/>
                <w:i w:val="false"/>
                <w:color w:val="000000"/>
                <w:sz w:val="20"/>
              </w:rPr>
              <w:t>
Республика Казахстан</w:t>
            </w:r>
          </w:p>
          <w:bookmarkEnd w:id="922"/>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 w:id="923"/>
          <w:p>
            <w:pPr>
              <w:spacing w:after="20"/>
              <w:ind w:left="20"/>
              <w:jc w:val="both"/>
            </w:pPr>
            <w:r>
              <w:rPr>
                <w:rFonts w:ascii="Times New Roman"/>
                <w:b w:val="false"/>
                <w:i w:val="false"/>
                <w:color w:val="000000"/>
                <w:sz w:val="20"/>
              </w:rPr>
              <w:t>
Акмолинская</w:t>
            </w:r>
          </w:p>
          <w:bookmarkEnd w:id="923"/>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8" w:id="924"/>
          <w:p>
            <w:pPr>
              <w:spacing w:after="20"/>
              <w:ind w:left="20"/>
              <w:jc w:val="both"/>
            </w:pPr>
            <w:r>
              <w:rPr>
                <w:rFonts w:ascii="Times New Roman"/>
                <w:b w:val="false"/>
                <w:i w:val="false"/>
                <w:color w:val="000000"/>
                <w:sz w:val="20"/>
              </w:rPr>
              <w:t>
Актюбинская</w:t>
            </w:r>
          </w:p>
          <w:bookmarkEnd w:id="924"/>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 w:id="925"/>
          <w:p>
            <w:pPr>
              <w:spacing w:after="20"/>
              <w:ind w:left="20"/>
              <w:jc w:val="both"/>
            </w:pPr>
            <w:r>
              <w:rPr>
                <w:rFonts w:ascii="Times New Roman"/>
                <w:b w:val="false"/>
                <w:i w:val="false"/>
                <w:color w:val="000000"/>
                <w:sz w:val="20"/>
              </w:rPr>
              <w:t>
Алматинская</w:t>
            </w:r>
          </w:p>
          <w:bookmarkEnd w:id="925"/>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0" w:id="926"/>
          <w:p>
            <w:pPr>
              <w:spacing w:after="20"/>
              <w:ind w:left="20"/>
              <w:jc w:val="both"/>
            </w:pPr>
            <w:r>
              <w:rPr>
                <w:rFonts w:ascii="Times New Roman"/>
                <w:b w:val="false"/>
                <w:i w:val="false"/>
                <w:color w:val="000000"/>
                <w:sz w:val="20"/>
              </w:rPr>
              <w:t>
Атырауская</w:t>
            </w:r>
          </w:p>
          <w:bookmarkEnd w:id="926"/>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 w:id="927"/>
          <w:p>
            <w:pPr>
              <w:spacing w:after="20"/>
              <w:ind w:left="20"/>
              <w:jc w:val="both"/>
            </w:pPr>
            <w:r>
              <w:rPr>
                <w:rFonts w:ascii="Times New Roman"/>
                <w:b w:val="false"/>
                <w:i w:val="false"/>
                <w:color w:val="000000"/>
                <w:sz w:val="20"/>
              </w:rPr>
              <w:t>
Западно-Kазахстанская</w:t>
            </w:r>
          </w:p>
          <w:bookmarkEnd w:id="927"/>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2" w:id="928"/>
          <w:p>
            <w:pPr>
              <w:spacing w:after="20"/>
              <w:ind w:left="20"/>
              <w:jc w:val="both"/>
            </w:pPr>
            <w:r>
              <w:rPr>
                <w:rFonts w:ascii="Times New Roman"/>
                <w:b w:val="false"/>
                <w:i w:val="false"/>
                <w:color w:val="000000"/>
                <w:sz w:val="20"/>
              </w:rPr>
              <w:t>
Жамбылская</w:t>
            </w:r>
          </w:p>
          <w:bookmarkEnd w:id="928"/>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3" w:id="929"/>
          <w:p>
            <w:pPr>
              <w:spacing w:after="20"/>
              <w:ind w:left="20"/>
              <w:jc w:val="both"/>
            </w:pPr>
            <w:r>
              <w:rPr>
                <w:rFonts w:ascii="Times New Roman"/>
                <w:b w:val="false"/>
                <w:i w:val="false"/>
                <w:color w:val="000000"/>
                <w:sz w:val="20"/>
              </w:rPr>
              <w:t>
Карагандинская</w:t>
            </w:r>
          </w:p>
          <w:bookmarkEnd w:id="929"/>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4" w:id="930"/>
          <w:p>
            <w:pPr>
              <w:spacing w:after="20"/>
              <w:ind w:left="20"/>
              <w:jc w:val="both"/>
            </w:pPr>
            <w:r>
              <w:rPr>
                <w:rFonts w:ascii="Times New Roman"/>
                <w:b w:val="false"/>
                <w:i w:val="false"/>
                <w:color w:val="000000"/>
                <w:sz w:val="20"/>
              </w:rPr>
              <w:t>
Костанайская</w:t>
            </w:r>
          </w:p>
          <w:bookmarkEnd w:id="930"/>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5" w:id="931"/>
          <w:p>
            <w:pPr>
              <w:spacing w:after="20"/>
              <w:ind w:left="20"/>
              <w:jc w:val="both"/>
            </w:pPr>
            <w:r>
              <w:rPr>
                <w:rFonts w:ascii="Times New Roman"/>
                <w:b w:val="false"/>
                <w:i w:val="false"/>
                <w:color w:val="000000"/>
                <w:sz w:val="20"/>
              </w:rPr>
              <w:t>
Кызылординская</w:t>
            </w:r>
          </w:p>
          <w:bookmarkEnd w:id="931"/>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6" w:id="932"/>
          <w:p>
            <w:pPr>
              <w:spacing w:after="20"/>
              <w:ind w:left="20"/>
              <w:jc w:val="both"/>
            </w:pPr>
            <w:r>
              <w:rPr>
                <w:rFonts w:ascii="Times New Roman"/>
                <w:b w:val="false"/>
                <w:i w:val="false"/>
                <w:color w:val="000000"/>
                <w:sz w:val="20"/>
              </w:rPr>
              <w:t>
Мангистауская</w:t>
            </w:r>
          </w:p>
          <w:bookmarkEnd w:id="932"/>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7" w:id="933"/>
          <w:p>
            <w:pPr>
              <w:spacing w:after="20"/>
              <w:ind w:left="20"/>
              <w:jc w:val="both"/>
            </w:pPr>
            <w:r>
              <w:rPr>
                <w:rFonts w:ascii="Times New Roman"/>
                <w:b w:val="false"/>
                <w:i w:val="false"/>
                <w:color w:val="000000"/>
                <w:sz w:val="20"/>
              </w:rPr>
              <w:t>
Южно-Казахстанская</w:t>
            </w:r>
          </w:p>
          <w:bookmarkEnd w:id="933"/>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8" w:id="934"/>
          <w:p>
            <w:pPr>
              <w:spacing w:after="20"/>
              <w:ind w:left="20"/>
              <w:jc w:val="both"/>
            </w:pPr>
            <w:r>
              <w:rPr>
                <w:rFonts w:ascii="Times New Roman"/>
                <w:b w:val="false"/>
                <w:i w:val="false"/>
                <w:color w:val="000000"/>
                <w:sz w:val="20"/>
              </w:rPr>
              <w:t>
Павлодарская</w:t>
            </w:r>
          </w:p>
          <w:bookmarkEnd w:id="934"/>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 w:id="935"/>
          <w:p>
            <w:pPr>
              <w:spacing w:after="20"/>
              <w:ind w:left="20"/>
              <w:jc w:val="both"/>
            </w:pPr>
            <w:r>
              <w:rPr>
                <w:rFonts w:ascii="Times New Roman"/>
                <w:b w:val="false"/>
                <w:i w:val="false"/>
                <w:color w:val="000000"/>
                <w:sz w:val="20"/>
              </w:rPr>
              <w:t>
Северо-Казахстанская</w:t>
            </w:r>
          </w:p>
          <w:bookmarkEnd w:id="935"/>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0" w:id="936"/>
          <w:p>
            <w:pPr>
              <w:spacing w:after="20"/>
              <w:ind w:left="20"/>
              <w:jc w:val="both"/>
            </w:pPr>
            <w:r>
              <w:rPr>
                <w:rFonts w:ascii="Times New Roman"/>
                <w:b w:val="false"/>
                <w:i w:val="false"/>
                <w:color w:val="000000"/>
                <w:sz w:val="20"/>
              </w:rPr>
              <w:t>
Восточно-Казахстанская</w:t>
            </w:r>
          </w:p>
          <w:bookmarkEnd w:id="936"/>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 w:id="937"/>
          <w:p>
            <w:pPr>
              <w:spacing w:after="20"/>
              <w:ind w:left="20"/>
              <w:jc w:val="both"/>
            </w:pPr>
            <w:r>
              <w:rPr>
                <w:rFonts w:ascii="Times New Roman"/>
                <w:b w:val="false"/>
                <w:i w:val="false"/>
                <w:color w:val="000000"/>
                <w:sz w:val="20"/>
              </w:rPr>
              <w:t>
г.Астана</w:t>
            </w:r>
          </w:p>
          <w:bookmarkEnd w:id="937"/>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2" w:id="938"/>
          <w:p>
            <w:pPr>
              <w:spacing w:after="20"/>
              <w:ind w:left="20"/>
              <w:jc w:val="both"/>
            </w:pPr>
            <w:r>
              <w:rPr>
                <w:rFonts w:ascii="Times New Roman"/>
                <w:b w:val="false"/>
                <w:i w:val="false"/>
                <w:color w:val="000000"/>
                <w:sz w:val="20"/>
              </w:rPr>
              <w:t>
г.Алматы</w:t>
            </w:r>
          </w:p>
          <w:bookmarkEnd w:id="938"/>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4"/>
        <w:gridCol w:w="3168"/>
        <w:gridCol w:w="3169"/>
        <w:gridCol w:w="316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3" w:id="939"/>
          <w:p>
            <w:pPr>
              <w:spacing w:after="20"/>
              <w:ind w:left="20"/>
              <w:jc w:val="both"/>
            </w:pPr>
            <w:r>
              <w:rPr>
                <w:rFonts w:ascii="Times New Roman"/>
                <w:b w:val="false"/>
                <w:i w:val="false"/>
                <w:color w:val="000000"/>
                <w:sz w:val="20"/>
              </w:rPr>
              <w:t>
Доля населения, имеющего доходы ниже величины прожиточного минимума, в 2015 г.в процентах</w:t>
            </w:r>
          </w:p>
          <w:bookmarkEnd w:id="939"/>
        </w:tc>
      </w:tr>
      <w:tr>
        <w:trPr>
          <w:trHeight w:val="30" w:hRule="atLeast"/>
        </w:trPr>
        <w:tc>
          <w:tcPr>
            <w:tcW w:w="2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городской местности</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сельской местности</w:t>
            </w:r>
          </w:p>
        </w:tc>
      </w:tr>
      <w:tr>
        <w:trPr>
          <w:trHeight w:val="30" w:hRule="atLeast"/>
        </w:trPr>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 w:id="940"/>
          <w:p>
            <w:pPr>
              <w:spacing w:after="20"/>
              <w:ind w:left="20"/>
              <w:jc w:val="both"/>
            </w:pPr>
            <w:r>
              <w:rPr>
                <w:rFonts w:ascii="Times New Roman"/>
                <w:b w:val="false"/>
                <w:i w:val="false"/>
                <w:color w:val="000000"/>
                <w:sz w:val="20"/>
              </w:rPr>
              <w:t>
Республика Казахстан</w:t>
            </w:r>
          </w:p>
          <w:bookmarkEnd w:id="940"/>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7" w:id="941"/>
          <w:p>
            <w:pPr>
              <w:spacing w:after="20"/>
              <w:ind w:left="20"/>
              <w:jc w:val="both"/>
            </w:pPr>
            <w:r>
              <w:rPr>
                <w:rFonts w:ascii="Times New Roman"/>
                <w:b w:val="false"/>
                <w:i w:val="false"/>
                <w:color w:val="000000"/>
                <w:sz w:val="20"/>
              </w:rPr>
              <w:t>
Акмолинская</w:t>
            </w:r>
          </w:p>
          <w:bookmarkEnd w:id="941"/>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 w:id="942"/>
          <w:p>
            <w:pPr>
              <w:spacing w:after="20"/>
              <w:ind w:left="20"/>
              <w:jc w:val="both"/>
            </w:pPr>
            <w:r>
              <w:rPr>
                <w:rFonts w:ascii="Times New Roman"/>
                <w:b w:val="false"/>
                <w:i w:val="false"/>
                <w:color w:val="000000"/>
                <w:sz w:val="20"/>
              </w:rPr>
              <w:t>
Актюбинская</w:t>
            </w:r>
          </w:p>
          <w:bookmarkEnd w:id="942"/>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9" w:id="943"/>
          <w:p>
            <w:pPr>
              <w:spacing w:after="20"/>
              <w:ind w:left="20"/>
              <w:jc w:val="both"/>
            </w:pPr>
            <w:r>
              <w:rPr>
                <w:rFonts w:ascii="Times New Roman"/>
                <w:b w:val="false"/>
                <w:i w:val="false"/>
                <w:color w:val="000000"/>
                <w:sz w:val="20"/>
              </w:rPr>
              <w:t>
Алматинская</w:t>
            </w:r>
          </w:p>
          <w:bookmarkEnd w:id="943"/>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0" w:id="944"/>
          <w:p>
            <w:pPr>
              <w:spacing w:after="20"/>
              <w:ind w:left="20"/>
              <w:jc w:val="both"/>
            </w:pPr>
            <w:r>
              <w:rPr>
                <w:rFonts w:ascii="Times New Roman"/>
                <w:b w:val="false"/>
                <w:i w:val="false"/>
                <w:color w:val="000000"/>
                <w:sz w:val="20"/>
              </w:rPr>
              <w:t>
Атырауская</w:t>
            </w:r>
          </w:p>
          <w:bookmarkEnd w:id="944"/>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 w:id="945"/>
          <w:p>
            <w:pPr>
              <w:spacing w:after="20"/>
              <w:ind w:left="20"/>
              <w:jc w:val="both"/>
            </w:pPr>
            <w:r>
              <w:rPr>
                <w:rFonts w:ascii="Times New Roman"/>
                <w:b w:val="false"/>
                <w:i w:val="false"/>
                <w:color w:val="000000"/>
                <w:sz w:val="20"/>
              </w:rPr>
              <w:t>
Западно-Kазахстанская</w:t>
            </w:r>
          </w:p>
          <w:bookmarkEnd w:id="945"/>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2" w:id="946"/>
          <w:p>
            <w:pPr>
              <w:spacing w:after="20"/>
              <w:ind w:left="20"/>
              <w:jc w:val="both"/>
            </w:pPr>
            <w:r>
              <w:rPr>
                <w:rFonts w:ascii="Times New Roman"/>
                <w:b w:val="false"/>
                <w:i w:val="false"/>
                <w:color w:val="000000"/>
                <w:sz w:val="20"/>
              </w:rPr>
              <w:t>
Жамбылская</w:t>
            </w:r>
          </w:p>
          <w:bookmarkEnd w:id="946"/>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 w:id="947"/>
          <w:p>
            <w:pPr>
              <w:spacing w:after="20"/>
              <w:ind w:left="20"/>
              <w:jc w:val="both"/>
            </w:pPr>
            <w:r>
              <w:rPr>
                <w:rFonts w:ascii="Times New Roman"/>
                <w:b w:val="false"/>
                <w:i w:val="false"/>
                <w:color w:val="000000"/>
                <w:sz w:val="20"/>
              </w:rPr>
              <w:t>
Карагандинская</w:t>
            </w:r>
          </w:p>
          <w:bookmarkEnd w:id="947"/>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4" w:id="948"/>
          <w:p>
            <w:pPr>
              <w:spacing w:after="20"/>
              <w:ind w:left="20"/>
              <w:jc w:val="both"/>
            </w:pPr>
            <w:r>
              <w:rPr>
                <w:rFonts w:ascii="Times New Roman"/>
                <w:b w:val="false"/>
                <w:i w:val="false"/>
                <w:color w:val="000000"/>
                <w:sz w:val="20"/>
              </w:rPr>
              <w:t>
Костанайская</w:t>
            </w:r>
          </w:p>
          <w:bookmarkEnd w:id="948"/>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 w:id="949"/>
          <w:p>
            <w:pPr>
              <w:spacing w:after="20"/>
              <w:ind w:left="20"/>
              <w:jc w:val="both"/>
            </w:pPr>
            <w:r>
              <w:rPr>
                <w:rFonts w:ascii="Times New Roman"/>
                <w:b w:val="false"/>
                <w:i w:val="false"/>
                <w:color w:val="000000"/>
                <w:sz w:val="20"/>
              </w:rPr>
              <w:t>
Кызылординская</w:t>
            </w:r>
          </w:p>
          <w:bookmarkEnd w:id="949"/>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 w:id="950"/>
          <w:p>
            <w:pPr>
              <w:spacing w:after="20"/>
              <w:ind w:left="20"/>
              <w:jc w:val="both"/>
            </w:pPr>
            <w:r>
              <w:rPr>
                <w:rFonts w:ascii="Times New Roman"/>
                <w:b w:val="false"/>
                <w:i w:val="false"/>
                <w:color w:val="000000"/>
                <w:sz w:val="20"/>
              </w:rPr>
              <w:t>
Мангистауская</w:t>
            </w:r>
          </w:p>
          <w:bookmarkEnd w:id="950"/>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 w:id="951"/>
          <w:p>
            <w:pPr>
              <w:spacing w:after="20"/>
              <w:ind w:left="20"/>
              <w:jc w:val="both"/>
            </w:pPr>
            <w:r>
              <w:rPr>
                <w:rFonts w:ascii="Times New Roman"/>
                <w:b w:val="false"/>
                <w:i w:val="false"/>
                <w:color w:val="000000"/>
                <w:sz w:val="20"/>
              </w:rPr>
              <w:t>
Южно-Казахстанская</w:t>
            </w:r>
          </w:p>
          <w:bookmarkEnd w:id="951"/>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 w:id="952"/>
          <w:p>
            <w:pPr>
              <w:spacing w:after="20"/>
              <w:ind w:left="20"/>
              <w:jc w:val="both"/>
            </w:pPr>
            <w:r>
              <w:rPr>
                <w:rFonts w:ascii="Times New Roman"/>
                <w:b w:val="false"/>
                <w:i w:val="false"/>
                <w:color w:val="000000"/>
                <w:sz w:val="20"/>
              </w:rPr>
              <w:t>
Павлодарская</w:t>
            </w:r>
          </w:p>
          <w:bookmarkEnd w:id="952"/>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9" w:id="953"/>
          <w:p>
            <w:pPr>
              <w:spacing w:after="20"/>
              <w:ind w:left="20"/>
              <w:jc w:val="both"/>
            </w:pPr>
            <w:r>
              <w:rPr>
                <w:rFonts w:ascii="Times New Roman"/>
                <w:b w:val="false"/>
                <w:i w:val="false"/>
                <w:color w:val="000000"/>
                <w:sz w:val="20"/>
              </w:rPr>
              <w:t>
Северо-Казахстанская</w:t>
            </w:r>
          </w:p>
          <w:bookmarkEnd w:id="953"/>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 w:id="954"/>
          <w:p>
            <w:pPr>
              <w:spacing w:after="20"/>
              <w:ind w:left="20"/>
              <w:jc w:val="both"/>
            </w:pPr>
            <w:r>
              <w:rPr>
                <w:rFonts w:ascii="Times New Roman"/>
                <w:b w:val="false"/>
                <w:i w:val="false"/>
                <w:color w:val="000000"/>
                <w:sz w:val="20"/>
              </w:rPr>
              <w:t>
Восточно-Казахстанская</w:t>
            </w:r>
          </w:p>
          <w:bookmarkEnd w:id="954"/>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1" w:id="955"/>
          <w:p>
            <w:pPr>
              <w:spacing w:after="20"/>
              <w:ind w:left="20"/>
              <w:jc w:val="both"/>
            </w:pPr>
            <w:r>
              <w:rPr>
                <w:rFonts w:ascii="Times New Roman"/>
                <w:b w:val="false"/>
                <w:i w:val="false"/>
                <w:color w:val="000000"/>
                <w:sz w:val="20"/>
              </w:rPr>
              <w:t>
г. Астана</w:t>
            </w:r>
          </w:p>
          <w:bookmarkEnd w:id="955"/>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 w:id="956"/>
          <w:p>
            <w:pPr>
              <w:spacing w:after="20"/>
              <w:ind w:left="20"/>
              <w:jc w:val="both"/>
            </w:pPr>
            <w:r>
              <w:rPr>
                <w:rFonts w:ascii="Times New Roman"/>
                <w:b w:val="false"/>
                <w:i w:val="false"/>
                <w:color w:val="000000"/>
                <w:sz w:val="20"/>
              </w:rPr>
              <w:t>
г. Алматы</w:t>
            </w:r>
          </w:p>
          <w:bookmarkEnd w:id="956"/>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0"/>
        <w:gridCol w:w="4115"/>
        <w:gridCol w:w="3412"/>
        <w:gridCol w:w="34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3" w:id="957"/>
          <w:p>
            <w:pPr>
              <w:spacing w:after="20"/>
              <w:ind w:left="20"/>
              <w:jc w:val="both"/>
            </w:pPr>
            <w:r>
              <w:rPr>
                <w:rFonts w:ascii="Times New Roman"/>
                <w:b w:val="false"/>
                <w:i w:val="false"/>
                <w:color w:val="000000"/>
                <w:sz w:val="20"/>
              </w:rPr>
              <w:t>
Численность населения, имеющего доходы ниже величины прожиточного</w:t>
            </w:r>
            <w:r>
              <w:rPr>
                <w:rFonts w:ascii="Times New Roman"/>
                <w:b w:val="false"/>
                <w:i w:val="false"/>
                <w:color w:val="000000"/>
                <w:sz w:val="20"/>
              </w:rPr>
              <w:t xml:space="preserve"> минимума, в 2010 г., человек</w:t>
            </w:r>
          </w:p>
          <w:bookmarkEnd w:id="957"/>
        </w:tc>
      </w:tr>
      <w:tr>
        <w:trPr>
          <w:trHeight w:val="30" w:hRule="atLeast"/>
        </w:trPr>
        <w:tc>
          <w:tcPr>
            <w:tcW w:w="1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городской местности</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сельской местности</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 w:id="958"/>
          <w:p>
            <w:pPr>
              <w:spacing w:after="20"/>
              <w:ind w:left="20"/>
              <w:jc w:val="both"/>
            </w:pPr>
            <w:r>
              <w:rPr>
                <w:rFonts w:ascii="Times New Roman"/>
                <w:b w:val="false"/>
                <w:i w:val="false"/>
                <w:color w:val="000000"/>
                <w:sz w:val="20"/>
              </w:rPr>
              <w:t>
Республика Казахстан</w:t>
            </w:r>
          </w:p>
          <w:bookmarkEnd w:id="958"/>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1 003 756</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313 590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690 166</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 w:id="959"/>
          <w:p>
            <w:pPr>
              <w:spacing w:after="20"/>
              <w:ind w:left="20"/>
              <w:jc w:val="both"/>
            </w:pPr>
            <w:r>
              <w:rPr>
                <w:rFonts w:ascii="Times New Roman"/>
                <w:b w:val="false"/>
                <w:i w:val="false"/>
                <w:color w:val="000000"/>
                <w:sz w:val="20"/>
              </w:rPr>
              <w:t>
Акмолинская</w:t>
            </w:r>
          </w:p>
          <w:bookmarkEnd w:id="959"/>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29 406</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9 642</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19 764</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9" w:id="960"/>
          <w:p>
            <w:pPr>
              <w:spacing w:after="20"/>
              <w:ind w:left="20"/>
              <w:jc w:val="both"/>
            </w:pPr>
            <w:r>
              <w:rPr>
                <w:rFonts w:ascii="Times New Roman"/>
                <w:b w:val="false"/>
                <w:i w:val="false"/>
                <w:color w:val="000000"/>
                <w:sz w:val="20"/>
              </w:rPr>
              <w:t>
Актюбинская</w:t>
            </w:r>
          </w:p>
          <w:bookmarkEnd w:id="960"/>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40 234</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13 708</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26 526</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 w:id="961"/>
          <w:p>
            <w:pPr>
              <w:spacing w:after="20"/>
              <w:ind w:left="20"/>
              <w:jc w:val="both"/>
            </w:pPr>
            <w:r>
              <w:rPr>
                <w:rFonts w:ascii="Times New Roman"/>
                <w:b w:val="false"/>
                <w:i w:val="false"/>
                <w:color w:val="000000"/>
                <w:sz w:val="20"/>
              </w:rPr>
              <w:t>
Алматинская</w:t>
            </w:r>
          </w:p>
          <w:bookmarkEnd w:id="961"/>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104 858</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14 605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90 253</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1" w:id="962"/>
          <w:p>
            <w:pPr>
              <w:spacing w:after="20"/>
              <w:ind w:left="20"/>
              <w:jc w:val="both"/>
            </w:pPr>
            <w:r>
              <w:rPr>
                <w:rFonts w:ascii="Times New Roman"/>
                <w:b w:val="false"/>
                <w:i w:val="false"/>
                <w:color w:val="000000"/>
                <w:sz w:val="20"/>
              </w:rPr>
              <w:t>
Атырауская</w:t>
            </w:r>
          </w:p>
          <w:bookmarkEnd w:id="962"/>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25 744</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2 794</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22 950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 w:id="963"/>
          <w:p>
            <w:pPr>
              <w:spacing w:after="20"/>
              <w:ind w:left="20"/>
              <w:jc w:val="both"/>
            </w:pPr>
            <w:r>
              <w:rPr>
                <w:rFonts w:ascii="Times New Roman"/>
                <w:b w:val="false"/>
                <w:i w:val="false"/>
                <w:color w:val="000000"/>
                <w:sz w:val="20"/>
              </w:rPr>
              <w:t>
Западно-Kазахстанская</w:t>
            </w:r>
          </w:p>
          <w:bookmarkEnd w:id="963"/>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41 135</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12 014</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29 121</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3" w:id="964"/>
          <w:p>
            <w:pPr>
              <w:spacing w:after="20"/>
              <w:ind w:left="20"/>
              <w:jc w:val="both"/>
            </w:pPr>
            <w:r>
              <w:rPr>
                <w:rFonts w:ascii="Times New Roman"/>
                <w:b w:val="false"/>
                <w:i w:val="false"/>
                <w:color w:val="000000"/>
                <w:sz w:val="20"/>
              </w:rPr>
              <w:t>
Жамбылская</w:t>
            </w:r>
          </w:p>
          <w:bookmarkEnd w:id="964"/>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52 414</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10 608</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41 806</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4" w:id="965"/>
          <w:p>
            <w:pPr>
              <w:spacing w:after="20"/>
              <w:ind w:left="20"/>
              <w:jc w:val="both"/>
            </w:pPr>
            <w:r>
              <w:rPr>
                <w:rFonts w:ascii="Times New Roman"/>
                <w:b w:val="false"/>
                <w:i w:val="false"/>
                <w:color w:val="000000"/>
                <w:sz w:val="20"/>
              </w:rPr>
              <w:t>
Карагандинская</w:t>
            </w:r>
          </w:p>
          <w:bookmarkEnd w:id="965"/>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51 812</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29 688</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22 124</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5" w:id="966"/>
          <w:p>
            <w:pPr>
              <w:spacing w:after="20"/>
              <w:ind w:left="20"/>
              <w:jc w:val="both"/>
            </w:pPr>
            <w:r>
              <w:rPr>
                <w:rFonts w:ascii="Times New Roman"/>
                <w:b w:val="false"/>
                <w:i w:val="false"/>
                <w:color w:val="000000"/>
                <w:sz w:val="20"/>
              </w:rPr>
              <w:t>
Костанайская</w:t>
            </w:r>
          </w:p>
          <w:bookmarkEnd w:id="966"/>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57 730</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12 169</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45 561</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6" w:id="967"/>
          <w:p>
            <w:pPr>
              <w:spacing w:after="20"/>
              <w:ind w:left="20"/>
              <w:jc w:val="both"/>
            </w:pPr>
            <w:r>
              <w:rPr>
                <w:rFonts w:ascii="Times New Roman"/>
                <w:b w:val="false"/>
                <w:i w:val="false"/>
                <w:color w:val="000000"/>
                <w:sz w:val="20"/>
              </w:rPr>
              <w:t>
Кызылординская</w:t>
            </w:r>
          </w:p>
          <w:bookmarkEnd w:id="967"/>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41 824</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11 754</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30 070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7" w:id="968"/>
          <w:p>
            <w:pPr>
              <w:spacing w:after="20"/>
              <w:ind w:left="20"/>
              <w:jc w:val="both"/>
            </w:pPr>
            <w:r>
              <w:rPr>
                <w:rFonts w:ascii="Times New Roman"/>
                <w:b w:val="false"/>
                <w:i w:val="false"/>
                <w:color w:val="000000"/>
                <w:sz w:val="20"/>
              </w:rPr>
              <w:t>
Мангистауская</w:t>
            </w:r>
          </w:p>
          <w:bookmarkEnd w:id="968"/>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47 763</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14 804</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32 959</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 w:id="969"/>
          <w:p>
            <w:pPr>
              <w:spacing w:after="20"/>
              <w:ind w:left="20"/>
              <w:jc w:val="both"/>
            </w:pPr>
            <w:r>
              <w:rPr>
                <w:rFonts w:ascii="Times New Roman"/>
                <w:b w:val="false"/>
                <w:i w:val="false"/>
                <w:color w:val="000000"/>
                <w:sz w:val="20"/>
              </w:rPr>
              <w:t>
Южно-Казахстанская</w:t>
            </w:r>
          </w:p>
          <w:bookmarkEnd w:id="969"/>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272 026</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77 325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194 701</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9" w:id="970"/>
          <w:p>
            <w:pPr>
              <w:spacing w:after="20"/>
              <w:ind w:left="20"/>
              <w:jc w:val="both"/>
            </w:pPr>
            <w:r>
              <w:rPr>
                <w:rFonts w:ascii="Times New Roman"/>
                <w:b w:val="false"/>
                <w:i w:val="false"/>
                <w:color w:val="000000"/>
                <w:sz w:val="20"/>
              </w:rPr>
              <w:t>
Павлодарская</w:t>
            </w:r>
          </w:p>
          <w:bookmarkEnd w:id="970"/>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31 383</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8 338</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23 045</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0" w:id="971"/>
          <w:p>
            <w:pPr>
              <w:spacing w:after="20"/>
              <w:ind w:left="20"/>
              <w:jc w:val="both"/>
            </w:pPr>
            <w:r>
              <w:rPr>
                <w:rFonts w:ascii="Times New Roman"/>
                <w:b w:val="false"/>
                <w:i w:val="false"/>
                <w:color w:val="000000"/>
                <w:sz w:val="20"/>
              </w:rPr>
              <w:t>
Северо-Казахстанская</w:t>
            </w:r>
          </w:p>
          <w:bookmarkEnd w:id="971"/>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35 599</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5 598</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30 001</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 w:id="972"/>
          <w:p>
            <w:pPr>
              <w:spacing w:after="20"/>
              <w:ind w:left="20"/>
              <w:jc w:val="both"/>
            </w:pPr>
            <w:r>
              <w:rPr>
                <w:rFonts w:ascii="Times New Roman"/>
                <w:b w:val="false"/>
                <w:i w:val="false"/>
                <w:color w:val="000000"/>
                <w:sz w:val="20"/>
              </w:rPr>
              <w:t>
Восточно-Казахстанская</w:t>
            </w:r>
          </w:p>
          <w:bookmarkEnd w:id="972"/>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117 775</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36 490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81 285</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 w:id="973"/>
          <w:p>
            <w:pPr>
              <w:spacing w:after="20"/>
              <w:ind w:left="20"/>
              <w:jc w:val="both"/>
            </w:pPr>
            <w:r>
              <w:rPr>
                <w:rFonts w:ascii="Times New Roman"/>
                <w:b w:val="false"/>
                <w:i w:val="false"/>
                <w:color w:val="000000"/>
                <w:sz w:val="20"/>
              </w:rPr>
              <w:t>
г.Астана</w:t>
            </w:r>
          </w:p>
          <w:bookmarkEnd w:id="973"/>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19 922</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19 922</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3" w:id="974"/>
          <w:p>
            <w:pPr>
              <w:spacing w:after="20"/>
              <w:ind w:left="20"/>
              <w:jc w:val="both"/>
            </w:pPr>
            <w:r>
              <w:rPr>
                <w:rFonts w:ascii="Times New Roman"/>
                <w:b w:val="false"/>
                <w:i w:val="false"/>
                <w:color w:val="000000"/>
                <w:sz w:val="20"/>
              </w:rPr>
              <w:t>
г.Алматы</w:t>
            </w:r>
          </w:p>
          <w:bookmarkEnd w:id="974"/>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34 131</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34 131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2"/>
        <w:gridCol w:w="3619"/>
        <w:gridCol w:w="3619"/>
        <w:gridCol w:w="362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4" w:id="975"/>
          <w:p>
            <w:pPr>
              <w:spacing w:after="20"/>
              <w:ind w:left="20"/>
              <w:jc w:val="both"/>
            </w:pPr>
            <w:r>
              <w:rPr>
                <w:rFonts w:ascii="Times New Roman"/>
                <w:b w:val="false"/>
                <w:i w:val="false"/>
                <w:color w:val="000000"/>
                <w:sz w:val="20"/>
              </w:rPr>
              <w:t>
Численность населения, имеющего доходы ниже величины прожиточного</w:t>
            </w:r>
            <w:r>
              <w:rPr>
                <w:rFonts w:ascii="Times New Roman"/>
                <w:b w:val="false"/>
                <w:i w:val="false"/>
                <w:color w:val="000000"/>
                <w:sz w:val="20"/>
              </w:rPr>
              <w:t xml:space="preserve"> минимума, в 2011 г., человек</w:t>
            </w:r>
          </w:p>
          <w:bookmarkEnd w:id="975"/>
        </w:tc>
      </w:tr>
      <w:tr>
        <w:trPr>
          <w:trHeight w:val="30" w:hRule="atLeast"/>
        </w:trPr>
        <w:tc>
          <w:tcPr>
            <w:tcW w:w="1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городской местности</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сельской местности</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8" w:id="976"/>
          <w:p>
            <w:pPr>
              <w:spacing w:after="20"/>
              <w:ind w:left="20"/>
              <w:jc w:val="both"/>
            </w:pPr>
            <w:r>
              <w:rPr>
                <w:rFonts w:ascii="Times New Roman"/>
                <w:b w:val="false"/>
                <w:i w:val="false"/>
                <w:color w:val="000000"/>
                <w:sz w:val="20"/>
              </w:rPr>
              <w:t>
Республика Казахстан</w:t>
            </w:r>
          </w:p>
          <w:bookmarkEnd w:id="976"/>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915 401</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228 924</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686 477</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9" w:id="977"/>
          <w:p>
            <w:pPr>
              <w:spacing w:after="20"/>
              <w:ind w:left="20"/>
              <w:jc w:val="both"/>
            </w:pPr>
            <w:r>
              <w:rPr>
                <w:rFonts w:ascii="Times New Roman"/>
                <w:b w:val="false"/>
                <w:i w:val="false"/>
                <w:color w:val="000000"/>
                <w:sz w:val="20"/>
              </w:rPr>
              <w:t>
Акмолинская</w:t>
            </w:r>
          </w:p>
          <w:bookmarkEnd w:id="977"/>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45 169</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12 080</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33 089</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0" w:id="978"/>
          <w:p>
            <w:pPr>
              <w:spacing w:after="20"/>
              <w:ind w:left="20"/>
              <w:jc w:val="both"/>
            </w:pPr>
            <w:r>
              <w:rPr>
                <w:rFonts w:ascii="Times New Roman"/>
                <w:b w:val="false"/>
                <w:i w:val="false"/>
                <w:color w:val="000000"/>
                <w:sz w:val="20"/>
              </w:rPr>
              <w:t>
Актюбинская</w:t>
            </w:r>
          </w:p>
          <w:bookmarkEnd w:id="978"/>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19 053</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3 081</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15 972</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1" w:id="979"/>
          <w:p>
            <w:pPr>
              <w:spacing w:after="20"/>
              <w:ind w:left="20"/>
              <w:jc w:val="both"/>
            </w:pPr>
            <w:r>
              <w:rPr>
                <w:rFonts w:ascii="Times New Roman"/>
                <w:b w:val="false"/>
                <w:i w:val="false"/>
                <w:color w:val="000000"/>
                <w:sz w:val="20"/>
              </w:rPr>
              <w:t>
Алматинская</w:t>
            </w:r>
          </w:p>
          <w:bookmarkEnd w:id="979"/>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64 946</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14 684</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50 262</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2" w:id="980"/>
          <w:p>
            <w:pPr>
              <w:spacing w:after="20"/>
              <w:ind w:left="20"/>
              <w:jc w:val="both"/>
            </w:pPr>
            <w:r>
              <w:rPr>
                <w:rFonts w:ascii="Times New Roman"/>
                <w:b w:val="false"/>
                <w:i w:val="false"/>
                <w:color w:val="000000"/>
                <w:sz w:val="20"/>
              </w:rPr>
              <w:t>
Атырауская</w:t>
            </w:r>
          </w:p>
          <w:bookmarkEnd w:id="980"/>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28 081</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2 158</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25 923</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3" w:id="981"/>
          <w:p>
            <w:pPr>
              <w:spacing w:after="20"/>
              <w:ind w:left="20"/>
              <w:jc w:val="both"/>
            </w:pPr>
            <w:r>
              <w:rPr>
                <w:rFonts w:ascii="Times New Roman"/>
                <w:b w:val="false"/>
                <w:i w:val="false"/>
                <w:color w:val="000000"/>
                <w:sz w:val="20"/>
              </w:rPr>
              <w:t>
Западно-Kазахстанская</w:t>
            </w:r>
          </w:p>
          <w:bookmarkEnd w:id="981"/>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29 287</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5 044</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24 243</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4" w:id="982"/>
          <w:p>
            <w:pPr>
              <w:spacing w:after="20"/>
              <w:ind w:left="20"/>
              <w:jc w:val="both"/>
            </w:pPr>
            <w:r>
              <w:rPr>
                <w:rFonts w:ascii="Times New Roman"/>
                <w:b w:val="false"/>
                <w:i w:val="false"/>
                <w:color w:val="000000"/>
                <w:sz w:val="20"/>
              </w:rPr>
              <w:t>
Жамбылская</w:t>
            </w:r>
          </w:p>
          <w:bookmarkEnd w:id="982"/>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53 362</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20 674</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32 688</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5" w:id="983"/>
          <w:p>
            <w:pPr>
              <w:spacing w:after="20"/>
              <w:ind w:left="20"/>
              <w:jc w:val="both"/>
            </w:pPr>
            <w:r>
              <w:rPr>
                <w:rFonts w:ascii="Times New Roman"/>
                <w:b w:val="false"/>
                <w:i w:val="false"/>
                <w:color w:val="000000"/>
                <w:sz w:val="20"/>
              </w:rPr>
              <w:t>
Карагандинская</w:t>
            </w:r>
          </w:p>
          <w:bookmarkEnd w:id="983"/>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47 054</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18 496</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28 558</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6" w:id="984"/>
          <w:p>
            <w:pPr>
              <w:spacing w:after="20"/>
              <w:ind w:left="20"/>
              <w:jc w:val="both"/>
            </w:pPr>
            <w:r>
              <w:rPr>
                <w:rFonts w:ascii="Times New Roman"/>
                <w:b w:val="false"/>
                <w:i w:val="false"/>
                <w:color w:val="000000"/>
                <w:sz w:val="20"/>
              </w:rPr>
              <w:t>
Костанайская</w:t>
            </w:r>
          </w:p>
          <w:bookmarkEnd w:id="984"/>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40 352</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6 526</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33 826</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7" w:id="985"/>
          <w:p>
            <w:pPr>
              <w:spacing w:after="20"/>
              <w:ind w:left="20"/>
              <w:jc w:val="both"/>
            </w:pPr>
            <w:r>
              <w:rPr>
                <w:rFonts w:ascii="Times New Roman"/>
                <w:b w:val="false"/>
                <w:i w:val="false"/>
                <w:color w:val="000000"/>
                <w:sz w:val="20"/>
              </w:rPr>
              <w:t>
Кызылординская</w:t>
            </w:r>
          </w:p>
          <w:bookmarkEnd w:id="985"/>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41 949</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11 402</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30 547</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8" w:id="986"/>
          <w:p>
            <w:pPr>
              <w:spacing w:after="20"/>
              <w:ind w:left="20"/>
              <w:jc w:val="both"/>
            </w:pPr>
            <w:r>
              <w:rPr>
                <w:rFonts w:ascii="Times New Roman"/>
                <w:b w:val="false"/>
                <w:i w:val="false"/>
                <w:color w:val="000000"/>
                <w:sz w:val="20"/>
              </w:rPr>
              <w:t>
Мангистауская</w:t>
            </w:r>
          </w:p>
          <w:bookmarkEnd w:id="986"/>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56 609</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9 733</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46 876</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9" w:id="987"/>
          <w:p>
            <w:pPr>
              <w:spacing w:after="20"/>
              <w:ind w:left="20"/>
              <w:jc w:val="both"/>
            </w:pPr>
            <w:r>
              <w:rPr>
                <w:rFonts w:ascii="Times New Roman"/>
                <w:b w:val="false"/>
                <w:i w:val="false"/>
                <w:color w:val="000000"/>
                <w:sz w:val="20"/>
              </w:rPr>
              <w:t>
Южно-Казахстанская</w:t>
            </w:r>
          </w:p>
          <w:bookmarkEnd w:id="987"/>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273 236</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39 601</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233 635</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0" w:id="988"/>
          <w:p>
            <w:pPr>
              <w:spacing w:after="20"/>
              <w:ind w:left="20"/>
              <w:jc w:val="both"/>
            </w:pPr>
            <w:r>
              <w:rPr>
                <w:rFonts w:ascii="Times New Roman"/>
                <w:b w:val="false"/>
                <w:i w:val="false"/>
                <w:color w:val="000000"/>
                <w:sz w:val="20"/>
              </w:rPr>
              <w:t>
Павлодарская</w:t>
            </w:r>
          </w:p>
          <w:bookmarkEnd w:id="988"/>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33 979</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14 929</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19 050</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1" w:id="989"/>
          <w:p>
            <w:pPr>
              <w:spacing w:after="20"/>
              <w:ind w:left="20"/>
              <w:jc w:val="both"/>
            </w:pPr>
            <w:r>
              <w:rPr>
                <w:rFonts w:ascii="Times New Roman"/>
                <w:b w:val="false"/>
                <w:i w:val="false"/>
                <w:color w:val="000000"/>
                <w:sz w:val="20"/>
              </w:rPr>
              <w:t>
Северо-Казахстанская</w:t>
            </w:r>
          </w:p>
          <w:bookmarkEnd w:id="989"/>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55 829</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10 147</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45 682</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2" w:id="990"/>
          <w:p>
            <w:pPr>
              <w:spacing w:after="20"/>
              <w:ind w:left="20"/>
              <w:jc w:val="both"/>
            </w:pPr>
            <w:r>
              <w:rPr>
                <w:rFonts w:ascii="Times New Roman"/>
                <w:b w:val="false"/>
                <w:i w:val="false"/>
                <w:color w:val="000000"/>
                <w:sz w:val="20"/>
              </w:rPr>
              <w:t>
Восточно-Казахстанская</w:t>
            </w:r>
          </w:p>
          <w:bookmarkEnd w:id="990"/>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85 593</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19 467</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66 126</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3" w:id="991"/>
          <w:p>
            <w:pPr>
              <w:spacing w:after="20"/>
              <w:ind w:left="20"/>
              <w:jc w:val="both"/>
            </w:pPr>
            <w:r>
              <w:rPr>
                <w:rFonts w:ascii="Times New Roman"/>
                <w:b w:val="false"/>
                <w:i w:val="false"/>
                <w:color w:val="000000"/>
                <w:sz w:val="20"/>
              </w:rPr>
              <w:t>
г. Астана</w:t>
            </w:r>
          </w:p>
          <w:bookmarkEnd w:id="991"/>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12 606</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12 606</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4" w:id="992"/>
          <w:p>
            <w:pPr>
              <w:spacing w:after="20"/>
              <w:ind w:left="20"/>
              <w:jc w:val="both"/>
            </w:pPr>
            <w:r>
              <w:rPr>
                <w:rFonts w:ascii="Times New Roman"/>
                <w:b w:val="false"/>
                <w:i w:val="false"/>
                <w:color w:val="000000"/>
                <w:sz w:val="20"/>
              </w:rPr>
              <w:t>
г. Алматы</w:t>
            </w:r>
          </w:p>
          <w:bookmarkEnd w:id="992"/>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28 296</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28 296</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2"/>
        <w:gridCol w:w="3619"/>
        <w:gridCol w:w="3619"/>
        <w:gridCol w:w="362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6" w:id="993"/>
          <w:p>
            <w:pPr>
              <w:spacing w:after="20"/>
              <w:ind w:left="20"/>
              <w:jc w:val="both"/>
            </w:pPr>
            <w:r>
              <w:rPr>
                <w:rFonts w:ascii="Times New Roman"/>
                <w:b w:val="false"/>
                <w:i w:val="false"/>
                <w:color w:val="000000"/>
                <w:sz w:val="20"/>
              </w:rPr>
              <w:t>
Численность населения, имеющего доходы ниже величины прожиточного</w:t>
            </w:r>
            <w:r>
              <w:rPr>
                <w:rFonts w:ascii="Times New Roman"/>
                <w:b w:val="false"/>
                <w:i w:val="false"/>
                <w:color w:val="000000"/>
                <w:sz w:val="20"/>
              </w:rPr>
              <w:t xml:space="preserve"> минимума, в 2012 г., человек</w:t>
            </w:r>
          </w:p>
          <w:bookmarkEnd w:id="993"/>
        </w:tc>
      </w:tr>
      <w:tr>
        <w:trPr>
          <w:trHeight w:val="30" w:hRule="atLeast"/>
        </w:trPr>
        <w:tc>
          <w:tcPr>
            <w:tcW w:w="1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городской местности</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сельской местности</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0" w:id="994"/>
          <w:p>
            <w:pPr>
              <w:spacing w:after="20"/>
              <w:ind w:left="20"/>
              <w:jc w:val="both"/>
            </w:pPr>
            <w:r>
              <w:rPr>
                <w:rFonts w:ascii="Times New Roman"/>
                <w:b w:val="false"/>
                <w:i w:val="false"/>
                <w:color w:val="000000"/>
                <w:sz w:val="20"/>
              </w:rPr>
              <w:t>
Республика Казахстан</w:t>
            </w:r>
          </w:p>
          <w:bookmarkEnd w:id="994"/>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646 357</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176 324</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470 033</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1" w:id="995"/>
          <w:p>
            <w:pPr>
              <w:spacing w:after="20"/>
              <w:ind w:left="20"/>
              <w:jc w:val="both"/>
            </w:pPr>
            <w:r>
              <w:rPr>
                <w:rFonts w:ascii="Times New Roman"/>
                <w:b w:val="false"/>
                <w:i w:val="false"/>
                <w:color w:val="000000"/>
                <w:sz w:val="20"/>
              </w:rPr>
              <w:t>
Акмолинская</w:t>
            </w:r>
          </w:p>
          <w:bookmarkEnd w:id="995"/>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28 446</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11 443</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17 003</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2" w:id="996"/>
          <w:p>
            <w:pPr>
              <w:spacing w:after="20"/>
              <w:ind w:left="20"/>
              <w:jc w:val="both"/>
            </w:pPr>
            <w:r>
              <w:rPr>
                <w:rFonts w:ascii="Times New Roman"/>
                <w:b w:val="false"/>
                <w:i w:val="false"/>
                <w:color w:val="000000"/>
                <w:sz w:val="20"/>
              </w:rPr>
              <w:t>
Актюбинская</w:t>
            </w:r>
          </w:p>
          <w:bookmarkEnd w:id="996"/>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18 722</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6 158</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12 564</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3" w:id="997"/>
          <w:p>
            <w:pPr>
              <w:spacing w:after="20"/>
              <w:ind w:left="20"/>
              <w:jc w:val="both"/>
            </w:pPr>
            <w:r>
              <w:rPr>
                <w:rFonts w:ascii="Times New Roman"/>
                <w:b w:val="false"/>
                <w:i w:val="false"/>
                <w:color w:val="000000"/>
                <w:sz w:val="20"/>
              </w:rPr>
              <w:t>
Алматинская</w:t>
            </w:r>
          </w:p>
          <w:bookmarkEnd w:id="997"/>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62 909</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13 920</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48 989</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4" w:id="998"/>
          <w:p>
            <w:pPr>
              <w:spacing w:after="20"/>
              <w:ind w:left="20"/>
              <w:jc w:val="both"/>
            </w:pPr>
            <w:r>
              <w:rPr>
                <w:rFonts w:ascii="Times New Roman"/>
                <w:b w:val="false"/>
                <w:i w:val="false"/>
                <w:color w:val="000000"/>
                <w:sz w:val="20"/>
              </w:rPr>
              <w:t>
Атырауская</w:t>
            </w:r>
          </w:p>
          <w:bookmarkEnd w:id="998"/>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18 208</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1 877</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16 331</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5" w:id="999"/>
          <w:p>
            <w:pPr>
              <w:spacing w:after="20"/>
              <w:ind w:left="20"/>
              <w:jc w:val="both"/>
            </w:pPr>
            <w:r>
              <w:rPr>
                <w:rFonts w:ascii="Times New Roman"/>
                <w:b w:val="false"/>
                <w:i w:val="false"/>
                <w:color w:val="000000"/>
                <w:sz w:val="20"/>
              </w:rPr>
              <w:t>
Западно-Kазахстанская</w:t>
            </w:r>
          </w:p>
          <w:bookmarkEnd w:id="999"/>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25 027</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4 269</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20 758</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6" w:id="1000"/>
          <w:p>
            <w:pPr>
              <w:spacing w:after="20"/>
              <w:ind w:left="20"/>
              <w:jc w:val="both"/>
            </w:pPr>
            <w:r>
              <w:rPr>
                <w:rFonts w:ascii="Times New Roman"/>
                <w:b w:val="false"/>
                <w:i w:val="false"/>
                <w:color w:val="000000"/>
                <w:sz w:val="20"/>
              </w:rPr>
              <w:t>
Жамбылская</w:t>
            </w:r>
          </w:p>
          <w:bookmarkEnd w:id="1000"/>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52 119</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16 629</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35 490</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7" w:id="1001"/>
          <w:p>
            <w:pPr>
              <w:spacing w:after="20"/>
              <w:ind w:left="20"/>
              <w:jc w:val="both"/>
            </w:pPr>
            <w:r>
              <w:rPr>
                <w:rFonts w:ascii="Times New Roman"/>
                <w:b w:val="false"/>
                <w:i w:val="false"/>
                <w:color w:val="000000"/>
                <w:sz w:val="20"/>
              </w:rPr>
              <w:t>
Карагандинская</w:t>
            </w:r>
          </w:p>
          <w:bookmarkEnd w:id="1001"/>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38 807</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13 503</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25 304</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8" w:id="1002"/>
          <w:p>
            <w:pPr>
              <w:spacing w:after="20"/>
              <w:ind w:left="20"/>
              <w:jc w:val="both"/>
            </w:pPr>
            <w:r>
              <w:rPr>
                <w:rFonts w:ascii="Times New Roman"/>
                <w:b w:val="false"/>
                <w:i w:val="false"/>
                <w:color w:val="000000"/>
                <w:sz w:val="20"/>
              </w:rPr>
              <w:t>
Костанайская</w:t>
            </w:r>
          </w:p>
          <w:bookmarkEnd w:id="1002"/>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29 077</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13 388</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15 689</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9" w:id="1003"/>
          <w:p>
            <w:pPr>
              <w:spacing w:after="20"/>
              <w:ind w:left="20"/>
              <w:jc w:val="both"/>
            </w:pPr>
            <w:r>
              <w:rPr>
                <w:rFonts w:ascii="Times New Roman"/>
                <w:b w:val="false"/>
                <w:i w:val="false"/>
                <w:color w:val="000000"/>
                <w:sz w:val="20"/>
              </w:rPr>
              <w:t>
Кызылординская</w:t>
            </w:r>
          </w:p>
          <w:bookmarkEnd w:id="1003"/>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26 076</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9 773</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16 303</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0" w:id="1004"/>
          <w:p>
            <w:pPr>
              <w:spacing w:after="20"/>
              <w:ind w:left="20"/>
              <w:jc w:val="both"/>
            </w:pPr>
            <w:r>
              <w:rPr>
                <w:rFonts w:ascii="Times New Roman"/>
                <w:b w:val="false"/>
                <w:i w:val="false"/>
                <w:color w:val="000000"/>
                <w:sz w:val="20"/>
              </w:rPr>
              <w:t>
Мангистауская</w:t>
            </w:r>
          </w:p>
          <w:bookmarkEnd w:id="1004"/>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18 809</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3 210</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15 599</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1" w:id="1005"/>
          <w:p>
            <w:pPr>
              <w:spacing w:after="20"/>
              <w:ind w:left="20"/>
              <w:jc w:val="both"/>
            </w:pPr>
            <w:r>
              <w:rPr>
                <w:rFonts w:ascii="Times New Roman"/>
                <w:b w:val="false"/>
                <w:i w:val="false"/>
                <w:color w:val="000000"/>
                <w:sz w:val="20"/>
              </w:rPr>
              <w:t>
Южно-Казахстанская</w:t>
            </w:r>
          </w:p>
          <w:bookmarkEnd w:id="1005"/>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211 919</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38 218</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173 701</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2" w:id="1006"/>
          <w:p>
            <w:pPr>
              <w:spacing w:after="20"/>
              <w:ind w:left="20"/>
              <w:jc w:val="both"/>
            </w:pPr>
            <w:r>
              <w:rPr>
                <w:rFonts w:ascii="Times New Roman"/>
                <w:b w:val="false"/>
                <w:i w:val="false"/>
                <w:color w:val="000000"/>
                <w:sz w:val="20"/>
              </w:rPr>
              <w:t>
Павлодарская</w:t>
            </w:r>
          </w:p>
          <w:bookmarkEnd w:id="1006"/>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21 803</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8 505</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13 298</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3" w:id="1007"/>
          <w:p>
            <w:pPr>
              <w:spacing w:after="20"/>
              <w:ind w:left="20"/>
              <w:jc w:val="both"/>
            </w:pPr>
            <w:r>
              <w:rPr>
                <w:rFonts w:ascii="Times New Roman"/>
                <w:b w:val="false"/>
                <w:i w:val="false"/>
                <w:color w:val="000000"/>
                <w:sz w:val="20"/>
              </w:rPr>
              <w:t>
Северо-Казахстанская</w:t>
            </w:r>
          </w:p>
          <w:bookmarkEnd w:id="1007"/>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33 172</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9 086</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24 086</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4" w:id="1008"/>
          <w:p>
            <w:pPr>
              <w:spacing w:after="20"/>
              <w:ind w:left="20"/>
              <w:jc w:val="both"/>
            </w:pPr>
            <w:r>
              <w:rPr>
                <w:rFonts w:ascii="Times New Roman"/>
                <w:b w:val="false"/>
                <w:i w:val="false"/>
                <w:color w:val="000000"/>
                <w:sz w:val="20"/>
              </w:rPr>
              <w:t>
Восточно-Казахстанская</w:t>
            </w:r>
          </w:p>
          <w:bookmarkEnd w:id="1008"/>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46 905</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11 987</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34 918</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5" w:id="1009"/>
          <w:p>
            <w:pPr>
              <w:spacing w:after="20"/>
              <w:ind w:left="20"/>
              <w:jc w:val="both"/>
            </w:pPr>
            <w:r>
              <w:rPr>
                <w:rFonts w:ascii="Times New Roman"/>
                <w:b w:val="false"/>
                <w:i w:val="false"/>
                <w:color w:val="000000"/>
                <w:sz w:val="20"/>
              </w:rPr>
              <w:t>
г. Астана</w:t>
            </w:r>
          </w:p>
          <w:bookmarkEnd w:id="1009"/>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7 925</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7 925</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6" w:id="1010"/>
          <w:p>
            <w:pPr>
              <w:spacing w:after="20"/>
              <w:ind w:left="20"/>
              <w:jc w:val="both"/>
            </w:pPr>
            <w:r>
              <w:rPr>
                <w:rFonts w:ascii="Times New Roman"/>
                <w:b w:val="false"/>
                <w:i w:val="false"/>
                <w:color w:val="000000"/>
                <w:sz w:val="20"/>
              </w:rPr>
              <w:t>
г. Алматы</w:t>
            </w:r>
          </w:p>
          <w:bookmarkEnd w:id="1010"/>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6 433</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6 433</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2"/>
        <w:gridCol w:w="3619"/>
        <w:gridCol w:w="3619"/>
        <w:gridCol w:w="362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7" w:id="1011"/>
          <w:p>
            <w:pPr>
              <w:spacing w:after="20"/>
              <w:ind w:left="20"/>
              <w:jc w:val="both"/>
            </w:pPr>
            <w:r>
              <w:rPr>
                <w:rFonts w:ascii="Times New Roman"/>
                <w:b w:val="false"/>
                <w:i w:val="false"/>
                <w:color w:val="000000"/>
                <w:sz w:val="20"/>
              </w:rPr>
              <w:t>
Численность населения, имеющего доходы ниже величины прожиточного</w:t>
            </w:r>
            <w:r>
              <w:rPr>
                <w:rFonts w:ascii="Times New Roman"/>
                <w:b w:val="false"/>
                <w:i w:val="false"/>
                <w:color w:val="000000"/>
                <w:sz w:val="20"/>
              </w:rPr>
              <w:t xml:space="preserve"> минимума, в 2013 г., человек</w:t>
            </w:r>
          </w:p>
          <w:bookmarkEnd w:id="1011"/>
        </w:tc>
      </w:tr>
      <w:tr>
        <w:trPr>
          <w:trHeight w:val="30" w:hRule="atLeast"/>
        </w:trPr>
        <w:tc>
          <w:tcPr>
            <w:tcW w:w="1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городской местности</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сельской местности</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1" w:id="1012"/>
          <w:p>
            <w:pPr>
              <w:spacing w:after="20"/>
              <w:ind w:left="20"/>
              <w:jc w:val="both"/>
            </w:pPr>
            <w:r>
              <w:rPr>
                <w:rFonts w:ascii="Times New Roman"/>
                <w:b w:val="false"/>
                <w:i w:val="false"/>
                <w:color w:val="000000"/>
                <w:sz w:val="20"/>
              </w:rPr>
              <w:t>
Республика Казахстан</w:t>
            </w:r>
          </w:p>
          <w:bookmarkEnd w:id="1012"/>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502 082</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123 191</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378 891</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2" w:id="1013"/>
          <w:p>
            <w:pPr>
              <w:spacing w:after="20"/>
              <w:ind w:left="20"/>
              <w:jc w:val="both"/>
            </w:pPr>
            <w:r>
              <w:rPr>
                <w:rFonts w:ascii="Times New Roman"/>
                <w:b w:val="false"/>
                <w:i w:val="false"/>
                <w:color w:val="000000"/>
                <w:sz w:val="20"/>
              </w:rPr>
              <w:t>
Акмолинская</w:t>
            </w:r>
          </w:p>
          <w:bookmarkEnd w:id="1013"/>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29 020</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12 413</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16 607</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3" w:id="1014"/>
          <w:p>
            <w:pPr>
              <w:spacing w:after="20"/>
              <w:ind w:left="20"/>
              <w:jc w:val="both"/>
            </w:pPr>
            <w:r>
              <w:rPr>
                <w:rFonts w:ascii="Times New Roman"/>
                <w:b w:val="false"/>
                <w:i w:val="false"/>
                <w:color w:val="000000"/>
                <w:sz w:val="20"/>
              </w:rPr>
              <w:t>
Актюбинская</w:t>
            </w:r>
          </w:p>
          <w:bookmarkEnd w:id="1014"/>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16 094</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5 056</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11 038</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4" w:id="1015"/>
          <w:p>
            <w:pPr>
              <w:spacing w:after="20"/>
              <w:ind w:left="20"/>
              <w:jc w:val="both"/>
            </w:pPr>
            <w:r>
              <w:rPr>
                <w:rFonts w:ascii="Times New Roman"/>
                <w:b w:val="false"/>
                <w:i w:val="false"/>
                <w:color w:val="000000"/>
                <w:sz w:val="20"/>
              </w:rPr>
              <w:t>
Алматинская</w:t>
            </w:r>
          </w:p>
          <w:bookmarkEnd w:id="1015"/>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39 936</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8 145</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31 791</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5" w:id="1016"/>
          <w:p>
            <w:pPr>
              <w:spacing w:after="20"/>
              <w:ind w:left="20"/>
              <w:jc w:val="both"/>
            </w:pPr>
            <w:r>
              <w:rPr>
                <w:rFonts w:ascii="Times New Roman"/>
                <w:b w:val="false"/>
                <w:i w:val="false"/>
                <w:color w:val="000000"/>
                <w:sz w:val="20"/>
              </w:rPr>
              <w:t>
Атырауская</w:t>
            </w:r>
          </w:p>
          <w:bookmarkEnd w:id="1016"/>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18 807</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18 028</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6" w:id="1017"/>
          <w:p>
            <w:pPr>
              <w:spacing w:after="20"/>
              <w:ind w:left="20"/>
              <w:jc w:val="both"/>
            </w:pPr>
            <w:r>
              <w:rPr>
                <w:rFonts w:ascii="Times New Roman"/>
                <w:b w:val="false"/>
                <w:i w:val="false"/>
                <w:color w:val="000000"/>
                <w:sz w:val="20"/>
              </w:rPr>
              <w:t>
Западно-Kазахстанская</w:t>
            </w:r>
          </w:p>
          <w:bookmarkEnd w:id="1017"/>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23 149</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5 205</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17 944</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7" w:id="1018"/>
          <w:p>
            <w:pPr>
              <w:spacing w:after="20"/>
              <w:ind w:left="20"/>
              <w:jc w:val="both"/>
            </w:pPr>
            <w:r>
              <w:rPr>
                <w:rFonts w:ascii="Times New Roman"/>
                <w:b w:val="false"/>
                <w:i w:val="false"/>
                <w:color w:val="000000"/>
                <w:sz w:val="20"/>
              </w:rPr>
              <w:t>
Жамбылская</w:t>
            </w:r>
          </w:p>
          <w:bookmarkEnd w:id="1018"/>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37 198</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10 313</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26 885</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8" w:id="1019"/>
          <w:p>
            <w:pPr>
              <w:spacing w:after="20"/>
              <w:ind w:left="20"/>
              <w:jc w:val="both"/>
            </w:pPr>
            <w:r>
              <w:rPr>
                <w:rFonts w:ascii="Times New Roman"/>
                <w:b w:val="false"/>
                <w:i w:val="false"/>
                <w:color w:val="000000"/>
                <w:sz w:val="20"/>
              </w:rPr>
              <w:t>
Карагандинская</w:t>
            </w:r>
          </w:p>
          <w:bookmarkEnd w:id="1019"/>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27 466</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7 936</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19 530</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9" w:id="1020"/>
          <w:p>
            <w:pPr>
              <w:spacing w:after="20"/>
              <w:ind w:left="20"/>
              <w:jc w:val="both"/>
            </w:pPr>
            <w:r>
              <w:rPr>
                <w:rFonts w:ascii="Times New Roman"/>
                <w:b w:val="false"/>
                <w:i w:val="false"/>
                <w:color w:val="000000"/>
                <w:sz w:val="20"/>
              </w:rPr>
              <w:t>
Костанайская</w:t>
            </w:r>
          </w:p>
          <w:bookmarkEnd w:id="1020"/>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23 195</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10 557</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12 638</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0" w:id="1021"/>
          <w:p>
            <w:pPr>
              <w:spacing w:after="20"/>
              <w:ind w:left="20"/>
              <w:jc w:val="both"/>
            </w:pPr>
            <w:r>
              <w:rPr>
                <w:rFonts w:ascii="Times New Roman"/>
                <w:b w:val="false"/>
                <w:i w:val="false"/>
                <w:color w:val="000000"/>
                <w:sz w:val="20"/>
              </w:rPr>
              <w:t>
Кызылординская</w:t>
            </w:r>
          </w:p>
          <w:bookmarkEnd w:id="1021"/>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24 916</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9 182</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15 734</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1" w:id="1022"/>
          <w:p>
            <w:pPr>
              <w:spacing w:after="20"/>
              <w:ind w:left="20"/>
              <w:jc w:val="both"/>
            </w:pPr>
            <w:r>
              <w:rPr>
                <w:rFonts w:ascii="Times New Roman"/>
                <w:b w:val="false"/>
                <w:i w:val="false"/>
                <w:color w:val="000000"/>
                <w:sz w:val="20"/>
              </w:rPr>
              <w:t>
Мангистауская</w:t>
            </w:r>
          </w:p>
          <w:bookmarkEnd w:id="1022"/>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14 982</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1 873</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13 109</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2" w:id="1023"/>
          <w:p>
            <w:pPr>
              <w:spacing w:after="20"/>
              <w:ind w:left="20"/>
              <w:jc w:val="both"/>
            </w:pPr>
            <w:r>
              <w:rPr>
                <w:rFonts w:ascii="Times New Roman"/>
                <w:b w:val="false"/>
                <w:i w:val="false"/>
                <w:color w:val="000000"/>
                <w:sz w:val="20"/>
              </w:rPr>
              <w:t>
Южно-Казахстанская</w:t>
            </w:r>
          </w:p>
          <w:bookmarkEnd w:id="1023"/>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162 125</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15 991</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146 134</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3" w:id="1024"/>
          <w:p>
            <w:pPr>
              <w:spacing w:after="20"/>
              <w:ind w:left="20"/>
              <w:jc w:val="both"/>
            </w:pPr>
            <w:r>
              <w:rPr>
                <w:rFonts w:ascii="Times New Roman"/>
                <w:b w:val="false"/>
                <w:i w:val="false"/>
                <w:color w:val="000000"/>
                <w:sz w:val="20"/>
              </w:rPr>
              <w:t>
Павлодарская</w:t>
            </w:r>
          </w:p>
          <w:bookmarkEnd w:id="1024"/>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11 340</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4 390</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6 950</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4" w:id="1025"/>
          <w:p>
            <w:pPr>
              <w:spacing w:after="20"/>
              <w:ind w:left="20"/>
              <w:jc w:val="both"/>
            </w:pPr>
            <w:r>
              <w:rPr>
                <w:rFonts w:ascii="Times New Roman"/>
                <w:b w:val="false"/>
                <w:i w:val="false"/>
                <w:color w:val="000000"/>
                <w:sz w:val="20"/>
              </w:rPr>
              <w:t>
Северо-Казахстанская</w:t>
            </w:r>
          </w:p>
          <w:bookmarkEnd w:id="1025"/>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27 854</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9 013</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18 841</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5" w:id="1026"/>
          <w:p>
            <w:pPr>
              <w:spacing w:after="20"/>
              <w:ind w:left="20"/>
              <w:jc w:val="both"/>
            </w:pPr>
            <w:r>
              <w:rPr>
                <w:rFonts w:ascii="Times New Roman"/>
                <w:b w:val="false"/>
                <w:i w:val="false"/>
                <w:color w:val="000000"/>
                <w:sz w:val="20"/>
              </w:rPr>
              <w:t>
Восточно-Казахстанская</w:t>
            </w:r>
          </w:p>
          <w:bookmarkEnd w:id="1026"/>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32 781</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9 119</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23 662</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6" w:id="1027"/>
          <w:p>
            <w:pPr>
              <w:spacing w:after="20"/>
              <w:ind w:left="20"/>
              <w:jc w:val="both"/>
            </w:pPr>
            <w:r>
              <w:rPr>
                <w:rFonts w:ascii="Times New Roman"/>
                <w:b w:val="false"/>
                <w:i w:val="false"/>
                <w:color w:val="000000"/>
                <w:sz w:val="20"/>
              </w:rPr>
              <w:t>
г. Астана</w:t>
            </w:r>
          </w:p>
          <w:bookmarkEnd w:id="1027"/>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3 760</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3 760</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7" w:id="1028"/>
          <w:p>
            <w:pPr>
              <w:spacing w:after="20"/>
              <w:ind w:left="20"/>
              <w:jc w:val="both"/>
            </w:pPr>
            <w:r>
              <w:rPr>
                <w:rFonts w:ascii="Times New Roman"/>
                <w:b w:val="false"/>
                <w:i w:val="false"/>
                <w:color w:val="000000"/>
                <w:sz w:val="20"/>
              </w:rPr>
              <w:t>
г. Алматы</w:t>
            </w:r>
          </w:p>
          <w:bookmarkEnd w:id="1028"/>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9 459</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9 459</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2"/>
        <w:gridCol w:w="3619"/>
        <w:gridCol w:w="3619"/>
        <w:gridCol w:w="362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9" w:id="1029"/>
          <w:p>
            <w:pPr>
              <w:spacing w:after="20"/>
              <w:ind w:left="20"/>
              <w:jc w:val="both"/>
            </w:pPr>
            <w:r>
              <w:rPr>
                <w:rFonts w:ascii="Times New Roman"/>
                <w:b w:val="false"/>
                <w:i w:val="false"/>
                <w:color w:val="000000"/>
                <w:sz w:val="20"/>
              </w:rPr>
              <w:t>
Численность населения, имеющего доходы ниже величины прожиточного</w:t>
            </w:r>
            <w:r>
              <w:rPr>
                <w:rFonts w:ascii="Times New Roman"/>
                <w:b w:val="false"/>
                <w:i w:val="false"/>
                <w:color w:val="000000"/>
                <w:sz w:val="20"/>
              </w:rPr>
              <w:t xml:space="preserve"> минимума, в 2014 г., человек</w:t>
            </w:r>
          </w:p>
          <w:bookmarkEnd w:id="1029"/>
        </w:tc>
      </w:tr>
      <w:tr>
        <w:trPr>
          <w:trHeight w:val="30" w:hRule="atLeast"/>
        </w:trPr>
        <w:tc>
          <w:tcPr>
            <w:tcW w:w="1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городской местности</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сельской местности</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3" w:id="1030"/>
          <w:p>
            <w:pPr>
              <w:spacing w:after="20"/>
              <w:ind w:left="20"/>
              <w:jc w:val="both"/>
            </w:pPr>
            <w:r>
              <w:rPr>
                <w:rFonts w:ascii="Times New Roman"/>
                <w:b w:val="false"/>
                <w:i w:val="false"/>
                <w:color w:val="000000"/>
                <w:sz w:val="20"/>
              </w:rPr>
              <w:t>
Республика Казахстан</w:t>
            </w:r>
          </w:p>
          <w:bookmarkEnd w:id="1030"/>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492 294</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127 760</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364 534</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4" w:id="1031"/>
          <w:p>
            <w:pPr>
              <w:spacing w:after="20"/>
              <w:ind w:left="20"/>
              <w:jc w:val="both"/>
            </w:pPr>
            <w:r>
              <w:rPr>
                <w:rFonts w:ascii="Times New Roman"/>
                <w:b w:val="false"/>
                <w:i w:val="false"/>
                <w:color w:val="000000"/>
                <w:sz w:val="20"/>
              </w:rPr>
              <w:t>
Акмолинская</w:t>
            </w:r>
          </w:p>
          <w:bookmarkEnd w:id="1031"/>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21 726</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10 098</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11 628</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5" w:id="1032"/>
          <w:p>
            <w:pPr>
              <w:spacing w:after="20"/>
              <w:ind w:left="20"/>
              <w:jc w:val="both"/>
            </w:pPr>
            <w:r>
              <w:rPr>
                <w:rFonts w:ascii="Times New Roman"/>
                <w:b w:val="false"/>
                <w:i w:val="false"/>
                <w:color w:val="000000"/>
                <w:sz w:val="20"/>
              </w:rPr>
              <w:t>
Актюбинская</w:t>
            </w:r>
          </w:p>
          <w:bookmarkEnd w:id="1032"/>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15 060</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4 268</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10 792</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6" w:id="1033"/>
          <w:p>
            <w:pPr>
              <w:spacing w:after="20"/>
              <w:ind w:left="20"/>
              <w:jc w:val="both"/>
            </w:pPr>
            <w:r>
              <w:rPr>
                <w:rFonts w:ascii="Times New Roman"/>
                <w:b w:val="false"/>
                <w:i w:val="false"/>
                <w:color w:val="000000"/>
                <w:sz w:val="20"/>
              </w:rPr>
              <w:t>
Алматинская</w:t>
            </w:r>
          </w:p>
          <w:bookmarkEnd w:id="1033"/>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50 264</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10 888</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39 376</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7" w:id="1034"/>
          <w:p>
            <w:pPr>
              <w:spacing w:after="20"/>
              <w:ind w:left="20"/>
              <w:jc w:val="both"/>
            </w:pPr>
            <w:r>
              <w:rPr>
                <w:rFonts w:ascii="Times New Roman"/>
                <w:b w:val="false"/>
                <w:i w:val="false"/>
                <w:color w:val="000000"/>
                <w:sz w:val="20"/>
              </w:rPr>
              <w:t>
Атырауская</w:t>
            </w:r>
          </w:p>
          <w:bookmarkEnd w:id="1034"/>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16 276</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1 051</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15 225</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8" w:id="1035"/>
          <w:p>
            <w:pPr>
              <w:spacing w:after="20"/>
              <w:ind w:left="20"/>
              <w:jc w:val="both"/>
            </w:pPr>
            <w:r>
              <w:rPr>
                <w:rFonts w:ascii="Times New Roman"/>
                <w:b w:val="false"/>
                <w:i w:val="false"/>
                <w:color w:val="000000"/>
                <w:sz w:val="20"/>
              </w:rPr>
              <w:t>
Западно-Kазахстанская</w:t>
            </w:r>
          </w:p>
          <w:bookmarkEnd w:id="1035"/>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18 246</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3 648</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14 598</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9" w:id="1036"/>
          <w:p>
            <w:pPr>
              <w:spacing w:after="20"/>
              <w:ind w:left="20"/>
              <w:jc w:val="both"/>
            </w:pPr>
            <w:r>
              <w:rPr>
                <w:rFonts w:ascii="Times New Roman"/>
                <w:b w:val="false"/>
                <w:i w:val="false"/>
                <w:color w:val="000000"/>
                <w:sz w:val="20"/>
              </w:rPr>
              <w:t>
Жамбылская</w:t>
            </w:r>
          </w:p>
          <w:bookmarkEnd w:id="1036"/>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33 977</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8 630</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25 347</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0" w:id="1037"/>
          <w:p>
            <w:pPr>
              <w:spacing w:after="20"/>
              <w:ind w:left="20"/>
              <w:jc w:val="both"/>
            </w:pPr>
            <w:r>
              <w:rPr>
                <w:rFonts w:ascii="Times New Roman"/>
                <w:b w:val="false"/>
                <w:i w:val="false"/>
                <w:color w:val="000000"/>
                <w:sz w:val="20"/>
              </w:rPr>
              <w:t>
Карагандинская</w:t>
            </w:r>
          </w:p>
          <w:bookmarkEnd w:id="1037"/>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19 452</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3 055</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16 397</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1" w:id="1038"/>
          <w:p>
            <w:pPr>
              <w:spacing w:after="20"/>
              <w:ind w:left="20"/>
              <w:jc w:val="both"/>
            </w:pPr>
            <w:r>
              <w:rPr>
                <w:rFonts w:ascii="Times New Roman"/>
                <w:b w:val="false"/>
                <w:i w:val="false"/>
                <w:color w:val="000000"/>
                <w:sz w:val="20"/>
              </w:rPr>
              <w:t>
Костанайская</w:t>
            </w:r>
          </w:p>
          <w:bookmarkEnd w:id="1038"/>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21 880</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6 661</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15 219</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2" w:id="1039"/>
          <w:p>
            <w:pPr>
              <w:spacing w:after="20"/>
              <w:ind w:left="20"/>
              <w:jc w:val="both"/>
            </w:pPr>
            <w:r>
              <w:rPr>
                <w:rFonts w:ascii="Times New Roman"/>
                <w:b w:val="false"/>
                <w:i w:val="false"/>
                <w:color w:val="000000"/>
                <w:sz w:val="20"/>
              </w:rPr>
              <w:t>
Кызылординская</w:t>
            </w:r>
          </w:p>
          <w:bookmarkEnd w:id="1039"/>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22 936</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9 108</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13 828</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3" w:id="1040"/>
          <w:p>
            <w:pPr>
              <w:spacing w:after="20"/>
              <w:ind w:left="20"/>
              <w:jc w:val="both"/>
            </w:pPr>
            <w:r>
              <w:rPr>
                <w:rFonts w:ascii="Times New Roman"/>
                <w:b w:val="false"/>
                <w:i w:val="false"/>
                <w:color w:val="000000"/>
                <w:sz w:val="20"/>
              </w:rPr>
              <w:t>
Мангистауская</w:t>
            </w:r>
          </w:p>
          <w:bookmarkEnd w:id="1040"/>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18 387</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1 746</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16 641</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4" w:id="1041"/>
          <w:p>
            <w:pPr>
              <w:spacing w:after="20"/>
              <w:ind w:left="20"/>
              <w:jc w:val="both"/>
            </w:pPr>
            <w:r>
              <w:rPr>
                <w:rFonts w:ascii="Times New Roman"/>
                <w:b w:val="false"/>
                <w:i w:val="false"/>
                <w:color w:val="000000"/>
                <w:sz w:val="20"/>
              </w:rPr>
              <w:t>
Южно-Казахстанская</w:t>
            </w:r>
          </w:p>
          <w:bookmarkEnd w:id="1041"/>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170 614</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33 968</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136 646</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5" w:id="1042"/>
          <w:p>
            <w:pPr>
              <w:spacing w:after="20"/>
              <w:ind w:left="20"/>
              <w:jc w:val="both"/>
            </w:pPr>
            <w:r>
              <w:rPr>
                <w:rFonts w:ascii="Times New Roman"/>
                <w:b w:val="false"/>
                <w:i w:val="false"/>
                <w:color w:val="000000"/>
                <w:sz w:val="20"/>
              </w:rPr>
              <w:t>
Павлодарская</w:t>
            </w:r>
          </w:p>
          <w:bookmarkEnd w:id="1042"/>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11 454</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4 250</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7 204</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6" w:id="1043"/>
          <w:p>
            <w:pPr>
              <w:spacing w:after="20"/>
              <w:ind w:left="20"/>
              <w:jc w:val="both"/>
            </w:pPr>
            <w:r>
              <w:rPr>
                <w:rFonts w:ascii="Times New Roman"/>
                <w:b w:val="false"/>
                <w:i w:val="false"/>
                <w:color w:val="000000"/>
                <w:sz w:val="20"/>
              </w:rPr>
              <w:t>
Северо-Казахстанская</w:t>
            </w:r>
          </w:p>
          <w:bookmarkEnd w:id="1043"/>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24 248</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4 414</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19 834</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7" w:id="1044"/>
          <w:p>
            <w:pPr>
              <w:spacing w:after="20"/>
              <w:ind w:left="20"/>
              <w:jc w:val="both"/>
            </w:pPr>
            <w:r>
              <w:rPr>
                <w:rFonts w:ascii="Times New Roman"/>
                <w:b w:val="false"/>
                <w:i w:val="false"/>
                <w:color w:val="000000"/>
                <w:sz w:val="20"/>
              </w:rPr>
              <w:t>
Восточно-Казахстанская</w:t>
            </w:r>
          </w:p>
          <w:bookmarkEnd w:id="1044"/>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35 144</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13 345</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21 799</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8" w:id="1045"/>
          <w:p>
            <w:pPr>
              <w:spacing w:after="20"/>
              <w:ind w:left="20"/>
              <w:jc w:val="both"/>
            </w:pPr>
            <w:r>
              <w:rPr>
                <w:rFonts w:ascii="Times New Roman"/>
                <w:b w:val="false"/>
                <w:i w:val="false"/>
                <w:color w:val="000000"/>
                <w:sz w:val="20"/>
              </w:rPr>
              <w:t>
г. Астана</w:t>
            </w:r>
          </w:p>
          <w:bookmarkEnd w:id="1045"/>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3 045</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3 045</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9" w:id="1046"/>
          <w:p>
            <w:pPr>
              <w:spacing w:after="20"/>
              <w:ind w:left="20"/>
              <w:jc w:val="both"/>
            </w:pPr>
            <w:r>
              <w:rPr>
                <w:rFonts w:ascii="Times New Roman"/>
                <w:b w:val="false"/>
                <w:i w:val="false"/>
                <w:color w:val="000000"/>
                <w:sz w:val="20"/>
              </w:rPr>
              <w:t>
г. Алматы</w:t>
            </w:r>
          </w:p>
          <w:bookmarkEnd w:id="1046"/>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9 585</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9 585</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2"/>
        <w:gridCol w:w="3620"/>
        <w:gridCol w:w="3617"/>
        <w:gridCol w:w="362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0" w:id="1047"/>
          <w:p>
            <w:pPr>
              <w:spacing w:after="20"/>
              <w:ind w:left="20"/>
              <w:jc w:val="both"/>
            </w:pPr>
            <w:r>
              <w:rPr>
                <w:rFonts w:ascii="Times New Roman"/>
                <w:b w:val="false"/>
                <w:i w:val="false"/>
                <w:color w:val="000000"/>
                <w:sz w:val="20"/>
              </w:rPr>
              <w:t>
Численность населения, имеющего доходы ниже величины прожиточного</w:t>
            </w:r>
            <w:r>
              <w:rPr>
                <w:rFonts w:ascii="Times New Roman"/>
                <w:b w:val="false"/>
                <w:i w:val="false"/>
                <w:color w:val="000000"/>
                <w:sz w:val="20"/>
              </w:rPr>
              <w:t>минимума, в 2015 г., человек</w:t>
            </w:r>
          </w:p>
          <w:bookmarkEnd w:id="1047"/>
        </w:tc>
      </w:tr>
      <w:tr>
        <w:trPr>
          <w:trHeight w:val="30" w:hRule="atLeast"/>
        </w:trPr>
        <w:tc>
          <w:tcPr>
            <w:tcW w:w="1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городской местности</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сельской местности</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4" w:id="1048"/>
          <w:p>
            <w:pPr>
              <w:spacing w:after="20"/>
              <w:ind w:left="20"/>
              <w:jc w:val="both"/>
            </w:pPr>
            <w:r>
              <w:rPr>
                <w:rFonts w:ascii="Times New Roman"/>
                <w:b w:val="false"/>
                <w:i w:val="false"/>
                <w:color w:val="000000"/>
                <w:sz w:val="20"/>
              </w:rPr>
              <w:t>
Республика Казахстан</w:t>
            </w:r>
          </w:p>
          <w:bookmarkEnd w:id="1048"/>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468 681</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130 481</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338 200</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5" w:id="1049"/>
          <w:p>
            <w:pPr>
              <w:spacing w:after="20"/>
              <w:ind w:left="20"/>
              <w:jc w:val="both"/>
            </w:pPr>
            <w:r>
              <w:rPr>
                <w:rFonts w:ascii="Times New Roman"/>
                <w:b w:val="false"/>
                <w:i w:val="false"/>
                <w:color w:val="000000"/>
                <w:sz w:val="20"/>
              </w:rPr>
              <w:t>
Акмолинская</w:t>
            </w:r>
          </w:p>
          <w:bookmarkEnd w:id="1049"/>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21 802</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10 711</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11 091</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6" w:id="1050"/>
          <w:p>
            <w:pPr>
              <w:spacing w:after="20"/>
              <w:ind w:left="20"/>
              <w:jc w:val="both"/>
            </w:pPr>
            <w:r>
              <w:rPr>
                <w:rFonts w:ascii="Times New Roman"/>
                <w:b w:val="false"/>
                <w:i w:val="false"/>
                <w:color w:val="000000"/>
                <w:sz w:val="20"/>
              </w:rPr>
              <w:t>
Актюбинская</w:t>
            </w:r>
          </w:p>
          <w:bookmarkEnd w:id="1050"/>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14 499</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3 561</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10 938</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7" w:id="1051"/>
          <w:p>
            <w:pPr>
              <w:spacing w:after="20"/>
              <w:ind w:left="20"/>
              <w:jc w:val="both"/>
            </w:pPr>
            <w:r>
              <w:rPr>
                <w:rFonts w:ascii="Times New Roman"/>
                <w:b w:val="false"/>
                <w:i w:val="false"/>
                <w:color w:val="000000"/>
                <w:sz w:val="20"/>
              </w:rPr>
              <w:t>
Алматинская</w:t>
            </w:r>
          </w:p>
          <w:bookmarkEnd w:id="1051"/>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45 765</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8 686</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37 079</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8" w:id="1052"/>
          <w:p>
            <w:pPr>
              <w:spacing w:after="20"/>
              <w:ind w:left="20"/>
              <w:jc w:val="both"/>
            </w:pPr>
            <w:r>
              <w:rPr>
                <w:rFonts w:ascii="Times New Roman"/>
                <w:b w:val="false"/>
                <w:i w:val="false"/>
                <w:color w:val="000000"/>
                <w:sz w:val="20"/>
              </w:rPr>
              <w:t>
Атырауская</w:t>
            </w:r>
          </w:p>
          <w:bookmarkEnd w:id="1052"/>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16 752</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15 732</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9" w:id="1053"/>
          <w:p>
            <w:pPr>
              <w:spacing w:after="20"/>
              <w:ind w:left="20"/>
              <w:jc w:val="both"/>
            </w:pPr>
            <w:r>
              <w:rPr>
                <w:rFonts w:ascii="Times New Roman"/>
                <w:b w:val="false"/>
                <w:i w:val="false"/>
                <w:color w:val="000000"/>
                <w:sz w:val="20"/>
              </w:rPr>
              <w:t>
Западно-Kазахстанская</w:t>
            </w:r>
          </w:p>
          <w:bookmarkEnd w:id="1053"/>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19 855</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3 837</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16 018</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0" w:id="1054"/>
          <w:p>
            <w:pPr>
              <w:spacing w:after="20"/>
              <w:ind w:left="20"/>
              <w:jc w:val="both"/>
            </w:pPr>
            <w:r>
              <w:rPr>
                <w:rFonts w:ascii="Times New Roman"/>
                <w:b w:val="false"/>
                <w:i w:val="false"/>
                <w:color w:val="000000"/>
                <w:sz w:val="20"/>
              </w:rPr>
              <w:t>
Жамбылская</w:t>
            </w:r>
          </w:p>
          <w:bookmarkEnd w:id="1054"/>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35 083</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12 225</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22 858</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1" w:id="1055"/>
          <w:p>
            <w:pPr>
              <w:spacing w:after="20"/>
              <w:ind w:left="20"/>
              <w:jc w:val="both"/>
            </w:pPr>
            <w:r>
              <w:rPr>
                <w:rFonts w:ascii="Times New Roman"/>
                <w:b w:val="false"/>
                <w:i w:val="false"/>
                <w:color w:val="000000"/>
                <w:sz w:val="20"/>
              </w:rPr>
              <w:t>
Карагандинская</w:t>
            </w:r>
          </w:p>
          <w:bookmarkEnd w:id="1055"/>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20 899</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5 069</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15 830</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2" w:id="1056"/>
          <w:p>
            <w:pPr>
              <w:spacing w:after="20"/>
              <w:ind w:left="20"/>
              <w:jc w:val="both"/>
            </w:pPr>
            <w:r>
              <w:rPr>
                <w:rFonts w:ascii="Times New Roman"/>
                <w:b w:val="false"/>
                <w:i w:val="false"/>
                <w:color w:val="000000"/>
                <w:sz w:val="20"/>
              </w:rPr>
              <w:t>
Костанайская</w:t>
            </w:r>
          </w:p>
          <w:bookmarkEnd w:id="1056"/>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23 519</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4 179</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19 340</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3" w:id="1057"/>
          <w:p>
            <w:pPr>
              <w:spacing w:after="20"/>
              <w:ind w:left="20"/>
              <w:jc w:val="both"/>
            </w:pPr>
            <w:r>
              <w:rPr>
                <w:rFonts w:ascii="Times New Roman"/>
                <w:b w:val="false"/>
                <w:i w:val="false"/>
                <w:color w:val="000000"/>
                <w:sz w:val="20"/>
              </w:rPr>
              <w:t>
Кызылординская</w:t>
            </w:r>
          </w:p>
          <w:bookmarkEnd w:id="1057"/>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25 522</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8 606</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16 916</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4" w:id="1058"/>
          <w:p>
            <w:pPr>
              <w:spacing w:after="20"/>
              <w:ind w:left="20"/>
              <w:jc w:val="both"/>
            </w:pPr>
            <w:r>
              <w:rPr>
                <w:rFonts w:ascii="Times New Roman"/>
                <w:b w:val="false"/>
                <w:i w:val="false"/>
                <w:color w:val="000000"/>
                <w:sz w:val="20"/>
              </w:rPr>
              <w:t>
Мангистауская</w:t>
            </w:r>
          </w:p>
          <w:bookmarkEnd w:id="1058"/>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16 557</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1 541</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15 016</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5" w:id="1059"/>
          <w:p>
            <w:pPr>
              <w:spacing w:after="20"/>
              <w:ind w:left="20"/>
              <w:jc w:val="both"/>
            </w:pPr>
            <w:r>
              <w:rPr>
                <w:rFonts w:ascii="Times New Roman"/>
                <w:b w:val="false"/>
                <w:i w:val="false"/>
                <w:color w:val="000000"/>
                <w:sz w:val="20"/>
              </w:rPr>
              <w:t>
Южно-Казахстанская</w:t>
            </w:r>
          </w:p>
          <w:bookmarkEnd w:id="1059"/>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150 824</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33 758</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117 066</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6" w:id="1060"/>
          <w:p>
            <w:pPr>
              <w:spacing w:after="20"/>
              <w:ind w:left="20"/>
              <w:jc w:val="both"/>
            </w:pPr>
            <w:r>
              <w:rPr>
                <w:rFonts w:ascii="Times New Roman"/>
                <w:b w:val="false"/>
                <w:i w:val="false"/>
                <w:color w:val="000000"/>
                <w:sz w:val="20"/>
              </w:rPr>
              <w:t>
Павлодарская</w:t>
            </w:r>
          </w:p>
          <w:bookmarkEnd w:id="1060"/>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12 075</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4 391</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7 684</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7" w:id="1061"/>
          <w:p>
            <w:pPr>
              <w:spacing w:after="20"/>
              <w:ind w:left="20"/>
              <w:jc w:val="both"/>
            </w:pPr>
            <w:r>
              <w:rPr>
                <w:rFonts w:ascii="Times New Roman"/>
                <w:b w:val="false"/>
                <w:i w:val="false"/>
                <w:color w:val="000000"/>
                <w:sz w:val="20"/>
              </w:rPr>
              <w:t>
Северо-Казахстанская</w:t>
            </w:r>
          </w:p>
          <w:bookmarkEnd w:id="1061"/>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20 863</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7 018</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13 845</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8" w:id="1062"/>
          <w:p>
            <w:pPr>
              <w:spacing w:after="20"/>
              <w:ind w:left="20"/>
              <w:jc w:val="both"/>
            </w:pPr>
            <w:r>
              <w:rPr>
                <w:rFonts w:ascii="Times New Roman"/>
                <w:b w:val="false"/>
                <w:i w:val="false"/>
                <w:color w:val="000000"/>
                <w:sz w:val="20"/>
              </w:rPr>
              <w:t>
Восточно-Казахстанская</w:t>
            </w:r>
          </w:p>
          <w:bookmarkEnd w:id="1062"/>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28 563</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9 776</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18 787</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9" w:id="1063"/>
          <w:p>
            <w:pPr>
              <w:spacing w:after="20"/>
              <w:ind w:left="20"/>
              <w:jc w:val="both"/>
            </w:pPr>
            <w:r>
              <w:rPr>
                <w:rFonts w:ascii="Times New Roman"/>
                <w:b w:val="false"/>
                <w:i w:val="false"/>
                <w:color w:val="000000"/>
                <w:sz w:val="20"/>
              </w:rPr>
              <w:t>
г. Астана</w:t>
            </w:r>
          </w:p>
          <w:bookmarkEnd w:id="1063"/>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5 097</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5 097</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0" w:id="1064"/>
          <w:p>
            <w:pPr>
              <w:spacing w:after="20"/>
              <w:ind w:left="20"/>
              <w:jc w:val="both"/>
            </w:pPr>
            <w:r>
              <w:rPr>
                <w:rFonts w:ascii="Times New Roman"/>
                <w:b w:val="false"/>
                <w:i w:val="false"/>
                <w:color w:val="000000"/>
                <w:sz w:val="20"/>
              </w:rPr>
              <w:t>
г. Алматы</w:t>
            </w:r>
          </w:p>
          <w:bookmarkEnd w:id="1064"/>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11 006</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11 006</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5"/>
        <w:gridCol w:w="1378"/>
        <w:gridCol w:w="2284"/>
        <w:gridCol w:w="2285"/>
        <w:gridCol w:w="2649"/>
        <w:gridCol w:w="264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1" w:id="1065"/>
          <w:p>
            <w:pPr>
              <w:spacing w:after="20"/>
              <w:ind w:left="20"/>
              <w:jc w:val="both"/>
            </w:pPr>
            <w:r>
              <w:rPr>
                <w:rFonts w:ascii="Times New Roman"/>
                <w:b w:val="false"/>
                <w:i w:val="false"/>
                <w:color w:val="000000"/>
                <w:sz w:val="20"/>
              </w:rPr>
              <w:t>
Численность населения с доходами ниже величины прожиточного минимума по составу семьи в 2010 г., человек</w:t>
            </w:r>
          </w:p>
          <w:bookmarkEnd w:id="1065"/>
        </w:tc>
      </w:tr>
      <w:tr>
        <w:trPr>
          <w:trHeight w:val="30" w:hRule="atLeast"/>
        </w:trPr>
        <w:tc>
          <w:tcPr>
            <w:tcW w:w="10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Домашние хозяйства, состоящие из:</w:t>
            </w:r>
          </w:p>
        </w:tc>
      </w:tr>
      <w:tr>
        <w:trPr>
          <w:trHeight w:val="30" w:hRule="atLeast"/>
        </w:trPr>
        <w:tc>
          <w:tcPr>
            <w:tcW w:w="0" w:type="auto"/>
            <w:vMerge/>
            <w:tcBorders>
              <w:top w:val="nil"/>
              <w:left w:val="single" w:color="cfcfcf" w:sz="5"/>
              <w:bottom w:val="single" w:color="cfcfcf" w:sz="5"/>
              <w:right w:val="single" w:color="cfcfcf" w:sz="5"/>
            </w:tcBorders>
          </w:tc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1 лица</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 лиц</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 лиц</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4 лиц</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5 и более лиц</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4" w:id="1066"/>
          <w:p>
            <w:pPr>
              <w:spacing w:after="20"/>
              <w:ind w:left="20"/>
              <w:jc w:val="both"/>
            </w:pPr>
            <w:r>
              <w:rPr>
                <w:rFonts w:ascii="Times New Roman"/>
                <w:b w:val="false"/>
                <w:i w:val="false"/>
                <w:color w:val="000000"/>
                <w:sz w:val="20"/>
              </w:rPr>
              <w:t>
Республика Казахстан</w:t>
            </w:r>
          </w:p>
          <w:bookmarkEnd w:id="1066"/>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13 270</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44 718</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146 796</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798 005</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5" w:id="1067"/>
          <w:p>
            <w:pPr>
              <w:spacing w:after="20"/>
              <w:ind w:left="20"/>
              <w:jc w:val="both"/>
            </w:pPr>
            <w:r>
              <w:rPr>
                <w:rFonts w:ascii="Times New Roman"/>
                <w:b w:val="false"/>
                <w:i w:val="false"/>
                <w:color w:val="000000"/>
                <w:sz w:val="20"/>
              </w:rPr>
              <w:t>
Акмолинская</w:t>
            </w:r>
          </w:p>
          <w:bookmarkEnd w:id="1067"/>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2 548</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3 147</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9 376</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14 191</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6" w:id="1068"/>
          <w:p>
            <w:pPr>
              <w:spacing w:after="20"/>
              <w:ind w:left="20"/>
              <w:jc w:val="both"/>
            </w:pPr>
            <w:r>
              <w:rPr>
                <w:rFonts w:ascii="Times New Roman"/>
                <w:b w:val="false"/>
                <w:i w:val="false"/>
                <w:color w:val="000000"/>
                <w:sz w:val="20"/>
              </w:rPr>
              <w:t>
Актюбинская</w:t>
            </w:r>
          </w:p>
          <w:bookmarkEnd w:id="1068"/>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5 622</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5 392</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29 220</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7" w:id="1069"/>
          <w:p>
            <w:pPr>
              <w:spacing w:after="20"/>
              <w:ind w:left="20"/>
              <w:jc w:val="both"/>
            </w:pPr>
            <w:r>
              <w:rPr>
                <w:rFonts w:ascii="Times New Roman"/>
                <w:b w:val="false"/>
                <w:i w:val="false"/>
                <w:color w:val="000000"/>
                <w:sz w:val="20"/>
              </w:rPr>
              <w:t>
Алматинская</w:t>
            </w:r>
          </w:p>
          <w:bookmarkEnd w:id="1069"/>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3 546</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11 684</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89 162</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8" w:id="1070"/>
          <w:p>
            <w:pPr>
              <w:spacing w:after="20"/>
              <w:ind w:left="20"/>
              <w:jc w:val="both"/>
            </w:pPr>
            <w:r>
              <w:rPr>
                <w:rFonts w:ascii="Times New Roman"/>
                <w:b w:val="false"/>
                <w:i w:val="false"/>
                <w:color w:val="000000"/>
                <w:sz w:val="20"/>
              </w:rPr>
              <w:t>
Атырауская</w:t>
            </w:r>
          </w:p>
          <w:bookmarkEnd w:id="1070"/>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24 103</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9" w:id="1071"/>
          <w:p>
            <w:pPr>
              <w:spacing w:after="20"/>
              <w:ind w:left="20"/>
              <w:jc w:val="both"/>
            </w:pPr>
            <w:r>
              <w:rPr>
                <w:rFonts w:ascii="Times New Roman"/>
                <w:b w:val="false"/>
                <w:i w:val="false"/>
                <w:color w:val="000000"/>
                <w:sz w:val="20"/>
              </w:rPr>
              <w:t>
Западно-Kазахстанская</w:t>
            </w:r>
          </w:p>
          <w:bookmarkEnd w:id="1071"/>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5 048</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36 087</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0" w:id="1072"/>
          <w:p>
            <w:pPr>
              <w:spacing w:after="20"/>
              <w:ind w:left="20"/>
              <w:jc w:val="both"/>
            </w:pPr>
            <w:r>
              <w:rPr>
                <w:rFonts w:ascii="Times New Roman"/>
                <w:b w:val="false"/>
                <w:i w:val="false"/>
                <w:color w:val="000000"/>
                <w:sz w:val="20"/>
              </w:rPr>
              <w:t>
Жамбылская</w:t>
            </w:r>
          </w:p>
          <w:bookmarkEnd w:id="1072"/>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1 641</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3 064</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47 709</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1" w:id="1073"/>
          <w:p>
            <w:pPr>
              <w:spacing w:after="20"/>
              <w:ind w:left="20"/>
              <w:jc w:val="both"/>
            </w:pPr>
            <w:r>
              <w:rPr>
                <w:rFonts w:ascii="Times New Roman"/>
                <w:b w:val="false"/>
                <w:i w:val="false"/>
                <w:color w:val="000000"/>
                <w:sz w:val="20"/>
              </w:rPr>
              <w:t>
Карагандинская</w:t>
            </w:r>
          </w:p>
          <w:bookmarkEnd w:id="1073"/>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5 151</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9 936</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36 079</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2" w:id="1074"/>
          <w:p>
            <w:pPr>
              <w:spacing w:after="20"/>
              <w:ind w:left="20"/>
              <w:jc w:val="both"/>
            </w:pPr>
            <w:r>
              <w:rPr>
                <w:rFonts w:ascii="Times New Roman"/>
                <w:b w:val="false"/>
                <w:i w:val="false"/>
                <w:color w:val="000000"/>
                <w:sz w:val="20"/>
              </w:rPr>
              <w:t>
Костанайская</w:t>
            </w:r>
          </w:p>
          <w:bookmarkEnd w:id="1074"/>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4 041</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15 316</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36 623</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3" w:id="1075"/>
          <w:p>
            <w:pPr>
              <w:spacing w:after="20"/>
              <w:ind w:left="20"/>
              <w:jc w:val="both"/>
            </w:pPr>
            <w:r>
              <w:rPr>
                <w:rFonts w:ascii="Times New Roman"/>
                <w:b w:val="false"/>
                <w:i w:val="false"/>
                <w:color w:val="000000"/>
                <w:sz w:val="20"/>
              </w:rPr>
              <w:t>
Кызылординская</w:t>
            </w:r>
          </w:p>
          <w:bookmarkEnd w:id="1075"/>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2 104</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39 720</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4" w:id="1076"/>
          <w:p>
            <w:pPr>
              <w:spacing w:after="20"/>
              <w:ind w:left="20"/>
              <w:jc w:val="both"/>
            </w:pPr>
            <w:r>
              <w:rPr>
                <w:rFonts w:ascii="Times New Roman"/>
                <w:b w:val="false"/>
                <w:i w:val="false"/>
                <w:color w:val="000000"/>
                <w:sz w:val="20"/>
              </w:rPr>
              <w:t>
Мангистауская</w:t>
            </w:r>
          </w:p>
          <w:bookmarkEnd w:id="1076"/>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47 147</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5" w:id="1077"/>
          <w:p>
            <w:pPr>
              <w:spacing w:after="20"/>
              <w:ind w:left="20"/>
              <w:jc w:val="both"/>
            </w:pPr>
            <w:r>
              <w:rPr>
                <w:rFonts w:ascii="Times New Roman"/>
                <w:b w:val="false"/>
                <w:i w:val="false"/>
                <w:color w:val="000000"/>
                <w:sz w:val="20"/>
              </w:rPr>
              <w:t>
Южно-Казахстанская</w:t>
            </w:r>
          </w:p>
          <w:bookmarkEnd w:id="1077"/>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1 578</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6 651</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12 436</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251 361</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6" w:id="1078"/>
          <w:p>
            <w:pPr>
              <w:spacing w:after="20"/>
              <w:ind w:left="20"/>
              <w:jc w:val="both"/>
            </w:pPr>
            <w:r>
              <w:rPr>
                <w:rFonts w:ascii="Times New Roman"/>
                <w:b w:val="false"/>
                <w:i w:val="false"/>
                <w:color w:val="000000"/>
                <w:sz w:val="20"/>
              </w:rPr>
              <w:t>
Павлодарская</w:t>
            </w:r>
          </w:p>
          <w:bookmarkEnd w:id="1078"/>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2 880</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11 752</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15 454</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7" w:id="1079"/>
          <w:p>
            <w:pPr>
              <w:spacing w:after="20"/>
              <w:ind w:left="20"/>
              <w:jc w:val="both"/>
            </w:pPr>
            <w:r>
              <w:rPr>
                <w:rFonts w:ascii="Times New Roman"/>
                <w:b w:val="false"/>
                <w:i w:val="false"/>
                <w:color w:val="000000"/>
                <w:sz w:val="20"/>
              </w:rPr>
              <w:t>
Северо-Казахстанская</w:t>
            </w:r>
          </w:p>
          <w:bookmarkEnd w:id="1079"/>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2 613</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14 892</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17 149</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8" w:id="1080"/>
          <w:p>
            <w:pPr>
              <w:spacing w:after="20"/>
              <w:ind w:left="20"/>
              <w:jc w:val="both"/>
            </w:pPr>
            <w:r>
              <w:rPr>
                <w:rFonts w:ascii="Times New Roman"/>
                <w:b w:val="false"/>
                <w:i w:val="false"/>
                <w:color w:val="000000"/>
                <w:sz w:val="20"/>
              </w:rPr>
              <w:t>
Восточно-Казахстанская</w:t>
            </w:r>
          </w:p>
          <w:bookmarkEnd w:id="1080"/>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1 468</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7 476</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33 304</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75 158</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9" w:id="1081"/>
          <w:p>
            <w:pPr>
              <w:spacing w:after="20"/>
              <w:ind w:left="20"/>
              <w:jc w:val="both"/>
            </w:pPr>
            <w:r>
              <w:rPr>
                <w:rFonts w:ascii="Times New Roman"/>
                <w:b w:val="false"/>
                <w:i w:val="false"/>
                <w:color w:val="000000"/>
                <w:sz w:val="20"/>
              </w:rPr>
              <w:t>
г. Астана</w:t>
            </w:r>
          </w:p>
          <w:bookmarkEnd w:id="1081"/>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1 188</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6 676</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11 719</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0" w:id="1082"/>
          <w:p>
            <w:pPr>
              <w:spacing w:after="20"/>
              <w:ind w:left="20"/>
              <w:jc w:val="both"/>
            </w:pPr>
            <w:r>
              <w:rPr>
                <w:rFonts w:ascii="Times New Roman"/>
                <w:b w:val="false"/>
                <w:i w:val="false"/>
                <w:color w:val="000000"/>
                <w:sz w:val="20"/>
              </w:rPr>
              <w:t>
г. Алматы</w:t>
            </w:r>
          </w:p>
          <w:bookmarkEnd w:id="1082"/>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1 838</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1 410</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3 760</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27 123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5"/>
        <w:gridCol w:w="1378"/>
        <w:gridCol w:w="2284"/>
        <w:gridCol w:w="2285"/>
        <w:gridCol w:w="2649"/>
        <w:gridCol w:w="264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1" w:id="1083"/>
          <w:p>
            <w:pPr>
              <w:spacing w:after="20"/>
              <w:ind w:left="20"/>
              <w:jc w:val="both"/>
            </w:pPr>
            <w:r>
              <w:rPr>
                <w:rFonts w:ascii="Times New Roman"/>
                <w:b w:val="false"/>
                <w:i w:val="false"/>
                <w:color w:val="000000"/>
                <w:sz w:val="20"/>
              </w:rPr>
              <w:t>
Численность населения с доходами ниже величины прожиточного минимума по составу семьи в 2011 г., человек</w:t>
            </w:r>
          </w:p>
          <w:bookmarkEnd w:id="1083"/>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Домашние хозяйства, состоящие из:</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1 лица</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 лиц</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 лиц</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4 лиц</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5 и более лиц</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4" w:id="1084"/>
          <w:p>
            <w:pPr>
              <w:spacing w:after="20"/>
              <w:ind w:left="20"/>
              <w:jc w:val="both"/>
            </w:pPr>
            <w:r>
              <w:rPr>
                <w:rFonts w:ascii="Times New Roman"/>
                <w:b w:val="false"/>
                <w:i w:val="false"/>
                <w:color w:val="000000"/>
                <w:sz w:val="20"/>
              </w:rPr>
              <w:t>
Республика Казахстан</w:t>
            </w:r>
          </w:p>
          <w:bookmarkEnd w:id="1084"/>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12 461</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44 166</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125 207</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733 339</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5" w:id="1085"/>
          <w:p>
            <w:pPr>
              <w:spacing w:after="20"/>
              <w:ind w:left="20"/>
              <w:jc w:val="both"/>
            </w:pPr>
            <w:r>
              <w:rPr>
                <w:rFonts w:ascii="Times New Roman"/>
                <w:b w:val="false"/>
                <w:i w:val="false"/>
                <w:color w:val="000000"/>
                <w:sz w:val="20"/>
              </w:rPr>
              <w:t>
Акмолинская</w:t>
            </w:r>
          </w:p>
          <w:bookmarkEnd w:id="1085"/>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1 193</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4 523</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13 279</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26 174</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6" w:id="1086"/>
          <w:p>
            <w:pPr>
              <w:spacing w:after="20"/>
              <w:ind w:left="20"/>
              <w:jc w:val="both"/>
            </w:pPr>
            <w:r>
              <w:rPr>
                <w:rFonts w:ascii="Times New Roman"/>
                <w:b w:val="false"/>
                <w:i w:val="false"/>
                <w:color w:val="000000"/>
                <w:sz w:val="20"/>
              </w:rPr>
              <w:t>
Актюбинская</w:t>
            </w:r>
          </w:p>
          <w:bookmarkEnd w:id="1086"/>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3 810</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15 050</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7" w:id="1087"/>
          <w:p>
            <w:pPr>
              <w:spacing w:after="20"/>
              <w:ind w:left="20"/>
              <w:jc w:val="both"/>
            </w:pPr>
            <w:r>
              <w:rPr>
                <w:rFonts w:ascii="Times New Roman"/>
                <w:b w:val="false"/>
                <w:i w:val="false"/>
                <w:color w:val="000000"/>
                <w:sz w:val="20"/>
              </w:rPr>
              <w:t>
Алматинская</w:t>
            </w:r>
          </w:p>
          <w:bookmarkEnd w:id="1087"/>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1 518</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6 325</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56 737</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8" w:id="1088"/>
          <w:p>
            <w:pPr>
              <w:spacing w:after="20"/>
              <w:ind w:left="20"/>
              <w:jc w:val="both"/>
            </w:pPr>
            <w:r>
              <w:rPr>
                <w:rFonts w:ascii="Times New Roman"/>
                <w:b w:val="false"/>
                <w:i w:val="false"/>
                <w:color w:val="000000"/>
                <w:sz w:val="20"/>
              </w:rPr>
              <w:t>
Атырауская</w:t>
            </w:r>
          </w:p>
          <w:bookmarkEnd w:id="1088"/>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27 202</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9" w:id="1089"/>
          <w:p>
            <w:pPr>
              <w:spacing w:after="20"/>
              <w:ind w:left="20"/>
              <w:jc w:val="both"/>
            </w:pPr>
            <w:r>
              <w:rPr>
                <w:rFonts w:ascii="Times New Roman"/>
                <w:b w:val="false"/>
                <w:i w:val="false"/>
                <w:color w:val="000000"/>
                <w:sz w:val="20"/>
              </w:rPr>
              <w:t>
Западно-Kазахстанская</w:t>
            </w:r>
          </w:p>
          <w:bookmarkEnd w:id="1089"/>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27 849</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0" w:id="1090"/>
          <w:p>
            <w:pPr>
              <w:spacing w:after="20"/>
              <w:ind w:left="20"/>
              <w:jc w:val="both"/>
            </w:pPr>
            <w:r>
              <w:rPr>
                <w:rFonts w:ascii="Times New Roman"/>
                <w:b w:val="false"/>
                <w:i w:val="false"/>
                <w:color w:val="000000"/>
                <w:sz w:val="20"/>
              </w:rPr>
              <w:t>
Жамбылская</w:t>
            </w:r>
          </w:p>
          <w:bookmarkEnd w:id="1090"/>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1 188</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6 798</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45 376</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1" w:id="1091"/>
          <w:p>
            <w:pPr>
              <w:spacing w:after="20"/>
              <w:ind w:left="20"/>
              <w:jc w:val="both"/>
            </w:pPr>
            <w:r>
              <w:rPr>
                <w:rFonts w:ascii="Times New Roman"/>
                <w:b w:val="false"/>
                <w:i w:val="false"/>
                <w:color w:val="000000"/>
                <w:sz w:val="20"/>
              </w:rPr>
              <w:t>
Карагандинская</w:t>
            </w:r>
          </w:p>
          <w:bookmarkEnd w:id="1091"/>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2 712</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5 751</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7 427</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31 164</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2" w:id="1092"/>
          <w:p>
            <w:pPr>
              <w:spacing w:after="20"/>
              <w:ind w:left="20"/>
              <w:jc w:val="both"/>
            </w:pPr>
            <w:r>
              <w:rPr>
                <w:rFonts w:ascii="Times New Roman"/>
                <w:b w:val="false"/>
                <w:i w:val="false"/>
                <w:color w:val="000000"/>
                <w:sz w:val="20"/>
              </w:rPr>
              <w:t>
Костанайская</w:t>
            </w:r>
          </w:p>
          <w:bookmarkEnd w:id="1092"/>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1 329</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4 378</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10 307</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24 338</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3" w:id="1093"/>
          <w:p>
            <w:pPr>
              <w:spacing w:after="20"/>
              <w:ind w:left="20"/>
              <w:jc w:val="both"/>
            </w:pPr>
            <w:r>
              <w:rPr>
                <w:rFonts w:ascii="Times New Roman"/>
                <w:b w:val="false"/>
                <w:i w:val="false"/>
                <w:color w:val="000000"/>
                <w:sz w:val="20"/>
              </w:rPr>
              <w:t>
Кызылординская</w:t>
            </w:r>
          </w:p>
          <w:bookmarkEnd w:id="1093"/>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1 960</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39 827</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4" w:id="1094"/>
          <w:p>
            <w:pPr>
              <w:spacing w:after="20"/>
              <w:ind w:left="20"/>
              <w:jc w:val="both"/>
            </w:pPr>
            <w:r>
              <w:rPr>
                <w:rFonts w:ascii="Times New Roman"/>
                <w:b w:val="false"/>
                <w:i w:val="false"/>
                <w:color w:val="000000"/>
                <w:sz w:val="20"/>
              </w:rPr>
              <w:t>
Мангистауская</w:t>
            </w:r>
          </w:p>
          <w:bookmarkEnd w:id="1094"/>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2 419</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53 382</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5" w:id="1095"/>
          <w:p>
            <w:pPr>
              <w:spacing w:after="20"/>
              <w:ind w:left="20"/>
              <w:jc w:val="both"/>
            </w:pPr>
            <w:r>
              <w:rPr>
                <w:rFonts w:ascii="Times New Roman"/>
                <w:b w:val="false"/>
                <w:i w:val="false"/>
                <w:color w:val="000000"/>
                <w:sz w:val="20"/>
              </w:rPr>
              <w:t>
Южно-Казахстанская</w:t>
            </w:r>
          </w:p>
          <w:bookmarkEnd w:id="1095"/>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3 246</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10 863</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258 365</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6" w:id="1096"/>
          <w:p>
            <w:pPr>
              <w:spacing w:after="20"/>
              <w:ind w:left="20"/>
              <w:jc w:val="both"/>
            </w:pPr>
            <w:r>
              <w:rPr>
                <w:rFonts w:ascii="Times New Roman"/>
                <w:b w:val="false"/>
                <w:i w:val="false"/>
                <w:color w:val="000000"/>
                <w:sz w:val="20"/>
              </w:rPr>
              <w:t>
Павлодарская</w:t>
            </w:r>
          </w:p>
          <w:bookmarkEnd w:id="1096"/>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1 249</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4 143</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9 343</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19 244</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7" w:id="1097"/>
          <w:p>
            <w:pPr>
              <w:spacing w:after="20"/>
              <w:ind w:left="20"/>
              <w:jc w:val="both"/>
            </w:pPr>
            <w:r>
              <w:rPr>
                <w:rFonts w:ascii="Times New Roman"/>
                <w:b w:val="false"/>
                <w:i w:val="false"/>
                <w:color w:val="000000"/>
                <w:sz w:val="20"/>
              </w:rPr>
              <w:t>
Северо-Казахстанская</w:t>
            </w:r>
          </w:p>
          <w:bookmarkEnd w:id="1097"/>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1 515</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4 518</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18 455</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31 213</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8" w:id="1098"/>
          <w:p>
            <w:pPr>
              <w:spacing w:after="20"/>
              <w:ind w:left="20"/>
              <w:jc w:val="both"/>
            </w:pPr>
            <w:r>
              <w:rPr>
                <w:rFonts w:ascii="Times New Roman"/>
                <w:b w:val="false"/>
                <w:i w:val="false"/>
                <w:color w:val="000000"/>
                <w:sz w:val="20"/>
              </w:rPr>
              <w:t>
Восточно-Казахстанская</w:t>
            </w:r>
          </w:p>
          <w:bookmarkEnd w:id="1098"/>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1 438</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9 790</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19 453</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54 912</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9" w:id="1099"/>
          <w:p>
            <w:pPr>
              <w:spacing w:after="20"/>
              <w:ind w:left="20"/>
              <w:jc w:val="both"/>
            </w:pPr>
            <w:r>
              <w:rPr>
                <w:rFonts w:ascii="Times New Roman"/>
                <w:b w:val="false"/>
                <w:i w:val="false"/>
                <w:color w:val="000000"/>
                <w:sz w:val="20"/>
              </w:rPr>
              <w:t>
г. Астана</w:t>
            </w:r>
          </w:p>
          <w:bookmarkEnd w:id="1099"/>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1 381</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2 607</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7 681</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0" w:id="1100"/>
          <w:p>
            <w:pPr>
              <w:spacing w:after="20"/>
              <w:ind w:left="20"/>
              <w:jc w:val="both"/>
            </w:pPr>
            <w:r>
              <w:rPr>
                <w:rFonts w:ascii="Times New Roman"/>
                <w:b w:val="false"/>
                <w:i w:val="false"/>
                <w:color w:val="000000"/>
                <w:sz w:val="20"/>
              </w:rPr>
              <w:t>
г. Алматы</w:t>
            </w:r>
          </w:p>
          <w:bookmarkEnd w:id="1100"/>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2 839</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10 359</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14 825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7"/>
        <w:gridCol w:w="1420"/>
        <w:gridCol w:w="2354"/>
        <w:gridCol w:w="2354"/>
        <w:gridCol w:w="2355"/>
        <w:gridCol w:w="273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1" w:id="1101"/>
          <w:p>
            <w:pPr>
              <w:spacing w:after="20"/>
              <w:ind w:left="20"/>
              <w:jc w:val="both"/>
            </w:pPr>
            <w:r>
              <w:rPr>
                <w:rFonts w:ascii="Times New Roman"/>
                <w:b w:val="false"/>
                <w:i w:val="false"/>
                <w:color w:val="000000"/>
                <w:sz w:val="20"/>
              </w:rPr>
              <w:t>
Численность населения с доходами ниже величины прожиточного минимума  по составу семьи в 2012 г., человек</w:t>
            </w:r>
          </w:p>
          <w:bookmarkEnd w:id="1101"/>
        </w:tc>
      </w:tr>
      <w:tr>
        <w:trPr>
          <w:trHeight w:val="30" w:hRule="atLeast"/>
        </w:trPr>
        <w:tc>
          <w:tcPr>
            <w:tcW w:w="1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Домашние хозяйства, состоящие из:</w:t>
            </w:r>
          </w:p>
        </w:tc>
      </w:tr>
      <w:tr>
        <w:trPr>
          <w:trHeight w:val="30" w:hRule="atLeast"/>
        </w:trPr>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1 лица</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 лиц</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 лиц</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4 лиц</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5 и более лиц</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4" w:id="1102"/>
          <w:p>
            <w:pPr>
              <w:spacing w:after="20"/>
              <w:ind w:left="20"/>
              <w:jc w:val="both"/>
            </w:pPr>
            <w:r>
              <w:rPr>
                <w:rFonts w:ascii="Times New Roman"/>
                <w:b w:val="false"/>
                <w:i w:val="false"/>
                <w:color w:val="000000"/>
                <w:sz w:val="20"/>
              </w:rPr>
              <w:t>
Республика Казахстан</w:t>
            </w:r>
          </w:p>
          <w:bookmarkEnd w:id="1102"/>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12 984</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31 393</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76 375</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525 257</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5" w:id="1103"/>
          <w:p>
            <w:pPr>
              <w:spacing w:after="20"/>
              <w:ind w:left="20"/>
              <w:jc w:val="both"/>
            </w:pPr>
            <w:r>
              <w:rPr>
                <w:rFonts w:ascii="Times New Roman"/>
                <w:b w:val="false"/>
                <w:i w:val="false"/>
                <w:color w:val="000000"/>
                <w:sz w:val="20"/>
              </w:rPr>
              <w:t>
Акмолинская</w:t>
            </w:r>
          </w:p>
          <w:bookmarkEnd w:id="1103"/>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2 415</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8 317</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17 354</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6" w:id="1104"/>
          <w:p>
            <w:pPr>
              <w:spacing w:after="20"/>
              <w:ind w:left="20"/>
              <w:jc w:val="both"/>
            </w:pPr>
            <w:r>
              <w:rPr>
                <w:rFonts w:ascii="Times New Roman"/>
                <w:b w:val="false"/>
                <w:i w:val="false"/>
                <w:color w:val="000000"/>
                <w:sz w:val="20"/>
              </w:rPr>
              <w:t>
Актюбинская</w:t>
            </w:r>
          </w:p>
          <w:bookmarkEnd w:id="1104"/>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1 829</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16 398</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7" w:id="1105"/>
          <w:p>
            <w:pPr>
              <w:spacing w:after="20"/>
              <w:ind w:left="20"/>
              <w:jc w:val="both"/>
            </w:pPr>
            <w:r>
              <w:rPr>
                <w:rFonts w:ascii="Times New Roman"/>
                <w:b w:val="false"/>
                <w:i w:val="false"/>
                <w:color w:val="000000"/>
                <w:sz w:val="20"/>
              </w:rPr>
              <w:t>
Алматинская</w:t>
            </w:r>
          </w:p>
          <w:bookmarkEnd w:id="1105"/>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1 176</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7 900</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53 444</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8" w:id="1106"/>
          <w:p>
            <w:pPr>
              <w:spacing w:after="20"/>
              <w:ind w:left="20"/>
              <w:jc w:val="both"/>
            </w:pPr>
            <w:r>
              <w:rPr>
                <w:rFonts w:ascii="Times New Roman"/>
                <w:b w:val="false"/>
                <w:i w:val="false"/>
                <w:color w:val="000000"/>
                <w:sz w:val="20"/>
              </w:rPr>
              <w:t>
Атырауская</w:t>
            </w:r>
          </w:p>
          <w:bookmarkEnd w:id="1106"/>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18 208</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9" w:id="1107"/>
          <w:p>
            <w:pPr>
              <w:spacing w:after="20"/>
              <w:ind w:left="20"/>
              <w:jc w:val="both"/>
            </w:pPr>
            <w:r>
              <w:rPr>
                <w:rFonts w:ascii="Times New Roman"/>
                <w:b w:val="false"/>
                <w:i w:val="false"/>
                <w:color w:val="000000"/>
                <w:sz w:val="20"/>
              </w:rPr>
              <w:t>
Западно-Kазахстанская</w:t>
            </w:r>
          </w:p>
          <w:bookmarkEnd w:id="1107"/>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2 373</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22 416</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0" w:id="1108"/>
          <w:p>
            <w:pPr>
              <w:spacing w:after="20"/>
              <w:ind w:left="20"/>
              <w:jc w:val="both"/>
            </w:pPr>
            <w:r>
              <w:rPr>
                <w:rFonts w:ascii="Times New Roman"/>
                <w:b w:val="false"/>
                <w:i w:val="false"/>
                <w:color w:val="000000"/>
                <w:sz w:val="20"/>
              </w:rPr>
              <w:t>
Жамбылская</w:t>
            </w:r>
          </w:p>
          <w:bookmarkEnd w:id="1108"/>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50 958</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1" w:id="1109"/>
          <w:p>
            <w:pPr>
              <w:spacing w:after="20"/>
              <w:ind w:left="20"/>
              <w:jc w:val="both"/>
            </w:pPr>
            <w:r>
              <w:rPr>
                <w:rFonts w:ascii="Times New Roman"/>
                <w:b w:val="false"/>
                <w:i w:val="false"/>
                <w:color w:val="000000"/>
                <w:sz w:val="20"/>
              </w:rPr>
              <w:t>
Карагандинская</w:t>
            </w:r>
          </w:p>
          <w:bookmarkEnd w:id="1109"/>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1 126</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8 474</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23 647</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2" w:id="1110"/>
          <w:p>
            <w:pPr>
              <w:spacing w:after="20"/>
              <w:ind w:left="20"/>
              <w:jc w:val="both"/>
            </w:pPr>
            <w:r>
              <w:rPr>
                <w:rFonts w:ascii="Times New Roman"/>
                <w:b w:val="false"/>
                <w:i w:val="false"/>
                <w:color w:val="000000"/>
                <w:sz w:val="20"/>
              </w:rPr>
              <w:t>
Костанайская</w:t>
            </w:r>
          </w:p>
          <w:bookmarkEnd w:id="1110"/>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3 601</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10 128</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14 598</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3" w:id="1111"/>
          <w:p>
            <w:pPr>
              <w:spacing w:after="20"/>
              <w:ind w:left="20"/>
              <w:jc w:val="both"/>
            </w:pPr>
            <w:r>
              <w:rPr>
                <w:rFonts w:ascii="Times New Roman"/>
                <w:b w:val="false"/>
                <w:i w:val="false"/>
                <w:color w:val="000000"/>
                <w:sz w:val="20"/>
              </w:rPr>
              <w:t>
Кызылординская</w:t>
            </w:r>
          </w:p>
          <w:bookmarkEnd w:id="1111"/>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25 159</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4" w:id="1112"/>
          <w:p>
            <w:pPr>
              <w:spacing w:after="20"/>
              <w:ind w:left="20"/>
              <w:jc w:val="both"/>
            </w:pPr>
            <w:r>
              <w:rPr>
                <w:rFonts w:ascii="Times New Roman"/>
                <w:b w:val="false"/>
                <w:i w:val="false"/>
                <w:color w:val="000000"/>
                <w:sz w:val="20"/>
              </w:rPr>
              <w:t>
Мангистауская</w:t>
            </w:r>
          </w:p>
          <w:bookmarkEnd w:id="1112"/>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1 238</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17 469</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5" w:id="1113"/>
          <w:p>
            <w:pPr>
              <w:spacing w:after="20"/>
              <w:ind w:left="20"/>
              <w:jc w:val="both"/>
            </w:pPr>
            <w:r>
              <w:rPr>
                <w:rFonts w:ascii="Times New Roman"/>
                <w:b w:val="false"/>
                <w:i w:val="false"/>
                <w:color w:val="000000"/>
                <w:sz w:val="20"/>
              </w:rPr>
              <w:t>
Южно-Казахстанская</w:t>
            </w:r>
          </w:p>
          <w:bookmarkEnd w:id="1113"/>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3 365</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6 472</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8 332</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193 750</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6" w:id="1114"/>
          <w:p>
            <w:pPr>
              <w:spacing w:after="20"/>
              <w:ind w:left="20"/>
              <w:jc w:val="both"/>
            </w:pPr>
            <w:r>
              <w:rPr>
                <w:rFonts w:ascii="Times New Roman"/>
                <w:b w:val="false"/>
                <w:i w:val="false"/>
                <w:color w:val="000000"/>
                <w:sz w:val="20"/>
              </w:rPr>
              <w:t>
Павлодарская</w:t>
            </w:r>
          </w:p>
          <w:bookmarkEnd w:id="1114"/>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1 057</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5 098</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13 888</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7" w:id="1115"/>
          <w:p>
            <w:pPr>
              <w:spacing w:after="20"/>
              <w:ind w:left="20"/>
              <w:jc w:val="both"/>
            </w:pPr>
            <w:r>
              <w:rPr>
                <w:rFonts w:ascii="Times New Roman"/>
                <w:b w:val="false"/>
                <w:i w:val="false"/>
                <w:color w:val="000000"/>
                <w:sz w:val="20"/>
              </w:rPr>
              <w:t>
Северо-Казахстанская</w:t>
            </w:r>
          </w:p>
          <w:bookmarkEnd w:id="1115"/>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2 262</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2 835</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8 273</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19 669</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8" w:id="1116"/>
          <w:p>
            <w:pPr>
              <w:spacing w:after="20"/>
              <w:ind w:left="20"/>
              <w:jc w:val="both"/>
            </w:pPr>
            <w:r>
              <w:rPr>
                <w:rFonts w:ascii="Times New Roman"/>
                <w:b w:val="false"/>
                <w:i w:val="false"/>
                <w:color w:val="000000"/>
                <w:sz w:val="20"/>
              </w:rPr>
              <w:t>
Восточно-Казахстанская</w:t>
            </w:r>
          </w:p>
          <w:bookmarkEnd w:id="1116"/>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2 565</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5 353</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10 684</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28 303</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9" w:id="1117"/>
          <w:p>
            <w:pPr>
              <w:spacing w:after="20"/>
              <w:ind w:left="20"/>
              <w:jc w:val="both"/>
            </w:pPr>
            <w:r>
              <w:rPr>
                <w:rFonts w:ascii="Times New Roman"/>
                <w:b w:val="false"/>
                <w:i w:val="false"/>
                <w:color w:val="000000"/>
                <w:sz w:val="20"/>
              </w:rPr>
              <w:t>
г. Астана</w:t>
            </w:r>
          </w:p>
          <w:bookmarkEnd w:id="1117"/>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1 157</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5 419</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0" w:id="1118"/>
          <w:p>
            <w:pPr>
              <w:spacing w:after="20"/>
              <w:ind w:left="20"/>
              <w:jc w:val="both"/>
            </w:pPr>
            <w:r>
              <w:rPr>
                <w:rFonts w:ascii="Times New Roman"/>
                <w:b w:val="false"/>
                <w:i w:val="false"/>
                <w:color w:val="000000"/>
                <w:sz w:val="20"/>
              </w:rPr>
              <w:t>
г. Алматы</w:t>
            </w:r>
          </w:p>
          <w:bookmarkEnd w:id="1118"/>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4 577</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1"/>
        <w:gridCol w:w="1464"/>
        <w:gridCol w:w="2044"/>
        <w:gridCol w:w="2428"/>
        <w:gridCol w:w="2428"/>
        <w:gridCol w:w="281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Численность населения с доходами ниже величины прожиточного минимума по составу семьи в 2013</w:t>
            </w:r>
            <w:r>
              <w:rPr>
                <w:rFonts w:ascii="Times New Roman"/>
                <w:b w:val="false"/>
                <w:i w:val="false"/>
                <w:color w:val="000000"/>
                <w:sz w:val="20"/>
              </w:rPr>
              <w:t xml:space="preserve"> </w:t>
            </w:r>
            <w:r>
              <w:rPr>
                <w:rFonts w:ascii="Times New Roman"/>
                <w:b/>
                <w:i w:val="false"/>
                <w:color w:val="000000"/>
                <w:sz w:val="20"/>
              </w:rPr>
              <w:t>г.</w:t>
            </w:r>
            <w:r>
              <w:rPr>
                <w:rFonts w:ascii="Times New Roman"/>
                <w:b/>
                <w:i w:val="false"/>
                <w:color w:val="000000"/>
                <w:sz w:val="20"/>
              </w:rPr>
              <w:t xml:space="preserve">, </w:t>
            </w:r>
            <w:r>
              <w:rPr>
                <w:rFonts w:ascii="Times New Roman"/>
                <w:b/>
                <w:i w:val="false"/>
                <w:color w:val="000000"/>
                <w:sz w:val="20"/>
              </w:rPr>
              <w:t>человек</w:t>
            </w:r>
          </w:p>
        </w:tc>
      </w:tr>
      <w:tr>
        <w:trPr>
          <w:trHeight w:val="30" w:hRule="atLeast"/>
        </w:trPr>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Домашние хозяйства, состоящие из:</w:t>
            </w:r>
          </w:p>
        </w:tc>
      </w:tr>
      <w:tr>
        <w:trPr>
          <w:trHeight w:val="30" w:hRule="atLeast"/>
        </w:trPr>
        <w:tc>
          <w:tcPr>
            <w:tcW w:w="0" w:type="auto"/>
            <w:vMerge/>
            <w:tcBorders>
              <w:top w:val="nil"/>
              <w:left w:val="single" w:color="cfcfcf" w:sz="5"/>
              <w:bottom w:val="single" w:color="cfcfcf" w:sz="5"/>
              <w:right w:val="single" w:color="cfcfcf" w:sz="5"/>
            </w:tcBorders>
          </w:tcP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1 лица</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 лиц</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 лиц</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4 лиц</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5 и более лиц</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 Казахстан</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4 141</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22 132</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64 969</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410 284</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1 287</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3 491</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8 562</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15 433</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2 415</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13 679</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1 275</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37 866</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18 315</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Западно-Kазахстанская</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5 256</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17 310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36 530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4 935</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7 584</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14 525</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1 983</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7 949</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12 704</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24 182</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14 125</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Южно-Казахстанская</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7 722</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153 683</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1 945</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9 238</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3 698</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7 763</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15 902</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1 334</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3 944</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6 136</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21 367</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Астана</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1 439</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1 927</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5 502</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3 498</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1"/>
        <w:gridCol w:w="1464"/>
        <w:gridCol w:w="2044"/>
        <w:gridCol w:w="2428"/>
        <w:gridCol w:w="2428"/>
        <w:gridCol w:w="281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Численность населения с доходами ниже величины прожиточного минимума</w:t>
            </w:r>
            <w:r>
              <w:rPr>
                <w:rFonts w:ascii="Times New Roman"/>
                <w:b w:val="false"/>
                <w:i w:val="false"/>
                <w:color w:val="000000"/>
                <w:sz w:val="20"/>
              </w:rPr>
              <w:t xml:space="preserve"> </w:t>
            </w:r>
            <w:r>
              <w:rPr>
                <w:rFonts w:ascii="Times New Roman"/>
                <w:b/>
                <w:i w:val="false"/>
                <w:color w:val="000000"/>
                <w:sz w:val="20"/>
              </w:rPr>
              <w:t>по составу семьи в 2014</w:t>
            </w:r>
            <w:r>
              <w:rPr>
                <w:rFonts w:ascii="Times New Roman"/>
                <w:b w:val="false"/>
                <w:i w:val="false"/>
                <w:color w:val="000000"/>
                <w:sz w:val="20"/>
              </w:rPr>
              <w:t xml:space="preserve"> </w:t>
            </w:r>
            <w:r>
              <w:rPr>
                <w:rFonts w:ascii="Times New Roman"/>
                <w:b/>
                <w:i w:val="false"/>
                <w:color w:val="000000"/>
                <w:sz w:val="20"/>
              </w:rPr>
              <w:t>г.</w:t>
            </w:r>
            <w:r>
              <w:rPr>
                <w:rFonts w:ascii="Times New Roman"/>
                <w:b/>
                <w:i w:val="false"/>
                <w:color w:val="000000"/>
                <w:sz w:val="20"/>
              </w:rPr>
              <w:t xml:space="preserve">, </w:t>
            </w:r>
            <w:r>
              <w:rPr>
                <w:rFonts w:ascii="Times New Roman"/>
                <w:b/>
                <w:i w:val="false"/>
                <w:color w:val="000000"/>
                <w:sz w:val="20"/>
              </w:rPr>
              <w:t>человек</w:t>
            </w:r>
          </w:p>
        </w:tc>
      </w:tr>
      <w:tr>
        <w:trPr>
          <w:trHeight w:val="30" w:hRule="atLeast"/>
        </w:trPr>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Домашние хозяйства, состоящие из:</w:t>
            </w:r>
          </w:p>
        </w:tc>
      </w:tr>
      <w:tr>
        <w:trPr>
          <w:trHeight w:val="30" w:hRule="atLeast"/>
        </w:trPr>
        <w:tc>
          <w:tcPr>
            <w:tcW w:w="0" w:type="auto"/>
            <w:vMerge/>
            <w:tcBorders>
              <w:top w:val="nil"/>
              <w:left w:val="single" w:color="cfcfcf" w:sz="5"/>
              <w:bottom w:val="single" w:color="cfcfcf" w:sz="5"/>
              <w:right w:val="single" w:color="cfcfcf" w:sz="5"/>
            </w:tcBorders>
          </w:tcP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1 лица</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 лиц</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 лиц</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4 лиц</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5 и более лиц</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 Казахстан</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5 191</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19 574</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47 938</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419 202</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1 065</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1 990</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8 237</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10 310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1 795</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13 265</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50 264</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15 493</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Западно-Kазахстанская</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4 565</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12 788</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1 642</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31 563</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1 729</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17 568</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2 594</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5 543</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12 979</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22 684</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2 419</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15 968</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Южно-Казахстанская</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1 325</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4 320</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164 608</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2 521</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8 823</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1 504</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2 165</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6 569</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13 837</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1 303</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7 703</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6 932</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19 114</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Астана</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2 061</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8 954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1"/>
        <w:gridCol w:w="1465"/>
        <w:gridCol w:w="2042"/>
        <w:gridCol w:w="2428"/>
        <w:gridCol w:w="2428"/>
        <w:gridCol w:w="281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2" w:id="1119"/>
          <w:p>
            <w:pPr>
              <w:spacing w:after="20"/>
              <w:ind w:left="20"/>
              <w:jc w:val="both"/>
            </w:pPr>
            <w:r>
              <w:rPr>
                <w:rFonts w:ascii="Times New Roman"/>
                <w:b w:val="false"/>
                <w:i w:val="false"/>
                <w:color w:val="000000"/>
                <w:sz w:val="20"/>
              </w:rPr>
              <w:t>
Численность населения с доходами ниже величины прожиточного минимума по составу семьи в 2015 г., человек</w:t>
            </w:r>
          </w:p>
          <w:bookmarkEnd w:id="1119"/>
        </w:tc>
      </w:tr>
      <w:tr>
        <w:trPr>
          <w:trHeight w:val="30" w:hRule="atLeast"/>
        </w:trPr>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Домашние хозяйства, состоящие из:</w:t>
            </w:r>
          </w:p>
        </w:tc>
      </w:tr>
      <w:tr>
        <w:trPr>
          <w:trHeight w:val="30" w:hRule="atLeast"/>
        </w:trPr>
        <w:tc>
          <w:tcPr>
            <w:tcW w:w="0" w:type="auto"/>
            <w:vMerge/>
            <w:tcBorders>
              <w:top w:val="nil"/>
              <w:left w:val="single" w:color="cfcfcf" w:sz="5"/>
              <w:bottom w:val="single" w:color="cfcfcf" w:sz="5"/>
              <w:right w:val="single" w:color="cfcfcf" w:sz="5"/>
            </w:tcBorders>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1 лица</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 лиц</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 лиц</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4 лиц</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5 и более лиц</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5" w:id="1120"/>
          <w:p>
            <w:pPr>
              <w:spacing w:after="20"/>
              <w:ind w:left="20"/>
              <w:jc w:val="both"/>
            </w:pPr>
            <w:r>
              <w:rPr>
                <w:rFonts w:ascii="Times New Roman"/>
                <w:b w:val="false"/>
                <w:i w:val="false"/>
                <w:color w:val="000000"/>
                <w:sz w:val="20"/>
              </w:rPr>
              <w:t>
Республика Казахстан</w:t>
            </w:r>
          </w:p>
          <w:bookmarkEnd w:id="1120"/>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3 580</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15 775</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40 141</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408 926</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6" w:id="1121"/>
          <w:p>
            <w:pPr>
              <w:spacing w:after="20"/>
              <w:ind w:left="20"/>
              <w:jc w:val="both"/>
            </w:pPr>
            <w:r>
              <w:rPr>
                <w:rFonts w:ascii="Times New Roman"/>
                <w:b w:val="false"/>
                <w:i w:val="false"/>
                <w:color w:val="000000"/>
                <w:sz w:val="20"/>
              </w:rPr>
              <w:t>
Акмолинская</w:t>
            </w:r>
          </w:p>
          <w:bookmarkEnd w:id="1121"/>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4 854</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14 791</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7" w:id="1122"/>
          <w:p>
            <w:pPr>
              <w:spacing w:after="20"/>
              <w:ind w:left="20"/>
              <w:jc w:val="both"/>
            </w:pPr>
            <w:r>
              <w:rPr>
                <w:rFonts w:ascii="Times New Roman"/>
                <w:b w:val="false"/>
                <w:i w:val="false"/>
                <w:color w:val="000000"/>
                <w:sz w:val="20"/>
              </w:rPr>
              <w:t>
Актюбинская</w:t>
            </w:r>
          </w:p>
          <w:bookmarkEnd w:id="1122"/>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1 362</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12 894</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8" w:id="1123"/>
          <w:p>
            <w:pPr>
              <w:spacing w:after="20"/>
              <w:ind w:left="20"/>
              <w:jc w:val="both"/>
            </w:pPr>
            <w:r>
              <w:rPr>
                <w:rFonts w:ascii="Times New Roman"/>
                <w:b w:val="false"/>
                <w:i w:val="false"/>
                <w:color w:val="000000"/>
                <w:sz w:val="20"/>
              </w:rPr>
              <w:t>
Алматинская</w:t>
            </w:r>
          </w:p>
          <w:bookmarkEnd w:id="1123"/>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45 765</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9" w:id="1124"/>
          <w:p>
            <w:pPr>
              <w:spacing w:after="20"/>
              <w:ind w:left="20"/>
              <w:jc w:val="both"/>
            </w:pPr>
            <w:r>
              <w:rPr>
                <w:rFonts w:ascii="Times New Roman"/>
                <w:b w:val="false"/>
                <w:i w:val="false"/>
                <w:color w:val="000000"/>
                <w:sz w:val="20"/>
              </w:rPr>
              <w:t>
Атырауская</w:t>
            </w:r>
          </w:p>
          <w:bookmarkEnd w:id="1124"/>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16 752</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0" w:id="1125"/>
          <w:p>
            <w:pPr>
              <w:spacing w:after="20"/>
              <w:ind w:left="20"/>
              <w:jc w:val="both"/>
            </w:pPr>
            <w:r>
              <w:rPr>
                <w:rFonts w:ascii="Times New Roman"/>
                <w:b w:val="false"/>
                <w:i w:val="false"/>
                <w:color w:val="000000"/>
                <w:sz w:val="20"/>
              </w:rPr>
              <w:t>
Западно-Kазахстанская</w:t>
            </w:r>
          </w:p>
          <w:bookmarkEnd w:id="1125"/>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3 897</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15 654</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1" w:id="1126"/>
          <w:p>
            <w:pPr>
              <w:spacing w:after="20"/>
              <w:ind w:left="20"/>
              <w:jc w:val="both"/>
            </w:pPr>
            <w:r>
              <w:rPr>
                <w:rFonts w:ascii="Times New Roman"/>
                <w:b w:val="false"/>
                <w:i w:val="false"/>
                <w:color w:val="000000"/>
                <w:sz w:val="20"/>
              </w:rPr>
              <w:t>
Жамбылская</w:t>
            </w:r>
          </w:p>
          <w:bookmarkEnd w:id="1126"/>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1 696</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32 514</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2" w:id="1127"/>
          <w:p>
            <w:pPr>
              <w:spacing w:after="20"/>
              <w:ind w:left="20"/>
              <w:jc w:val="both"/>
            </w:pPr>
            <w:r>
              <w:rPr>
                <w:rFonts w:ascii="Times New Roman"/>
                <w:b w:val="false"/>
                <w:i w:val="false"/>
                <w:color w:val="000000"/>
                <w:sz w:val="20"/>
              </w:rPr>
              <w:t>
Карагандинская</w:t>
            </w:r>
          </w:p>
          <w:bookmarkEnd w:id="1127"/>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3 905</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16 059</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3" w:id="1128"/>
          <w:p>
            <w:pPr>
              <w:spacing w:after="20"/>
              <w:ind w:left="20"/>
              <w:jc w:val="both"/>
            </w:pPr>
            <w:r>
              <w:rPr>
                <w:rFonts w:ascii="Times New Roman"/>
                <w:b w:val="false"/>
                <w:i w:val="false"/>
                <w:color w:val="000000"/>
                <w:sz w:val="20"/>
              </w:rPr>
              <w:t>
Костанайская</w:t>
            </w:r>
          </w:p>
          <w:bookmarkEnd w:id="1128"/>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1 411</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8 407</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13 130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4" w:id="1129"/>
          <w:p>
            <w:pPr>
              <w:spacing w:after="20"/>
              <w:ind w:left="20"/>
              <w:jc w:val="both"/>
            </w:pPr>
            <w:r>
              <w:rPr>
                <w:rFonts w:ascii="Times New Roman"/>
                <w:b w:val="false"/>
                <w:i w:val="false"/>
                <w:color w:val="000000"/>
                <w:sz w:val="20"/>
              </w:rPr>
              <w:t>
Кызылординская</w:t>
            </w:r>
          </w:p>
          <w:bookmarkEnd w:id="1129"/>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1 459</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23 880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5" w:id="1130"/>
          <w:p>
            <w:pPr>
              <w:spacing w:after="20"/>
              <w:ind w:left="20"/>
              <w:jc w:val="both"/>
            </w:pPr>
            <w:r>
              <w:rPr>
                <w:rFonts w:ascii="Times New Roman"/>
                <w:b w:val="false"/>
                <w:i w:val="false"/>
                <w:color w:val="000000"/>
                <w:sz w:val="20"/>
              </w:rPr>
              <w:t>
Мангистауская</w:t>
            </w:r>
          </w:p>
          <w:bookmarkEnd w:id="1130"/>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1 737</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1 428</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13 392</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6" w:id="1131"/>
          <w:p>
            <w:pPr>
              <w:spacing w:after="20"/>
              <w:ind w:left="20"/>
              <w:jc w:val="both"/>
            </w:pPr>
            <w:r>
              <w:rPr>
                <w:rFonts w:ascii="Times New Roman"/>
                <w:b w:val="false"/>
                <w:i w:val="false"/>
                <w:color w:val="000000"/>
                <w:sz w:val="20"/>
              </w:rPr>
              <w:t>
Южно-Казахстанская</w:t>
            </w:r>
          </w:p>
          <w:bookmarkEnd w:id="1131"/>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3 038</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147 185</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7" w:id="1132"/>
          <w:p>
            <w:pPr>
              <w:spacing w:after="20"/>
              <w:ind w:left="20"/>
              <w:jc w:val="both"/>
            </w:pPr>
            <w:r>
              <w:rPr>
                <w:rFonts w:ascii="Times New Roman"/>
                <w:b w:val="false"/>
                <w:i w:val="false"/>
                <w:color w:val="000000"/>
                <w:sz w:val="20"/>
              </w:rPr>
              <w:t>
Павлодарская</w:t>
            </w:r>
          </w:p>
          <w:bookmarkEnd w:id="1132"/>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1 327</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1 913</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8 835</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8" w:id="1133"/>
          <w:p>
            <w:pPr>
              <w:spacing w:after="20"/>
              <w:ind w:left="20"/>
              <w:jc w:val="both"/>
            </w:pPr>
            <w:r>
              <w:rPr>
                <w:rFonts w:ascii="Times New Roman"/>
                <w:b w:val="false"/>
                <w:i w:val="false"/>
                <w:color w:val="000000"/>
                <w:sz w:val="20"/>
              </w:rPr>
              <w:t>
Северо-Казахстанская</w:t>
            </w:r>
          </w:p>
          <w:bookmarkEnd w:id="1133"/>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3 413</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4 834</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11 869</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9" w:id="1134"/>
          <w:p>
            <w:pPr>
              <w:spacing w:after="20"/>
              <w:ind w:left="20"/>
              <w:jc w:val="both"/>
            </w:pPr>
            <w:r>
              <w:rPr>
                <w:rFonts w:ascii="Times New Roman"/>
                <w:b w:val="false"/>
                <w:i w:val="false"/>
                <w:color w:val="000000"/>
                <w:sz w:val="20"/>
              </w:rPr>
              <w:t>
Восточно-Казахстанская</w:t>
            </w:r>
          </w:p>
          <w:bookmarkEnd w:id="1134"/>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2 308</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24 991</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0" w:id="1135"/>
          <w:p>
            <w:pPr>
              <w:spacing w:after="20"/>
              <w:ind w:left="20"/>
              <w:jc w:val="both"/>
            </w:pPr>
            <w:r>
              <w:rPr>
                <w:rFonts w:ascii="Times New Roman"/>
                <w:b w:val="false"/>
                <w:i w:val="false"/>
                <w:color w:val="000000"/>
                <w:sz w:val="20"/>
              </w:rPr>
              <w:t>
г. Астана</w:t>
            </w:r>
          </w:p>
          <w:bookmarkEnd w:id="1135"/>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1 492</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2 398</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1" w:id="1136"/>
          <w:p>
            <w:pPr>
              <w:spacing w:after="20"/>
              <w:ind w:left="20"/>
              <w:jc w:val="both"/>
            </w:pPr>
            <w:r>
              <w:rPr>
                <w:rFonts w:ascii="Times New Roman"/>
                <w:b w:val="false"/>
                <w:i w:val="false"/>
                <w:color w:val="000000"/>
                <w:sz w:val="20"/>
              </w:rPr>
              <w:t>
г. Алматы</w:t>
            </w:r>
          </w:p>
          <w:bookmarkEnd w:id="1136"/>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2 189</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7"/>
        <w:gridCol w:w="2716"/>
        <w:gridCol w:w="2717"/>
        <w:gridCol w:w="581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Неравенство в доходах в 2010</w:t>
            </w:r>
            <w:r>
              <w:rPr>
                <w:rFonts w:ascii="Times New Roman"/>
                <w:b w:val="false"/>
                <w:i w:val="false"/>
                <w:color w:val="000000"/>
                <w:sz w:val="20"/>
              </w:rPr>
              <w:t xml:space="preserve"> </w:t>
            </w:r>
            <w:r>
              <w:rPr>
                <w:rFonts w:ascii="Times New Roman"/>
                <w:b/>
                <w:i w:val="false"/>
                <w:color w:val="000000"/>
                <w:sz w:val="20"/>
              </w:rPr>
              <w:t>г.</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Джини, по 10% группам населения</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Джини, по 20% группам населения</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фондов (соотношение 10 % наиболее и 10 % наименее обеспеченного населения), раз</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 Казахстан</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0,278</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0,265</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0,266</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0,253</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0,271</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0,258</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0,263</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Западно-Kазахстанская</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0,251</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0,239</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0,269</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0,256</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0,257</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0,246</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0,226</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0,216</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Южно-Казахстанская</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0,239</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0,267</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0,254</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0,275</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0,262</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Астана</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0,291</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0,277</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0,229</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7"/>
        <w:gridCol w:w="2716"/>
        <w:gridCol w:w="2717"/>
        <w:gridCol w:w="581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Неравенство в доходах в 2011</w:t>
            </w:r>
            <w:r>
              <w:rPr>
                <w:rFonts w:ascii="Times New Roman"/>
                <w:b w:val="false"/>
                <w:i w:val="false"/>
                <w:color w:val="000000"/>
                <w:sz w:val="20"/>
              </w:rPr>
              <w:t xml:space="preserve"> </w:t>
            </w:r>
            <w:r>
              <w:rPr>
                <w:rFonts w:ascii="Times New Roman"/>
                <w:b/>
                <w:i w:val="false"/>
                <w:color w:val="000000"/>
                <w:sz w:val="20"/>
              </w:rPr>
              <w:t>г.</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Джини, по 10% группам населения</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Джини, по 20% группам населения</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фондов (соотношение 10 % наиболее и 10 % наименее обеспеченного населения), раз</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 Казахстан</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0,290</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0,276</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0,284</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0,269</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0,278</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0,265</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0,246</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0,234</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0,234</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0,222</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Западно-Kазахстанская</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0,255</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0,243</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0,248</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0,236</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0,291</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0,277</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0,258</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0,246</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0,255</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0,243</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Южно-Казахстанская</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0,266</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0,253</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0,296</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0,282</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0,285</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Астана</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0,272</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0,259</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0,246</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7"/>
        <w:gridCol w:w="2716"/>
        <w:gridCol w:w="2717"/>
        <w:gridCol w:w="581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3" w:id="1137"/>
          <w:p>
            <w:pPr>
              <w:spacing w:after="20"/>
              <w:ind w:left="20"/>
              <w:jc w:val="both"/>
            </w:pPr>
            <w:r>
              <w:rPr>
                <w:rFonts w:ascii="Times New Roman"/>
                <w:b w:val="false"/>
                <w:i w:val="false"/>
                <w:color w:val="000000"/>
                <w:sz w:val="20"/>
              </w:rPr>
              <w:t>
Неравенство в доходах в 2012 г.</w:t>
            </w:r>
          </w:p>
          <w:bookmarkEnd w:id="1137"/>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Джини, по 10% группам населения</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Джини, по 20% группам населения</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фондов (соотношение 10 % наиболее и 10 % наименее обеспеченного населения), раз</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5" w:id="1138"/>
          <w:p>
            <w:pPr>
              <w:spacing w:after="20"/>
              <w:ind w:left="20"/>
              <w:jc w:val="both"/>
            </w:pPr>
            <w:r>
              <w:rPr>
                <w:rFonts w:ascii="Times New Roman"/>
                <w:b w:val="false"/>
                <w:i w:val="false"/>
                <w:color w:val="000000"/>
                <w:sz w:val="20"/>
              </w:rPr>
              <w:t>
Республика Казахстан</w:t>
            </w:r>
          </w:p>
          <w:bookmarkEnd w:id="1138"/>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0,284</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6" w:id="1139"/>
          <w:p>
            <w:pPr>
              <w:spacing w:after="20"/>
              <w:ind w:left="20"/>
              <w:jc w:val="both"/>
            </w:pPr>
            <w:r>
              <w:rPr>
                <w:rFonts w:ascii="Times New Roman"/>
                <w:b w:val="false"/>
                <w:i w:val="false"/>
                <w:color w:val="000000"/>
                <w:sz w:val="20"/>
              </w:rPr>
              <w:t>
Акмолинская</w:t>
            </w:r>
          </w:p>
          <w:bookmarkEnd w:id="1139"/>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0,276</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0,263</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7" w:id="1140"/>
          <w:p>
            <w:pPr>
              <w:spacing w:after="20"/>
              <w:ind w:left="20"/>
              <w:jc w:val="both"/>
            </w:pPr>
            <w:r>
              <w:rPr>
                <w:rFonts w:ascii="Times New Roman"/>
                <w:b w:val="false"/>
                <w:i w:val="false"/>
                <w:color w:val="000000"/>
                <w:sz w:val="20"/>
              </w:rPr>
              <w:t>
Актюбинская</w:t>
            </w:r>
          </w:p>
          <w:bookmarkEnd w:id="1140"/>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0,275</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0,262</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8" w:id="1141"/>
          <w:p>
            <w:pPr>
              <w:spacing w:after="20"/>
              <w:ind w:left="20"/>
              <w:jc w:val="both"/>
            </w:pPr>
            <w:r>
              <w:rPr>
                <w:rFonts w:ascii="Times New Roman"/>
                <w:b w:val="false"/>
                <w:i w:val="false"/>
                <w:color w:val="000000"/>
                <w:sz w:val="20"/>
              </w:rPr>
              <w:t>
Алматинская</w:t>
            </w:r>
          </w:p>
          <w:bookmarkEnd w:id="1141"/>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0,254</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0,242</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9" w:id="1142"/>
          <w:p>
            <w:pPr>
              <w:spacing w:after="20"/>
              <w:ind w:left="20"/>
              <w:jc w:val="both"/>
            </w:pPr>
            <w:r>
              <w:rPr>
                <w:rFonts w:ascii="Times New Roman"/>
                <w:b w:val="false"/>
                <w:i w:val="false"/>
                <w:color w:val="000000"/>
                <w:sz w:val="20"/>
              </w:rPr>
              <w:t>
Атырауская</w:t>
            </w:r>
          </w:p>
          <w:bookmarkEnd w:id="1142"/>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0" w:id="1143"/>
          <w:p>
            <w:pPr>
              <w:spacing w:after="20"/>
              <w:ind w:left="20"/>
              <w:jc w:val="both"/>
            </w:pPr>
            <w:r>
              <w:rPr>
                <w:rFonts w:ascii="Times New Roman"/>
                <w:b w:val="false"/>
                <w:i w:val="false"/>
                <w:color w:val="000000"/>
                <w:sz w:val="20"/>
              </w:rPr>
              <w:t>
Западно-Kазахстанская</w:t>
            </w:r>
          </w:p>
          <w:bookmarkEnd w:id="1143"/>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0,279</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0,266</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1" w:id="1144"/>
          <w:p>
            <w:pPr>
              <w:spacing w:after="20"/>
              <w:ind w:left="20"/>
              <w:jc w:val="both"/>
            </w:pPr>
            <w:r>
              <w:rPr>
                <w:rFonts w:ascii="Times New Roman"/>
                <w:b w:val="false"/>
                <w:i w:val="false"/>
                <w:color w:val="000000"/>
                <w:sz w:val="20"/>
              </w:rPr>
              <w:t>
Жамбылская</w:t>
            </w:r>
          </w:p>
          <w:bookmarkEnd w:id="1144"/>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0,236</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0,224</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2" w:id="1145"/>
          <w:p>
            <w:pPr>
              <w:spacing w:after="20"/>
              <w:ind w:left="20"/>
              <w:jc w:val="both"/>
            </w:pPr>
            <w:r>
              <w:rPr>
                <w:rFonts w:ascii="Times New Roman"/>
                <w:b w:val="false"/>
                <w:i w:val="false"/>
                <w:color w:val="000000"/>
                <w:sz w:val="20"/>
              </w:rPr>
              <w:t>
Карагандинская</w:t>
            </w:r>
          </w:p>
          <w:bookmarkEnd w:id="1145"/>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0,292</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3" w:id="1146"/>
          <w:p>
            <w:pPr>
              <w:spacing w:after="20"/>
              <w:ind w:left="20"/>
              <w:jc w:val="both"/>
            </w:pPr>
            <w:r>
              <w:rPr>
                <w:rFonts w:ascii="Times New Roman"/>
                <w:b w:val="false"/>
                <w:i w:val="false"/>
                <w:color w:val="000000"/>
                <w:sz w:val="20"/>
              </w:rPr>
              <w:t>
Костанайская</w:t>
            </w:r>
          </w:p>
          <w:bookmarkEnd w:id="1146"/>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0,248</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4" w:id="1147"/>
          <w:p>
            <w:pPr>
              <w:spacing w:after="20"/>
              <w:ind w:left="20"/>
              <w:jc w:val="both"/>
            </w:pPr>
            <w:r>
              <w:rPr>
                <w:rFonts w:ascii="Times New Roman"/>
                <w:b w:val="false"/>
                <w:i w:val="false"/>
                <w:color w:val="000000"/>
                <w:sz w:val="20"/>
              </w:rPr>
              <w:t>
Кызылординская</w:t>
            </w:r>
          </w:p>
          <w:bookmarkEnd w:id="1147"/>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0,228</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5" w:id="1148"/>
          <w:p>
            <w:pPr>
              <w:spacing w:after="20"/>
              <w:ind w:left="20"/>
              <w:jc w:val="both"/>
            </w:pPr>
            <w:r>
              <w:rPr>
                <w:rFonts w:ascii="Times New Roman"/>
                <w:b w:val="false"/>
                <w:i w:val="false"/>
                <w:color w:val="000000"/>
                <w:sz w:val="20"/>
              </w:rPr>
              <w:t>
Мангистауская</w:t>
            </w:r>
          </w:p>
          <w:bookmarkEnd w:id="1148"/>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0,174</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0,166</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6" w:id="1149"/>
          <w:p>
            <w:pPr>
              <w:spacing w:after="20"/>
              <w:ind w:left="20"/>
              <w:jc w:val="both"/>
            </w:pPr>
            <w:r>
              <w:rPr>
                <w:rFonts w:ascii="Times New Roman"/>
                <w:b w:val="false"/>
                <w:i w:val="false"/>
                <w:color w:val="000000"/>
                <w:sz w:val="20"/>
              </w:rPr>
              <w:t>
Южно-Казахстанская</w:t>
            </w:r>
          </w:p>
          <w:bookmarkEnd w:id="1149"/>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0,194</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7" w:id="1150"/>
          <w:p>
            <w:pPr>
              <w:spacing w:after="20"/>
              <w:ind w:left="20"/>
              <w:jc w:val="both"/>
            </w:pPr>
            <w:r>
              <w:rPr>
                <w:rFonts w:ascii="Times New Roman"/>
                <w:b w:val="false"/>
                <w:i w:val="false"/>
                <w:color w:val="000000"/>
                <w:sz w:val="20"/>
              </w:rPr>
              <w:t>
Павлодарская</w:t>
            </w:r>
          </w:p>
          <w:bookmarkEnd w:id="1150"/>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0,257</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0,245</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8" w:id="1151"/>
          <w:p>
            <w:pPr>
              <w:spacing w:after="20"/>
              <w:ind w:left="20"/>
              <w:jc w:val="both"/>
            </w:pPr>
            <w:r>
              <w:rPr>
                <w:rFonts w:ascii="Times New Roman"/>
                <w:b w:val="false"/>
                <w:i w:val="false"/>
                <w:color w:val="000000"/>
                <w:sz w:val="20"/>
              </w:rPr>
              <w:t>
Северо-Казахстанская</w:t>
            </w:r>
          </w:p>
          <w:bookmarkEnd w:id="1151"/>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0,296</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0,282</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9" w:id="1152"/>
          <w:p>
            <w:pPr>
              <w:spacing w:after="20"/>
              <w:ind w:left="20"/>
              <w:jc w:val="both"/>
            </w:pPr>
            <w:r>
              <w:rPr>
                <w:rFonts w:ascii="Times New Roman"/>
                <w:b w:val="false"/>
                <w:i w:val="false"/>
                <w:color w:val="000000"/>
                <w:sz w:val="20"/>
              </w:rPr>
              <w:t>
Восточно-Казахстанская</w:t>
            </w:r>
          </w:p>
          <w:bookmarkEnd w:id="1152"/>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0,283</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0,269</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0" w:id="1153"/>
          <w:p>
            <w:pPr>
              <w:spacing w:after="20"/>
              <w:ind w:left="20"/>
              <w:jc w:val="both"/>
            </w:pPr>
            <w:r>
              <w:rPr>
                <w:rFonts w:ascii="Times New Roman"/>
                <w:b w:val="false"/>
                <w:i w:val="false"/>
                <w:color w:val="000000"/>
                <w:sz w:val="20"/>
              </w:rPr>
              <w:t>
г. Астана</w:t>
            </w:r>
          </w:p>
          <w:bookmarkEnd w:id="1153"/>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0,238</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0,227</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1" w:id="1154"/>
          <w:p>
            <w:pPr>
              <w:spacing w:after="20"/>
              <w:ind w:left="20"/>
              <w:jc w:val="both"/>
            </w:pPr>
            <w:r>
              <w:rPr>
                <w:rFonts w:ascii="Times New Roman"/>
                <w:b w:val="false"/>
                <w:i w:val="false"/>
                <w:color w:val="000000"/>
                <w:sz w:val="20"/>
              </w:rPr>
              <w:t>
г. Алматы</w:t>
            </w:r>
          </w:p>
          <w:bookmarkEnd w:id="1154"/>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0,246</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0,234</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7"/>
        <w:gridCol w:w="2716"/>
        <w:gridCol w:w="2717"/>
        <w:gridCol w:w="581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2" w:id="1155"/>
          <w:p>
            <w:pPr>
              <w:spacing w:after="20"/>
              <w:ind w:left="20"/>
              <w:jc w:val="both"/>
            </w:pPr>
            <w:r>
              <w:rPr>
                <w:rFonts w:ascii="Times New Roman"/>
                <w:b w:val="false"/>
                <w:i w:val="false"/>
                <w:color w:val="000000"/>
                <w:sz w:val="20"/>
              </w:rPr>
              <w:t>
</w:t>
            </w:r>
            <w:r>
              <w:rPr>
                <w:rFonts w:ascii="Times New Roman"/>
                <w:b w:val="false"/>
                <w:i w:val="false"/>
                <w:color w:val="000000"/>
                <w:sz w:val="20"/>
              </w:rPr>
              <w:t>Неравенство в доходах в 2013 г.</w:t>
            </w:r>
          </w:p>
          <w:bookmarkEnd w:id="1155"/>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Джини, по 10% группам населения</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Джини, по 20% группам населения</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фондов (соотношение 10 % наиболее и 10 % наименее обеспеченного населения), раз</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4" w:id="1156"/>
          <w:p>
            <w:pPr>
              <w:spacing w:after="20"/>
              <w:ind w:left="20"/>
              <w:jc w:val="both"/>
            </w:pPr>
            <w:r>
              <w:rPr>
                <w:rFonts w:ascii="Times New Roman"/>
                <w:b w:val="false"/>
                <w:i w:val="false"/>
                <w:color w:val="000000"/>
                <w:sz w:val="20"/>
              </w:rPr>
              <w:t>
Республика Казахстан</w:t>
            </w:r>
          </w:p>
          <w:bookmarkEnd w:id="1156"/>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0,276</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0,263</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5" w:id="1157"/>
          <w:p>
            <w:pPr>
              <w:spacing w:after="20"/>
              <w:ind w:left="20"/>
              <w:jc w:val="both"/>
            </w:pPr>
            <w:r>
              <w:rPr>
                <w:rFonts w:ascii="Times New Roman"/>
                <w:b w:val="false"/>
                <w:i w:val="false"/>
                <w:color w:val="000000"/>
                <w:sz w:val="20"/>
              </w:rPr>
              <w:t>
Акмолинская</w:t>
            </w:r>
          </w:p>
          <w:bookmarkEnd w:id="1157"/>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0,267</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0,254</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6" w:id="1158"/>
          <w:p>
            <w:pPr>
              <w:spacing w:after="20"/>
              <w:ind w:left="20"/>
              <w:jc w:val="both"/>
            </w:pPr>
            <w:r>
              <w:rPr>
                <w:rFonts w:ascii="Times New Roman"/>
                <w:b w:val="false"/>
                <w:i w:val="false"/>
                <w:color w:val="000000"/>
                <w:sz w:val="20"/>
              </w:rPr>
              <w:t>
Актюбинская</w:t>
            </w:r>
          </w:p>
          <w:bookmarkEnd w:id="1158"/>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0,259</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0,247</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7" w:id="1159"/>
          <w:p>
            <w:pPr>
              <w:spacing w:after="20"/>
              <w:ind w:left="20"/>
              <w:jc w:val="both"/>
            </w:pPr>
            <w:r>
              <w:rPr>
                <w:rFonts w:ascii="Times New Roman"/>
                <w:b w:val="false"/>
                <w:i w:val="false"/>
                <w:color w:val="000000"/>
                <w:sz w:val="20"/>
              </w:rPr>
              <w:t>
Алматинская</w:t>
            </w:r>
          </w:p>
          <w:bookmarkEnd w:id="1159"/>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0,245</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0,234</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8" w:id="1160"/>
          <w:p>
            <w:pPr>
              <w:spacing w:after="20"/>
              <w:ind w:left="20"/>
              <w:jc w:val="both"/>
            </w:pPr>
            <w:r>
              <w:rPr>
                <w:rFonts w:ascii="Times New Roman"/>
                <w:b w:val="false"/>
                <w:i w:val="false"/>
                <w:color w:val="000000"/>
                <w:sz w:val="20"/>
              </w:rPr>
              <w:t>
Атырауская</w:t>
            </w:r>
          </w:p>
          <w:bookmarkEnd w:id="1160"/>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0,197</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9" w:id="1161"/>
          <w:p>
            <w:pPr>
              <w:spacing w:after="20"/>
              <w:ind w:left="20"/>
              <w:jc w:val="both"/>
            </w:pPr>
            <w:r>
              <w:rPr>
                <w:rFonts w:ascii="Times New Roman"/>
                <w:b w:val="false"/>
                <w:i w:val="false"/>
                <w:color w:val="000000"/>
                <w:sz w:val="20"/>
              </w:rPr>
              <w:t>
Западно-Kазахстанская</w:t>
            </w:r>
          </w:p>
          <w:bookmarkEnd w:id="1161"/>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0,284</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0,270</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0" w:id="1162"/>
          <w:p>
            <w:pPr>
              <w:spacing w:after="20"/>
              <w:ind w:left="20"/>
              <w:jc w:val="both"/>
            </w:pPr>
            <w:r>
              <w:rPr>
                <w:rFonts w:ascii="Times New Roman"/>
                <w:b w:val="false"/>
                <w:i w:val="false"/>
                <w:color w:val="000000"/>
                <w:sz w:val="20"/>
              </w:rPr>
              <w:t>
Жамбылская</w:t>
            </w:r>
          </w:p>
          <w:bookmarkEnd w:id="1162"/>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0,217</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1" w:id="1163"/>
          <w:p>
            <w:pPr>
              <w:spacing w:after="20"/>
              <w:ind w:left="20"/>
              <w:jc w:val="both"/>
            </w:pPr>
            <w:r>
              <w:rPr>
                <w:rFonts w:ascii="Times New Roman"/>
                <w:b w:val="false"/>
                <w:i w:val="false"/>
                <w:color w:val="000000"/>
                <w:sz w:val="20"/>
              </w:rPr>
              <w:t>
Карагандинская</w:t>
            </w:r>
          </w:p>
          <w:bookmarkEnd w:id="1163"/>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0,289</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0,275</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2" w:id="1164"/>
          <w:p>
            <w:pPr>
              <w:spacing w:after="20"/>
              <w:ind w:left="20"/>
              <w:jc w:val="both"/>
            </w:pPr>
            <w:r>
              <w:rPr>
                <w:rFonts w:ascii="Times New Roman"/>
                <w:b w:val="false"/>
                <w:i w:val="false"/>
                <w:color w:val="000000"/>
                <w:sz w:val="20"/>
              </w:rPr>
              <w:t>
Костанайская</w:t>
            </w:r>
          </w:p>
          <w:bookmarkEnd w:id="1164"/>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0,268</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0,254</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3" w:id="1165"/>
          <w:p>
            <w:pPr>
              <w:spacing w:after="20"/>
              <w:ind w:left="20"/>
              <w:jc w:val="both"/>
            </w:pPr>
            <w:r>
              <w:rPr>
                <w:rFonts w:ascii="Times New Roman"/>
                <w:b w:val="false"/>
                <w:i w:val="false"/>
                <w:color w:val="000000"/>
                <w:sz w:val="20"/>
              </w:rPr>
              <w:t>
Кызылординская</w:t>
            </w:r>
          </w:p>
          <w:bookmarkEnd w:id="1165"/>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0,225</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4" w:id="1166"/>
          <w:p>
            <w:pPr>
              <w:spacing w:after="20"/>
              <w:ind w:left="20"/>
              <w:jc w:val="both"/>
            </w:pPr>
            <w:r>
              <w:rPr>
                <w:rFonts w:ascii="Times New Roman"/>
                <w:b w:val="false"/>
                <w:i w:val="false"/>
                <w:color w:val="000000"/>
                <w:sz w:val="20"/>
              </w:rPr>
              <w:t>
Мангистауская</w:t>
            </w:r>
          </w:p>
          <w:bookmarkEnd w:id="1166"/>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0,194</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0,184</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5" w:id="1167"/>
          <w:p>
            <w:pPr>
              <w:spacing w:after="20"/>
              <w:ind w:left="20"/>
              <w:jc w:val="both"/>
            </w:pPr>
            <w:r>
              <w:rPr>
                <w:rFonts w:ascii="Times New Roman"/>
                <w:b w:val="false"/>
                <w:i w:val="false"/>
                <w:color w:val="000000"/>
                <w:sz w:val="20"/>
              </w:rPr>
              <w:t>
Южно-Казахстанская</w:t>
            </w:r>
          </w:p>
          <w:bookmarkEnd w:id="1167"/>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0,192</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6" w:id="1168"/>
          <w:p>
            <w:pPr>
              <w:spacing w:after="20"/>
              <w:ind w:left="20"/>
              <w:jc w:val="both"/>
            </w:pPr>
            <w:r>
              <w:rPr>
                <w:rFonts w:ascii="Times New Roman"/>
                <w:b w:val="false"/>
                <w:i w:val="false"/>
                <w:color w:val="000000"/>
                <w:sz w:val="20"/>
              </w:rPr>
              <w:t>
Павлодарская</w:t>
            </w:r>
          </w:p>
          <w:bookmarkEnd w:id="1168"/>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0,227</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0,216</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7" w:id="1169"/>
          <w:p>
            <w:pPr>
              <w:spacing w:after="20"/>
              <w:ind w:left="20"/>
              <w:jc w:val="both"/>
            </w:pPr>
            <w:r>
              <w:rPr>
                <w:rFonts w:ascii="Times New Roman"/>
                <w:b w:val="false"/>
                <w:i w:val="false"/>
                <w:color w:val="000000"/>
                <w:sz w:val="20"/>
              </w:rPr>
              <w:t>
Северо-Казахстанская</w:t>
            </w:r>
          </w:p>
          <w:bookmarkEnd w:id="1169"/>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0,285</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8" w:id="1170"/>
          <w:p>
            <w:pPr>
              <w:spacing w:after="20"/>
              <w:ind w:left="20"/>
              <w:jc w:val="both"/>
            </w:pPr>
            <w:r>
              <w:rPr>
                <w:rFonts w:ascii="Times New Roman"/>
                <w:b w:val="false"/>
                <w:i w:val="false"/>
                <w:color w:val="000000"/>
                <w:sz w:val="20"/>
              </w:rPr>
              <w:t>
Восточно-Казахстанская</w:t>
            </w:r>
          </w:p>
          <w:bookmarkEnd w:id="1170"/>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0,281</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0,267</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9" w:id="1171"/>
          <w:p>
            <w:pPr>
              <w:spacing w:after="20"/>
              <w:ind w:left="20"/>
              <w:jc w:val="both"/>
            </w:pPr>
            <w:r>
              <w:rPr>
                <w:rFonts w:ascii="Times New Roman"/>
                <w:b w:val="false"/>
                <w:i w:val="false"/>
                <w:color w:val="000000"/>
                <w:sz w:val="20"/>
              </w:rPr>
              <w:t>
г. Астана</w:t>
            </w:r>
          </w:p>
          <w:bookmarkEnd w:id="1171"/>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0,231</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0" w:id="1172"/>
          <w:p>
            <w:pPr>
              <w:spacing w:after="20"/>
              <w:ind w:left="20"/>
              <w:jc w:val="both"/>
            </w:pPr>
            <w:r>
              <w:rPr>
                <w:rFonts w:ascii="Times New Roman"/>
                <w:b w:val="false"/>
                <w:i w:val="false"/>
                <w:color w:val="000000"/>
                <w:sz w:val="20"/>
              </w:rPr>
              <w:t>
г. Алматы</w:t>
            </w:r>
          </w:p>
          <w:bookmarkEnd w:id="1172"/>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0,238</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7"/>
        <w:gridCol w:w="2716"/>
        <w:gridCol w:w="2717"/>
        <w:gridCol w:w="581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2" w:id="1173"/>
          <w:p>
            <w:pPr>
              <w:spacing w:after="20"/>
              <w:ind w:left="20"/>
              <w:jc w:val="both"/>
            </w:pPr>
            <w:r>
              <w:rPr>
                <w:rFonts w:ascii="Times New Roman"/>
                <w:b w:val="false"/>
                <w:i w:val="false"/>
                <w:color w:val="000000"/>
                <w:sz w:val="20"/>
              </w:rPr>
              <w:t>
Неравенство в доходах в 2014 г.</w:t>
            </w:r>
          </w:p>
          <w:bookmarkEnd w:id="1173"/>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Джини, по 10% группам населения</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Джини, по 20% группам населения</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фондов (соотношение 10 % наиболее и 10 % наименее обеспеченного населения), раз</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4" w:id="1174"/>
          <w:p>
            <w:pPr>
              <w:spacing w:after="20"/>
              <w:ind w:left="20"/>
              <w:jc w:val="both"/>
            </w:pPr>
            <w:r>
              <w:rPr>
                <w:rFonts w:ascii="Times New Roman"/>
                <w:b w:val="false"/>
                <w:i w:val="false"/>
                <w:color w:val="000000"/>
                <w:sz w:val="20"/>
              </w:rPr>
              <w:t>
Республика Казахстан</w:t>
            </w:r>
          </w:p>
          <w:bookmarkEnd w:id="1174"/>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0,278</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0,264</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5" w:id="1175"/>
          <w:p>
            <w:pPr>
              <w:spacing w:after="20"/>
              <w:ind w:left="20"/>
              <w:jc w:val="both"/>
            </w:pPr>
            <w:r>
              <w:rPr>
                <w:rFonts w:ascii="Times New Roman"/>
                <w:b w:val="false"/>
                <w:i w:val="false"/>
                <w:color w:val="000000"/>
                <w:sz w:val="20"/>
              </w:rPr>
              <w:t>
Акмолинская</w:t>
            </w:r>
          </w:p>
          <w:bookmarkEnd w:id="1175"/>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0,277</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0,263</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6" w:id="1176"/>
          <w:p>
            <w:pPr>
              <w:spacing w:after="20"/>
              <w:ind w:left="20"/>
              <w:jc w:val="both"/>
            </w:pPr>
            <w:r>
              <w:rPr>
                <w:rFonts w:ascii="Times New Roman"/>
                <w:b w:val="false"/>
                <w:i w:val="false"/>
                <w:color w:val="000000"/>
                <w:sz w:val="20"/>
              </w:rPr>
              <w:t>
Актюбинская</w:t>
            </w:r>
          </w:p>
          <w:bookmarkEnd w:id="1176"/>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0,261</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0,248</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7" w:id="1177"/>
          <w:p>
            <w:pPr>
              <w:spacing w:after="20"/>
              <w:ind w:left="20"/>
              <w:jc w:val="both"/>
            </w:pPr>
            <w:r>
              <w:rPr>
                <w:rFonts w:ascii="Times New Roman"/>
                <w:b w:val="false"/>
                <w:i w:val="false"/>
                <w:color w:val="000000"/>
                <w:sz w:val="20"/>
              </w:rPr>
              <w:t>
Алматинская</w:t>
            </w:r>
          </w:p>
          <w:bookmarkEnd w:id="1177"/>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0,247</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0,235</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8" w:id="1178"/>
          <w:p>
            <w:pPr>
              <w:spacing w:after="20"/>
              <w:ind w:left="20"/>
              <w:jc w:val="both"/>
            </w:pPr>
            <w:r>
              <w:rPr>
                <w:rFonts w:ascii="Times New Roman"/>
                <w:b w:val="false"/>
                <w:i w:val="false"/>
                <w:color w:val="000000"/>
                <w:sz w:val="20"/>
              </w:rPr>
              <w:t>
Атырауская</w:t>
            </w:r>
          </w:p>
          <w:bookmarkEnd w:id="1178"/>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9" w:id="1179"/>
          <w:p>
            <w:pPr>
              <w:spacing w:after="20"/>
              <w:ind w:left="20"/>
              <w:jc w:val="both"/>
            </w:pPr>
            <w:r>
              <w:rPr>
                <w:rFonts w:ascii="Times New Roman"/>
                <w:b w:val="false"/>
                <w:i w:val="false"/>
                <w:color w:val="000000"/>
                <w:sz w:val="20"/>
              </w:rPr>
              <w:t>
Западно-Kазахстанская</w:t>
            </w:r>
          </w:p>
          <w:bookmarkEnd w:id="1179"/>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0,267</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0,255</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0" w:id="1180"/>
          <w:p>
            <w:pPr>
              <w:spacing w:after="20"/>
              <w:ind w:left="20"/>
              <w:jc w:val="both"/>
            </w:pPr>
            <w:r>
              <w:rPr>
                <w:rFonts w:ascii="Times New Roman"/>
                <w:b w:val="false"/>
                <w:i w:val="false"/>
                <w:color w:val="000000"/>
                <w:sz w:val="20"/>
              </w:rPr>
              <w:t>
Жамбылская</w:t>
            </w:r>
          </w:p>
          <w:bookmarkEnd w:id="1180"/>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0,225</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1" w:id="1181"/>
          <w:p>
            <w:pPr>
              <w:spacing w:after="20"/>
              <w:ind w:left="20"/>
              <w:jc w:val="both"/>
            </w:pPr>
            <w:r>
              <w:rPr>
                <w:rFonts w:ascii="Times New Roman"/>
                <w:b w:val="false"/>
                <w:i w:val="false"/>
                <w:color w:val="000000"/>
                <w:sz w:val="20"/>
              </w:rPr>
              <w:t>
Карагандинская</w:t>
            </w:r>
          </w:p>
          <w:bookmarkEnd w:id="1181"/>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0,287</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0,273</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2" w:id="1182"/>
          <w:p>
            <w:pPr>
              <w:spacing w:after="20"/>
              <w:ind w:left="20"/>
              <w:jc w:val="both"/>
            </w:pPr>
            <w:r>
              <w:rPr>
                <w:rFonts w:ascii="Times New Roman"/>
                <w:b w:val="false"/>
                <w:i w:val="false"/>
                <w:color w:val="000000"/>
                <w:sz w:val="20"/>
              </w:rPr>
              <w:t>
Костанайская</w:t>
            </w:r>
          </w:p>
          <w:bookmarkEnd w:id="1182"/>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0,269</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0,255</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3" w:id="1183"/>
          <w:p>
            <w:pPr>
              <w:spacing w:after="20"/>
              <w:ind w:left="20"/>
              <w:jc w:val="both"/>
            </w:pPr>
            <w:r>
              <w:rPr>
                <w:rFonts w:ascii="Times New Roman"/>
                <w:b w:val="false"/>
                <w:i w:val="false"/>
                <w:color w:val="000000"/>
                <w:sz w:val="20"/>
              </w:rPr>
              <w:t>
Кызылординская</w:t>
            </w:r>
          </w:p>
          <w:bookmarkEnd w:id="1183"/>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0,223</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4" w:id="1184"/>
          <w:p>
            <w:pPr>
              <w:spacing w:after="20"/>
              <w:ind w:left="20"/>
              <w:jc w:val="both"/>
            </w:pPr>
            <w:r>
              <w:rPr>
                <w:rFonts w:ascii="Times New Roman"/>
                <w:b w:val="false"/>
                <w:i w:val="false"/>
                <w:color w:val="000000"/>
                <w:sz w:val="20"/>
              </w:rPr>
              <w:t>
Мангистауская</w:t>
            </w:r>
          </w:p>
          <w:bookmarkEnd w:id="1184"/>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0,193</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5" w:id="1185"/>
          <w:p>
            <w:pPr>
              <w:spacing w:after="20"/>
              <w:ind w:left="20"/>
              <w:jc w:val="both"/>
            </w:pPr>
            <w:r>
              <w:rPr>
                <w:rFonts w:ascii="Times New Roman"/>
                <w:b w:val="false"/>
                <w:i w:val="false"/>
                <w:color w:val="000000"/>
                <w:sz w:val="20"/>
              </w:rPr>
              <w:t>
Южно-Казахстанская</w:t>
            </w:r>
          </w:p>
          <w:bookmarkEnd w:id="1185"/>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0,197</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0,188</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6" w:id="1186"/>
          <w:p>
            <w:pPr>
              <w:spacing w:after="20"/>
              <w:ind w:left="20"/>
              <w:jc w:val="both"/>
            </w:pPr>
            <w:r>
              <w:rPr>
                <w:rFonts w:ascii="Times New Roman"/>
                <w:b w:val="false"/>
                <w:i w:val="false"/>
                <w:color w:val="000000"/>
                <w:sz w:val="20"/>
              </w:rPr>
              <w:t>
Павлодарская</w:t>
            </w:r>
          </w:p>
          <w:bookmarkEnd w:id="1186"/>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0,224</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7" w:id="1187"/>
          <w:p>
            <w:pPr>
              <w:spacing w:after="20"/>
              <w:ind w:left="20"/>
              <w:jc w:val="both"/>
            </w:pPr>
            <w:r>
              <w:rPr>
                <w:rFonts w:ascii="Times New Roman"/>
                <w:b w:val="false"/>
                <w:i w:val="false"/>
                <w:color w:val="000000"/>
                <w:sz w:val="20"/>
              </w:rPr>
              <w:t>
Северо-Казахстанская</w:t>
            </w:r>
          </w:p>
          <w:bookmarkEnd w:id="1187"/>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0,287</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0,272</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8" w:id="1188"/>
          <w:p>
            <w:pPr>
              <w:spacing w:after="20"/>
              <w:ind w:left="20"/>
              <w:jc w:val="both"/>
            </w:pPr>
            <w:r>
              <w:rPr>
                <w:rFonts w:ascii="Times New Roman"/>
                <w:b w:val="false"/>
                <w:i w:val="false"/>
                <w:color w:val="000000"/>
                <w:sz w:val="20"/>
              </w:rPr>
              <w:t>
Восточно-Казахстанская</w:t>
            </w:r>
          </w:p>
          <w:bookmarkEnd w:id="1188"/>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0,280</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0,267</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9" w:id="1189"/>
          <w:p>
            <w:pPr>
              <w:spacing w:after="20"/>
              <w:ind w:left="20"/>
              <w:jc w:val="both"/>
            </w:pPr>
            <w:r>
              <w:rPr>
                <w:rFonts w:ascii="Times New Roman"/>
                <w:b w:val="false"/>
                <w:i w:val="false"/>
                <w:color w:val="000000"/>
                <w:sz w:val="20"/>
              </w:rPr>
              <w:t>
г. Астана</w:t>
            </w:r>
          </w:p>
          <w:bookmarkEnd w:id="1189"/>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0,232</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0" w:id="1190"/>
          <w:p>
            <w:pPr>
              <w:spacing w:after="20"/>
              <w:ind w:left="20"/>
              <w:jc w:val="both"/>
            </w:pPr>
            <w:r>
              <w:rPr>
                <w:rFonts w:ascii="Times New Roman"/>
                <w:b w:val="false"/>
                <w:i w:val="false"/>
                <w:color w:val="000000"/>
                <w:sz w:val="20"/>
              </w:rPr>
              <w:t>
г. Алматы</w:t>
            </w:r>
          </w:p>
          <w:bookmarkEnd w:id="1190"/>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0,238</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7"/>
        <w:gridCol w:w="2716"/>
        <w:gridCol w:w="2717"/>
        <w:gridCol w:w="581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2" w:id="1191"/>
          <w:p>
            <w:pPr>
              <w:spacing w:after="20"/>
              <w:ind w:left="20"/>
              <w:jc w:val="both"/>
            </w:pPr>
            <w:r>
              <w:rPr>
                <w:rFonts w:ascii="Times New Roman"/>
                <w:b w:val="false"/>
                <w:i w:val="false"/>
                <w:color w:val="000000"/>
                <w:sz w:val="20"/>
              </w:rPr>
              <w:t>
Неравенство в доходах в 2015 г.</w:t>
            </w:r>
          </w:p>
          <w:bookmarkEnd w:id="1191"/>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Джини, по 10% группам населения</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Джини, по 20% группам населения</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фондов (соотношение 10 % наиболее и 10 % наименее обеспеченного населения), раз</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4" w:id="1192"/>
          <w:p>
            <w:pPr>
              <w:spacing w:after="20"/>
              <w:ind w:left="20"/>
              <w:jc w:val="both"/>
            </w:pPr>
            <w:r>
              <w:rPr>
                <w:rFonts w:ascii="Times New Roman"/>
                <w:b w:val="false"/>
                <w:i w:val="false"/>
                <w:color w:val="000000"/>
                <w:sz w:val="20"/>
              </w:rPr>
              <w:t>
Республика Казахстан</w:t>
            </w:r>
          </w:p>
          <w:bookmarkEnd w:id="1192"/>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0,278</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0,265</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5" w:id="1193"/>
          <w:p>
            <w:pPr>
              <w:spacing w:after="20"/>
              <w:ind w:left="20"/>
              <w:jc w:val="both"/>
            </w:pPr>
            <w:r>
              <w:rPr>
                <w:rFonts w:ascii="Times New Roman"/>
                <w:b w:val="false"/>
                <w:i w:val="false"/>
                <w:color w:val="000000"/>
                <w:sz w:val="20"/>
              </w:rPr>
              <w:t>
Акмолинская</w:t>
            </w:r>
          </w:p>
          <w:bookmarkEnd w:id="1193"/>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0,270</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0,257</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6" w:id="1194"/>
          <w:p>
            <w:pPr>
              <w:spacing w:after="20"/>
              <w:ind w:left="20"/>
              <w:jc w:val="both"/>
            </w:pPr>
            <w:r>
              <w:rPr>
                <w:rFonts w:ascii="Times New Roman"/>
                <w:b w:val="false"/>
                <w:i w:val="false"/>
                <w:color w:val="000000"/>
                <w:sz w:val="20"/>
              </w:rPr>
              <w:t>
Актюбинская</w:t>
            </w:r>
          </w:p>
          <w:bookmarkEnd w:id="1194"/>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0,269</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0,256</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7" w:id="1195"/>
          <w:p>
            <w:pPr>
              <w:spacing w:after="20"/>
              <w:ind w:left="20"/>
              <w:jc w:val="both"/>
            </w:pPr>
            <w:r>
              <w:rPr>
                <w:rFonts w:ascii="Times New Roman"/>
                <w:b w:val="false"/>
                <w:i w:val="false"/>
                <w:color w:val="000000"/>
                <w:sz w:val="20"/>
              </w:rPr>
              <w:t>
Алматинская</w:t>
            </w:r>
          </w:p>
          <w:bookmarkEnd w:id="1195"/>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0,255</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0,243</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8" w:id="1196"/>
          <w:p>
            <w:pPr>
              <w:spacing w:after="20"/>
              <w:ind w:left="20"/>
              <w:jc w:val="both"/>
            </w:pPr>
            <w:r>
              <w:rPr>
                <w:rFonts w:ascii="Times New Roman"/>
                <w:b w:val="false"/>
                <w:i w:val="false"/>
                <w:color w:val="000000"/>
                <w:sz w:val="20"/>
              </w:rPr>
              <w:t>
Атырауская</w:t>
            </w:r>
          </w:p>
          <w:bookmarkEnd w:id="1196"/>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0,219</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9" w:id="1197"/>
          <w:p>
            <w:pPr>
              <w:spacing w:after="20"/>
              <w:ind w:left="20"/>
              <w:jc w:val="both"/>
            </w:pPr>
            <w:r>
              <w:rPr>
                <w:rFonts w:ascii="Times New Roman"/>
                <w:b w:val="false"/>
                <w:i w:val="false"/>
                <w:color w:val="000000"/>
                <w:sz w:val="20"/>
              </w:rPr>
              <w:t>
Западно-Kазахстанская</w:t>
            </w:r>
          </w:p>
          <w:bookmarkEnd w:id="1197"/>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0,263</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0" w:id="1198"/>
          <w:p>
            <w:pPr>
              <w:spacing w:after="20"/>
              <w:ind w:left="20"/>
              <w:jc w:val="both"/>
            </w:pPr>
            <w:r>
              <w:rPr>
                <w:rFonts w:ascii="Times New Roman"/>
                <w:b w:val="false"/>
                <w:i w:val="false"/>
                <w:color w:val="000000"/>
                <w:sz w:val="20"/>
              </w:rPr>
              <w:t>
Жамбылская</w:t>
            </w:r>
          </w:p>
          <w:bookmarkEnd w:id="1198"/>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1" w:id="1199"/>
          <w:p>
            <w:pPr>
              <w:spacing w:after="20"/>
              <w:ind w:left="20"/>
              <w:jc w:val="both"/>
            </w:pPr>
            <w:r>
              <w:rPr>
                <w:rFonts w:ascii="Times New Roman"/>
                <w:b w:val="false"/>
                <w:i w:val="false"/>
                <w:color w:val="000000"/>
                <w:sz w:val="20"/>
              </w:rPr>
              <w:t>
Карагандинская</w:t>
            </w:r>
          </w:p>
          <w:bookmarkEnd w:id="1199"/>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0,292</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0,278</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2" w:id="1200"/>
          <w:p>
            <w:pPr>
              <w:spacing w:after="20"/>
              <w:ind w:left="20"/>
              <w:jc w:val="both"/>
            </w:pPr>
            <w:r>
              <w:rPr>
                <w:rFonts w:ascii="Times New Roman"/>
                <w:b w:val="false"/>
                <w:i w:val="false"/>
                <w:color w:val="000000"/>
                <w:sz w:val="20"/>
              </w:rPr>
              <w:t>
Костанайская</w:t>
            </w:r>
          </w:p>
          <w:bookmarkEnd w:id="1200"/>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0,254</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0,242</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3" w:id="1201"/>
          <w:p>
            <w:pPr>
              <w:spacing w:after="20"/>
              <w:ind w:left="20"/>
              <w:jc w:val="both"/>
            </w:pPr>
            <w:r>
              <w:rPr>
                <w:rFonts w:ascii="Times New Roman"/>
                <w:b w:val="false"/>
                <w:i w:val="false"/>
                <w:color w:val="000000"/>
                <w:sz w:val="20"/>
              </w:rPr>
              <w:t>
Кызылординская</w:t>
            </w:r>
          </w:p>
          <w:bookmarkEnd w:id="1201"/>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4" w:id="1202"/>
          <w:p>
            <w:pPr>
              <w:spacing w:after="20"/>
              <w:ind w:left="20"/>
              <w:jc w:val="both"/>
            </w:pPr>
            <w:r>
              <w:rPr>
                <w:rFonts w:ascii="Times New Roman"/>
                <w:b w:val="false"/>
                <w:i w:val="false"/>
                <w:color w:val="000000"/>
                <w:sz w:val="20"/>
              </w:rPr>
              <w:t>
Мангистауская</w:t>
            </w:r>
          </w:p>
          <w:bookmarkEnd w:id="1202"/>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5" w:id="1203"/>
          <w:p>
            <w:pPr>
              <w:spacing w:after="20"/>
              <w:ind w:left="20"/>
              <w:jc w:val="both"/>
            </w:pPr>
            <w:r>
              <w:rPr>
                <w:rFonts w:ascii="Times New Roman"/>
                <w:b w:val="false"/>
                <w:i w:val="false"/>
                <w:color w:val="000000"/>
                <w:sz w:val="20"/>
              </w:rPr>
              <w:t>
Южно-Казахстанская</w:t>
            </w:r>
          </w:p>
          <w:bookmarkEnd w:id="1203"/>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0,194</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0,185</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6" w:id="1204"/>
          <w:p>
            <w:pPr>
              <w:spacing w:after="20"/>
              <w:ind w:left="20"/>
              <w:jc w:val="both"/>
            </w:pPr>
            <w:r>
              <w:rPr>
                <w:rFonts w:ascii="Times New Roman"/>
                <w:b w:val="false"/>
                <w:i w:val="false"/>
                <w:color w:val="000000"/>
                <w:sz w:val="20"/>
              </w:rPr>
              <w:t>
Павлодарская</w:t>
            </w:r>
          </w:p>
          <w:bookmarkEnd w:id="1204"/>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0,226</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0,216</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7" w:id="1205"/>
          <w:p>
            <w:pPr>
              <w:spacing w:after="20"/>
              <w:ind w:left="20"/>
              <w:jc w:val="both"/>
            </w:pPr>
            <w:r>
              <w:rPr>
                <w:rFonts w:ascii="Times New Roman"/>
                <w:b w:val="false"/>
                <w:i w:val="false"/>
                <w:color w:val="000000"/>
                <w:sz w:val="20"/>
              </w:rPr>
              <w:t>
Северо-Казахстанская</w:t>
            </w:r>
          </w:p>
          <w:bookmarkEnd w:id="1205"/>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0,269</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0,256</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8" w:id="1206"/>
          <w:p>
            <w:pPr>
              <w:spacing w:after="20"/>
              <w:ind w:left="20"/>
              <w:jc w:val="both"/>
            </w:pPr>
            <w:r>
              <w:rPr>
                <w:rFonts w:ascii="Times New Roman"/>
                <w:b w:val="false"/>
                <w:i w:val="false"/>
                <w:color w:val="000000"/>
                <w:sz w:val="20"/>
              </w:rPr>
              <w:t>
Восточно-Казахстанская</w:t>
            </w:r>
          </w:p>
          <w:bookmarkEnd w:id="1206"/>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0,284</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0,270</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9" w:id="1207"/>
          <w:p>
            <w:pPr>
              <w:spacing w:after="20"/>
              <w:ind w:left="20"/>
              <w:jc w:val="both"/>
            </w:pPr>
            <w:r>
              <w:rPr>
                <w:rFonts w:ascii="Times New Roman"/>
                <w:b w:val="false"/>
                <w:i w:val="false"/>
                <w:color w:val="000000"/>
                <w:sz w:val="20"/>
              </w:rPr>
              <w:t>
г. Астана</w:t>
            </w:r>
          </w:p>
          <w:bookmarkEnd w:id="1207"/>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0,224</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0" w:id="1208"/>
          <w:p>
            <w:pPr>
              <w:spacing w:after="20"/>
              <w:ind w:left="20"/>
              <w:jc w:val="both"/>
            </w:pPr>
            <w:r>
              <w:rPr>
                <w:rFonts w:ascii="Times New Roman"/>
                <w:b w:val="false"/>
                <w:i w:val="false"/>
                <w:color w:val="000000"/>
                <w:sz w:val="20"/>
              </w:rPr>
              <w:t>
г. Алматы</w:t>
            </w:r>
          </w:p>
          <w:bookmarkEnd w:id="1208"/>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0,271</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0,258</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0"/>
        <w:gridCol w:w="1054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2" w:id="1209"/>
          <w:p>
            <w:pPr>
              <w:spacing w:after="20"/>
              <w:ind w:left="20"/>
              <w:jc w:val="both"/>
            </w:pPr>
            <w:r>
              <w:rPr>
                <w:rFonts w:ascii="Times New Roman"/>
                <w:b w:val="false"/>
                <w:i w:val="false"/>
                <w:color w:val="000000"/>
                <w:sz w:val="20"/>
              </w:rPr>
              <w:t>
Численность населения, имеющего доходы ниже прожиточного минимума по полу, человек</w:t>
            </w:r>
          </w:p>
          <w:bookmarkEnd w:id="1209"/>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3" w:id="1210"/>
          <w:p>
            <w:pPr>
              <w:spacing w:after="20"/>
              <w:ind w:left="20"/>
              <w:jc w:val="both"/>
            </w:pPr>
            <w:r>
              <w:rPr>
                <w:rFonts w:ascii="Times New Roman"/>
                <w:b w:val="false"/>
                <w:i w:val="false"/>
                <w:color w:val="000000"/>
                <w:sz w:val="20"/>
              </w:rPr>
              <w:t>
2010</w:t>
            </w:r>
          </w:p>
          <w:bookmarkEnd w:id="1210"/>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4" w:id="1211"/>
          <w:p>
            <w:pPr>
              <w:spacing w:after="20"/>
              <w:ind w:left="20"/>
              <w:jc w:val="both"/>
            </w:pPr>
            <w:r>
              <w:rPr>
                <w:rFonts w:ascii="Times New Roman"/>
                <w:b w:val="false"/>
                <w:i w:val="false"/>
                <w:color w:val="000000"/>
                <w:sz w:val="20"/>
              </w:rPr>
              <w:t>
Республика Казахстан</w:t>
            </w:r>
          </w:p>
          <w:bookmarkEnd w:id="1211"/>
        </w:tc>
        <w:tc>
          <w:tcPr>
            <w:tcW w:w="10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1003756</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5" w:id="1212"/>
          <w:p>
            <w:pPr>
              <w:spacing w:after="20"/>
              <w:ind w:left="20"/>
              <w:jc w:val="both"/>
            </w:pPr>
            <w:r>
              <w:rPr>
                <w:rFonts w:ascii="Times New Roman"/>
                <w:b w:val="false"/>
                <w:i w:val="false"/>
                <w:color w:val="000000"/>
                <w:sz w:val="20"/>
              </w:rPr>
              <w:t>
женщины</w:t>
            </w:r>
          </w:p>
          <w:bookmarkEnd w:id="1212"/>
        </w:tc>
        <w:tc>
          <w:tcPr>
            <w:tcW w:w="10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524035</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6" w:id="1213"/>
          <w:p>
            <w:pPr>
              <w:spacing w:after="20"/>
              <w:ind w:left="20"/>
              <w:jc w:val="both"/>
            </w:pPr>
            <w:r>
              <w:rPr>
                <w:rFonts w:ascii="Times New Roman"/>
                <w:b w:val="false"/>
                <w:i w:val="false"/>
                <w:color w:val="000000"/>
                <w:sz w:val="20"/>
              </w:rPr>
              <w:t>
мужчины</w:t>
            </w:r>
          </w:p>
          <w:bookmarkEnd w:id="1213"/>
        </w:tc>
        <w:tc>
          <w:tcPr>
            <w:tcW w:w="10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479721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7" w:id="1214"/>
          <w:p>
            <w:pPr>
              <w:spacing w:after="20"/>
              <w:ind w:left="20"/>
              <w:jc w:val="both"/>
            </w:pPr>
            <w:r>
              <w:rPr>
                <w:rFonts w:ascii="Times New Roman"/>
                <w:b w:val="false"/>
                <w:i w:val="false"/>
                <w:color w:val="000000"/>
                <w:sz w:val="20"/>
              </w:rPr>
              <w:t>
2011</w:t>
            </w:r>
          </w:p>
          <w:bookmarkEnd w:id="1214"/>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8" w:id="1215"/>
          <w:p>
            <w:pPr>
              <w:spacing w:after="20"/>
              <w:ind w:left="20"/>
              <w:jc w:val="both"/>
            </w:pPr>
            <w:r>
              <w:rPr>
                <w:rFonts w:ascii="Times New Roman"/>
                <w:b w:val="false"/>
                <w:i w:val="false"/>
                <w:color w:val="000000"/>
                <w:sz w:val="20"/>
              </w:rPr>
              <w:t>
Республика Казахстан</w:t>
            </w:r>
          </w:p>
          <w:bookmarkEnd w:id="1215"/>
        </w:tc>
        <w:tc>
          <w:tcPr>
            <w:tcW w:w="10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915401</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9" w:id="1216"/>
          <w:p>
            <w:pPr>
              <w:spacing w:after="20"/>
              <w:ind w:left="20"/>
              <w:jc w:val="both"/>
            </w:pPr>
            <w:r>
              <w:rPr>
                <w:rFonts w:ascii="Times New Roman"/>
                <w:b w:val="false"/>
                <w:i w:val="false"/>
                <w:color w:val="000000"/>
                <w:sz w:val="20"/>
              </w:rPr>
              <w:t>
женщины</w:t>
            </w:r>
          </w:p>
          <w:bookmarkEnd w:id="1216"/>
        </w:tc>
        <w:tc>
          <w:tcPr>
            <w:tcW w:w="10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474284</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0" w:id="1217"/>
          <w:p>
            <w:pPr>
              <w:spacing w:after="20"/>
              <w:ind w:left="20"/>
              <w:jc w:val="both"/>
            </w:pPr>
            <w:r>
              <w:rPr>
                <w:rFonts w:ascii="Times New Roman"/>
                <w:b w:val="false"/>
                <w:i w:val="false"/>
                <w:color w:val="000000"/>
                <w:sz w:val="20"/>
              </w:rPr>
              <w:t>
мужчины</w:t>
            </w:r>
          </w:p>
          <w:bookmarkEnd w:id="1217"/>
        </w:tc>
        <w:tc>
          <w:tcPr>
            <w:tcW w:w="10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1" w:id="1218"/>
          <w:p>
            <w:pPr>
              <w:spacing w:after="20"/>
              <w:ind w:left="20"/>
              <w:jc w:val="both"/>
            </w:pPr>
            <w:r>
              <w:rPr>
                <w:rFonts w:ascii="Times New Roman"/>
                <w:b w:val="false"/>
                <w:i w:val="false"/>
                <w:color w:val="000000"/>
                <w:sz w:val="20"/>
              </w:rPr>
              <w:t>
2012</w:t>
            </w:r>
          </w:p>
          <w:bookmarkEnd w:id="1218"/>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2" w:id="1219"/>
          <w:p>
            <w:pPr>
              <w:spacing w:after="20"/>
              <w:ind w:left="20"/>
              <w:jc w:val="both"/>
            </w:pPr>
            <w:r>
              <w:rPr>
                <w:rFonts w:ascii="Times New Roman"/>
                <w:b w:val="false"/>
                <w:i w:val="false"/>
                <w:color w:val="000000"/>
                <w:sz w:val="20"/>
              </w:rPr>
              <w:t>
Республика Казахстан</w:t>
            </w:r>
          </w:p>
          <w:bookmarkEnd w:id="1219"/>
        </w:tc>
        <w:tc>
          <w:tcPr>
            <w:tcW w:w="10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646357</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3" w:id="1220"/>
          <w:p>
            <w:pPr>
              <w:spacing w:after="20"/>
              <w:ind w:left="20"/>
              <w:jc w:val="both"/>
            </w:pPr>
            <w:r>
              <w:rPr>
                <w:rFonts w:ascii="Times New Roman"/>
                <w:b w:val="false"/>
                <w:i w:val="false"/>
                <w:color w:val="000000"/>
                <w:sz w:val="20"/>
              </w:rPr>
              <w:t>
женщины</w:t>
            </w:r>
          </w:p>
          <w:bookmarkEnd w:id="1220"/>
        </w:tc>
        <w:tc>
          <w:tcPr>
            <w:tcW w:w="10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336249</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4" w:id="1221"/>
          <w:p>
            <w:pPr>
              <w:spacing w:after="20"/>
              <w:ind w:left="20"/>
              <w:jc w:val="both"/>
            </w:pPr>
            <w:r>
              <w:rPr>
                <w:rFonts w:ascii="Times New Roman"/>
                <w:b w:val="false"/>
                <w:i w:val="false"/>
                <w:color w:val="000000"/>
                <w:sz w:val="20"/>
              </w:rPr>
              <w:t>
мужчины</w:t>
            </w:r>
          </w:p>
          <w:bookmarkEnd w:id="1221"/>
        </w:tc>
        <w:tc>
          <w:tcPr>
            <w:tcW w:w="10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5" w:id="1222"/>
          <w:p>
            <w:pPr>
              <w:spacing w:after="20"/>
              <w:ind w:left="20"/>
              <w:jc w:val="both"/>
            </w:pPr>
            <w:r>
              <w:rPr>
                <w:rFonts w:ascii="Times New Roman"/>
                <w:b w:val="false"/>
                <w:i w:val="false"/>
                <w:color w:val="000000"/>
                <w:sz w:val="20"/>
              </w:rPr>
              <w:t>
2013</w:t>
            </w:r>
          </w:p>
          <w:bookmarkEnd w:id="1222"/>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6" w:id="1223"/>
          <w:p>
            <w:pPr>
              <w:spacing w:after="20"/>
              <w:ind w:left="20"/>
              <w:jc w:val="both"/>
            </w:pPr>
            <w:r>
              <w:rPr>
                <w:rFonts w:ascii="Times New Roman"/>
                <w:b w:val="false"/>
                <w:i w:val="false"/>
                <w:color w:val="000000"/>
                <w:sz w:val="20"/>
              </w:rPr>
              <w:t>
Республика Казахстан</w:t>
            </w:r>
          </w:p>
          <w:bookmarkEnd w:id="1223"/>
        </w:tc>
        <w:tc>
          <w:tcPr>
            <w:tcW w:w="10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502082</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7" w:id="1224"/>
          <w:p>
            <w:pPr>
              <w:spacing w:after="20"/>
              <w:ind w:left="20"/>
              <w:jc w:val="both"/>
            </w:pPr>
            <w:r>
              <w:rPr>
                <w:rFonts w:ascii="Times New Roman"/>
                <w:b w:val="false"/>
                <w:i w:val="false"/>
                <w:color w:val="000000"/>
                <w:sz w:val="20"/>
              </w:rPr>
              <w:t>
женщины</w:t>
            </w:r>
          </w:p>
          <w:bookmarkEnd w:id="1224"/>
        </w:tc>
        <w:tc>
          <w:tcPr>
            <w:tcW w:w="10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253064</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8" w:id="1225"/>
          <w:p>
            <w:pPr>
              <w:spacing w:after="20"/>
              <w:ind w:left="20"/>
              <w:jc w:val="both"/>
            </w:pPr>
            <w:r>
              <w:rPr>
                <w:rFonts w:ascii="Times New Roman"/>
                <w:b w:val="false"/>
                <w:i w:val="false"/>
                <w:color w:val="000000"/>
                <w:sz w:val="20"/>
              </w:rPr>
              <w:t>
мужчины</w:t>
            </w:r>
          </w:p>
          <w:bookmarkEnd w:id="1225"/>
        </w:tc>
        <w:tc>
          <w:tcPr>
            <w:tcW w:w="10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9" w:id="1226"/>
          <w:p>
            <w:pPr>
              <w:spacing w:after="20"/>
              <w:ind w:left="20"/>
              <w:jc w:val="both"/>
            </w:pPr>
            <w:r>
              <w:rPr>
                <w:rFonts w:ascii="Times New Roman"/>
                <w:b w:val="false"/>
                <w:i w:val="false"/>
                <w:color w:val="000000"/>
                <w:sz w:val="20"/>
              </w:rPr>
              <w:t>
2014</w:t>
            </w:r>
          </w:p>
          <w:bookmarkEnd w:id="1226"/>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0" w:id="1227"/>
          <w:p>
            <w:pPr>
              <w:spacing w:after="20"/>
              <w:ind w:left="20"/>
              <w:jc w:val="both"/>
            </w:pPr>
            <w:r>
              <w:rPr>
                <w:rFonts w:ascii="Times New Roman"/>
                <w:b w:val="false"/>
                <w:i w:val="false"/>
                <w:color w:val="000000"/>
                <w:sz w:val="20"/>
              </w:rPr>
              <w:t>
Республика Казахстан</w:t>
            </w:r>
          </w:p>
          <w:bookmarkEnd w:id="1227"/>
        </w:tc>
        <w:tc>
          <w:tcPr>
            <w:tcW w:w="10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492294</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1" w:id="1228"/>
          <w:p>
            <w:pPr>
              <w:spacing w:after="20"/>
              <w:ind w:left="20"/>
              <w:jc w:val="both"/>
            </w:pPr>
            <w:r>
              <w:rPr>
                <w:rFonts w:ascii="Times New Roman"/>
                <w:b w:val="false"/>
                <w:i w:val="false"/>
                <w:color w:val="000000"/>
                <w:sz w:val="20"/>
              </w:rPr>
              <w:t>
женщины</w:t>
            </w:r>
          </w:p>
          <w:bookmarkEnd w:id="1228"/>
        </w:tc>
        <w:tc>
          <w:tcPr>
            <w:tcW w:w="10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253807</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2" w:id="1229"/>
          <w:p>
            <w:pPr>
              <w:spacing w:after="20"/>
              <w:ind w:left="20"/>
              <w:jc w:val="both"/>
            </w:pPr>
            <w:r>
              <w:rPr>
                <w:rFonts w:ascii="Times New Roman"/>
                <w:b w:val="false"/>
                <w:i w:val="false"/>
                <w:color w:val="000000"/>
                <w:sz w:val="20"/>
              </w:rPr>
              <w:t>
мужчины</w:t>
            </w:r>
          </w:p>
          <w:bookmarkEnd w:id="1229"/>
        </w:tc>
        <w:tc>
          <w:tcPr>
            <w:tcW w:w="10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3" w:id="1230"/>
          <w:p>
            <w:pPr>
              <w:spacing w:after="20"/>
              <w:ind w:left="20"/>
              <w:jc w:val="both"/>
            </w:pPr>
            <w:r>
              <w:rPr>
                <w:rFonts w:ascii="Times New Roman"/>
                <w:b w:val="false"/>
                <w:i w:val="false"/>
                <w:color w:val="000000"/>
                <w:sz w:val="20"/>
              </w:rPr>
              <w:t>
2015</w:t>
            </w:r>
          </w:p>
          <w:bookmarkEnd w:id="1230"/>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4" w:id="1231"/>
          <w:p>
            <w:pPr>
              <w:spacing w:after="20"/>
              <w:ind w:left="20"/>
              <w:jc w:val="both"/>
            </w:pPr>
            <w:r>
              <w:rPr>
                <w:rFonts w:ascii="Times New Roman"/>
                <w:b w:val="false"/>
                <w:i w:val="false"/>
                <w:color w:val="000000"/>
                <w:sz w:val="20"/>
              </w:rPr>
              <w:t>
Республика Казахстан</w:t>
            </w:r>
          </w:p>
          <w:bookmarkEnd w:id="1231"/>
        </w:tc>
        <w:tc>
          <w:tcPr>
            <w:tcW w:w="10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468 681</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5" w:id="1232"/>
          <w:p>
            <w:pPr>
              <w:spacing w:after="20"/>
              <w:ind w:left="20"/>
              <w:jc w:val="both"/>
            </w:pPr>
            <w:r>
              <w:rPr>
                <w:rFonts w:ascii="Times New Roman"/>
                <w:b w:val="false"/>
                <w:i w:val="false"/>
                <w:color w:val="000000"/>
                <w:sz w:val="20"/>
              </w:rPr>
              <w:t>
женщины</w:t>
            </w:r>
          </w:p>
          <w:bookmarkEnd w:id="1232"/>
        </w:tc>
        <w:tc>
          <w:tcPr>
            <w:tcW w:w="10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249 581</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6" w:id="1233"/>
          <w:p>
            <w:pPr>
              <w:spacing w:after="20"/>
              <w:ind w:left="20"/>
              <w:jc w:val="both"/>
            </w:pPr>
            <w:r>
              <w:rPr>
                <w:rFonts w:ascii="Times New Roman"/>
                <w:b w:val="false"/>
                <w:i w:val="false"/>
                <w:color w:val="000000"/>
                <w:sz w:val="20"/>
              </w:rPr>
              <w:t>
мужчины</w:t>
            </w:r>
          </w:p>
          <w:bookmarkEnd w:id="1233"/>
        </w:tc>
        <w:tc>
          <w:tcPr>
            <w:tcW w:w="10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219 100</w:t>
            </w:r>
          </w:p>
        </w:tc>
      </w:tr>
    </w:tbl>
    <w:bookmarkStart w:name="z1429" w:id="1234"/>
    <w:p>
      <w:pPr>
        <w:spacing w:after="0"/>
        <w:ind w:left="0"/>
        <w:jc w:val="both"/>
      </w:pPr>
      <w:r>
        <w:rPr>
          <w:rFonts w:ascii="Times New Roman"/>
          <w:b w:val="false"/>
          <w:i w:val="false"/>
          <w:color w:val="000000"/>
          <w:sz w:val="28"/>
        </w:rPr>
        <w:t>
      Приложение 6</w:t>
      </w:r>
      <w:r>
        <w:br/>
      </w:r>
      <w:r>
        <w:rPr>
          <w:rFonts w:ascii="Times New Roman"/>
          <w:b w:val="false"/>
          <w:i w:val="false"/>
          <w:color w:val="000000"/>
          <w:sz w:val="28"/>
        </w:rPr>
        <w:t>к второму периодическому докладу о</w:t>
      </w:r>
      <w:r>
        <w:br/>
      </w:r>
      <w:r>
        <w:rPr>
          <w:rFonts w:ascii="Times New Roman"/>
          <w:b w:val="false"/>
          <w:i w:val="false"/>
          <w:color w:val="000000"/>
          <w:sz w:val="28"/>
        </w:rPr>
        <w:t>выполнении Республикой Казахстан</w:t>
      </w:r>
      <w:r>
        <w:br/>
      </w:r>
      <w:r>
        <w:rPr>
          <w:rFonts w:ascii="Times New Roman"/>
          <w:b w:val="false"/>
          <w:i w:val="false"/>
          <w:color w:val="000000"/>
          <w:sz w:val="28"/>
        </w:rPr>
        <w:t>Международного пакта об</w:t>
      </w:r>
      <w:r>
        <w:br/>
      </w:r>
      <w:r>
        <w:rPr>
          <w:rFonts w:ascii="Times New Roman"/>
          <w:b w:val="false"/>
          <w:i w:val="false"/>
          <w:color w:val="000000"/>
          <w:sz w:val="28"/>
        </w:rPr>
        <w:t>экономических, социальных и</w:t>
      </w:r>
      <w:r>
        <w:br/>
      </w:r>
      <w:r>
        <w:rPr>
          <w:rFonts w:ascii="Times New Roman"/>
          <w:b w:val="false"/>
          <w:i w:val="false"/>
          <w:color w:val="000000"/>
          <w:sz w:val="28"/>
        </w:rPr>
        <w:t>культурных правах</w:t>
      </w:r>
    </w:p>
    <w:bookmarkEnd w:id="1234"/>
    <w:p>
      <w:pPr>
        <w:spacing w:after="0"/>
        <w:ind w:left="0"/>
        <w:jc w:val="left"/>
      </w:pPr>
      <w:r>
        <w:rPr>
          <w:rFonts w:ascii="Times New Roman"/>
          <w:b/>
          <w:i w:val="false"/>
          <w:color w:val="000000"/>
        </w:rPr>
        <w:t xml:space="preserve"> Заболеваемость населения психическими расстройствами и расстройствами поведения</w:t>
      </w:r>
      <w:r>
        <w:br/>
      </w:r>
      <w:r>
        <w:rPr>
          <w:rFonts w:ascii="Times New Roman"/>
          <w:b/>
          <w:i w:val="false"/>
          <w:color w:val="000000"/>
        </w:rPr>
        <w:t>(на 100 000 человек соответствующего населения)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7"/>
        <w:gridCol w:w="1965"/>
        <w:gridCol w:w="1966"/>
        <w:gridCol w:w="1966"/>
        <w:gridCol w:w="1966"/>
        <w:gridCol w:w="1780"/>
        <w:gridCol w:w="1780"/>
      </w:tblGrid>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5" w:id="1235"/>
          <w:p>
            <w:pPr>
              <w:spacing w:after="20"/>
              <w:ind w:left="20"/>
              <w:jc w:val="both"/>
            </w:pPr>
            <w:r>
              <w:rPr>
                <w:rFonts w:ascii="Times New Roman"/>
                <w:b w:val="false"/>
                <w:i w:val="false"/>
                <w:color w:val="000000"/>
                <w:sz w:val="20"/>
              </w:rPr>
              <w:t>
Республика Казахстан</w:t>
            </w:r>
          </w:p>
          <w:bookmarkEnd w:id="1235"/>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6" w:id="1236"/>
          <w:p>
            <w:pPr>
              <w:spacing w:after="20"/>
              <w:ind w:left="20"/>
              <w:jc w:val="both"/>
            </w:pPr>
            <w:r>
              <w:rPr>
                <w:rFonts w:ascii="Times New Roman"/>
                <w:b w:val="false"/>
                <w:i w:val="false"/>
                <w:color w:val="000000"/>
                <w:sz w:val="20"/>
              </w:rPr>
              <w:t>
город</w:t>
            </w:r>
          </w:p>
          <w:bookmarkEnd w:id="1236"/>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7" w:id="1237"/>
          <w:p>
            <w:pPr>
              <w:spacing w:after="20"/>
              <w:ind w:left="20"/>
              <w:jc w:val="both"/>
            </w:pPr>
            <w:r>
              <w:rPr>
                <w:rFonts w:ascii="Times New Roman"/>
                <w:b w:val="false"/>
                <w:i w:val="false"/>
                <w:color w:val="000000"/>
                <w:sz w:val="20"/>
              </w:rPr>
              <w:t>
село</w:t>
            </w:r>
          </w:p>
          <w:bookmarkEnd w:id="1237"/>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8" w:id="1238"/>
          <w:p>
            <w:pPr>
              <w:spacing w:after="20"/>
              <w:ind w:left="20"/>
              <w:jc w:val="both"/>
            </w:pPr>
            <w:r>
              <w:rPr>
                <w:rFonts w:ascii="Times New Roman"/>
                <w:b w:val="false"/>
                <w:i w:val="false"/>
                <w:color w:val="000000"/>
                <w:sz w:val="20"/>
              </w:rPr>
              <w:t>
по полу: женщины</w:t>
            </w:r>
          </w:p>
          <w:bookmarkEnd w:id="1238"/>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9" w:id="1239"/>
          <w:p>
            <w:pPr>
              <w:spacing w:after="20"/>
              <w:ind w:left="20"/>
              <w:jc w:val="both"/>
            </w:pPr>
            <w:r>
              <w:rPr>
                <w:rFonts w:ascii="Times New Roman"/>
                <w:b w:val="false"/>
                <w:i w:val="false"/>
                <w:color w:val="000000"/>
                <w:sz w:val="20"/>
              </w:rPr>
              <w:t>
мужчины</w:t>
            </w:r>
          </w:p>
          <w:bookmarkEnd w:id="1239"/>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второму периодическому</w:t>
            </w:r>
            <w:r>
              <w:br/>
            </w:r>
            <w:r>
              <w:rPr>
                <w:rFonts w:ascii="Times New Roman"/>
                <w:b w:val="false"/>
                <w:i w:val="false"/>
                <w:color w:val="000000"/>
                <w:sz w:val="20"/>
              </w:rPr>
              <w:t>докладу о выполнении</w:t>
            </w:r>
            <w:r>
              <w:br/>
            </w:r>
            <w:r>
              <w:rPr>
                <w:rFonts w:ascii="Times New Roman"/>
                <w:b w:val="false"/>
                <w:i w:val="false"/>
                <w:color w:val="000000"/>
                <w:sz w:val="20"/>
              </w:rPr>
              <w:t>Республикой Казахстан</w:t>
            </w:r>
            <w:r>
              <w:br/>
            </w:r>
            <w:r>
              <w:rPr>
                <w:rFonts w:ascii="Times New Roman"/>
                <w:b w:val="false"/>
                <w:i w:val="false"/>
                <w:color w:val="000000"/>
                <w:sz w:val="20"/>
              </w:rPr>
              <w:t>Международного пакта об</w:t>
            </w:r>
            <w:r>
              <w:br/>
            </w:r>
            <w:r>
              <w:rPr>
                <w:rFonts w:ascii="Times New Roman"/>
                <w:b w:val="false"/>
                <w:i w:val="false"/>
                <w:color w:val="000000"/>
                <w:sz w:val="20"/>
              </w:rPr>
              <w:t>экономических, социальных и</w:t>
            </w:r>
            <w:r>
              <w:br/>
            </w:r>
            <w:r>
              <w:rPr>
                <w:rFonts w:ascii="Times New Roman"/>
                <w:b w:val="false"/>
                <w:i w:val="false"/>
                <w:color w:val="000000"/>
                <w:sz w:val="20"/>
              </w:rPr>
              <w:t>культурных правах</w:t>
            </w:r>
          </w:p>
        </w:tc>
      </w:tr>
    </w:tbl>
    <w:bookmarkStart w:name="z1444" w:id="1240"/>
    <w:p>
      <w:pPr>
        <w:spacing w:after="0"/>
        <w:ind w:left="0"/>
        <w:jc w:val="left"/>
      </w:pPr>
      <w:r>
        <w:rPr>
          <w:rFonts w:ascii="Times New Roman"/>
          <w:b/>
          <w:i w:val="false"/>
          <w:color w:val="000000"/>
        </w:rPr>
        <w:t xml:space="preserve"> Сведения о количестве преступлений, связанных с незаконным оборотом наркотических средств, </w:t>
      </w:r>
      <w:r>
        <w:rPr>
          <w:rFonts w:ascii="Times New Roman"/>
          <w:b/>
          <w:i w:val="false"/>
          <w:color w:val="000000"/>
        </w:rPr>
        <w:t xml:space="preserve"> психотропных веществ и прекурсоров, на территории Республики Казахстан за 2010 – 2015 годы</w:t>
      </w:r>
    </w:p>
    <w:bookmarkEnd w:id="12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0"/>
        <w:gridCol w:w="1940"/>
        <w:gridCol w:w="1940"/>
        <w:gridCol w:w="1940"/>
        <w:gridCol w:w="1940"/>
        <w:gridCol w:w="1940"/>
        <w:gridCol w:w="1940"/>
      </w:tblGrid>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6" w:id="1241"/>
          <w:p>
            <w:pPr>
              <w:spacing w:after="20"/>
              <w:ind w:left="20"/>
              <w:jc w:val="both"/>
            </w:pPr>
            <w:r>
              <w:rPr>
                <w:rFonts w:ascii="Times New Roman"/>
                <w:b w:val="false"/>
                <w:i w:val="false"/>
                <w:color w:val="000000"/>
                <w:sz w:val="20"/>
              </w:rPr>
              <w:t>
Республика Казахстан</w:t>
            </w:r>
          </w:p>
          <w:bookmarkEnd w:id="1241"/>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год</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год</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год</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год</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год</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год</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7" w:id="1242"/>
          <w:p>
            <w:pPr>
              <w:spacing w:after="20"/>
              <w:ind w:left="20"/>
              <w:jc w:val="both"/>
            </w:pPr>
            <w:r>
              <w:rPr>
                <w:rFonts w:ascii="Times New Roman"/>
                <w:b w:val="false"/>
                <w:i w:val="false"/>
                <w:color w:val="000000"/>
                <w:sz w:val="20"/>
              </w:rPr>
              <w:t>
Акмолинская</w:t>
            </w:r>
          </w:p>
          <w:bookmarkEnd w:id="1242"/>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8" w:id="1243"/>
          <w:p>
            <w:pPr>
              <w:spacing w:after="20"/>
              <w:ind w:left="20"/>
              <w:jc w:val="both"/>
            </w:pPr>
            <w:r>
              <w:rPr>
                <w:rFonts w:ascii="Times New Roman"/>
                <w:b w:val="false"/>
                <w:i w:val="false"/>
                <w:color w:val="000000"/>
                <w:sz w:val="20"/>
              </w:rPr>
              <w:t>
Актюбинская</w:t>
            </w:r>
          </w:p>
          <w:bookmarkEnd w:id="1243"/>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9" w:id="1244"/>
          <w:p>
            <w:pPr>
              <w:spacing w:after="20"/>
              <w:ind w:left="20"/>
              <w:jc w:val="both"/>
            </w:pPr>
            <w:r>
              <w:rPr>
                <w:rFonts w:ascii="Times New Roman"/>
                <w:b w:val="false"/>
                <w:i w:val="false"/>
                <w:color w:val="000000"/>
                <w:sz w:val="20"/>
              </w:rPr>
              <w:t>
Алматинская</w:t>
            </w:r>
          </w:p>
          <w:bookmarkEnd w:id="1244"/>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0" w:id="1245"/>
          <w:p>
            <w:pPr>
              <w:spacing w:after="20"/>
              <w:ind w:left="20"/>
              <w:jc w:val="both"/>
            </w:pPr>
            <w:r>
              <w:rPr>
                <w:rFonts w:ascii="Times New Roman"/>
                <w:b w:val="false"/>
                <w:i w:val="false"/>
                <w:color w:val="000000"/>
                <w:sz w:val="20"/>
              </w:rPr>
              <w:t>
Атырауская</w:t>
            </w:r>
          </w:p>
          <w:bookmarkEnd w:id="1245"/>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1" w:id="1246"/>
          <w:p>
            <w:pPr>
              <w:spacing w:after="20"/>
              <w:ind w:left="20"/>
              <w:jc w:val="both"/>
            </w:pPr>
            <w:r>
              <w:rPr>
                <w:rFonts w:ascii="Times New Roman"/>
                <w:b w:val="false"/>
                <w:i w:val="false"/>
                <w:color w:val="000000"/>
                <w:sz w:val="20"/>
              </w:rPr>
              <w:t>
Западно-Казахстанская</w:t>
            </w:r>
          </w:p>
          <w:bookmarkEnd w:id="1246"/>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2" w:id="1247"/>
          <w:p>
            <w:pPr>
              <w:spacing w:after="20"/>
              <w:ind w:left="20"/>
              <w:jc w:val="both"/>
            </w:pPr>
            <w:r>
              <w:rPr>
                <w:rFonts w:ascii="Times New Roman"/>
                <w:b w:val="false"/>
                <w:i w:val="false"/>
                <w:color w:val="000000"/>
                <w:sz w:val="20"/>
              </w:rPr>
              <w:t>
Жамбылская</w:t>
            </w:r>
          </w:p>
          <w:bookmarkEnd w:id="1247"/>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3" w:id="1248"/>
          <w:p>
            <w:pPr>
              <w:spacing w:after="20"/>
              <w:ind w:left="20"/>
              <w:jc w:val="both"/>
            </w:pPr>
            <w:r>
              <w:rPr>
                <w:rFonts w:ascii="Times New Roman"/>
                <w:b w:val="false"/>
                <w:i w:val="false"/>
                <w:color w:val="000000"/>
                <w:sz w:val="20"/>
              </w:rPr>
              <w:t>
Карагандинская</w:t>
            </w:r>
          </w:p>
          <w:bookmarkEnd w:id="1248"/>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4" w:id="1249"/>
          <w:p>
            <w:pPr>
              <w:spacing w:after="20"/>
              <w:ind w:left="20"/>
              <w:jc w:val="both"/>
            </w:pPr>
            <w:r>
              <w:rPr>
                <w:rFonts w:ascii="Times New Roman"/>
                <w:b w:val="false"/>
                <w:i w:val="false"/>
                <w:color w:val="000000"/>
                <w:sz w:val="20"/>
              </w:rPr>
              <w:t>
Костанайская</w:t>
            </w:r>
          </w:p>
          <w:bookmarkEnd w:id="1249"/>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5" w:id="1250"/>
          <w:p>
            <w:pPr>
              <w:spacing w:after="20"/>
              <w:ind w:left="20"/>
              <w:jc w:val="both"/>
            </w:pPr>
            <w:r>
              <w:rPr>
                <w:rFonts w:ascii="Times New Roman"/>
                <w:b w:val="false"/>
                <w:i w:val="false"/>
                <w:color w:val="000000"/>
                <w:sz w:val="20"/>
              </w:rPr>
              <w:t>
Кызылординская</w:t>
            </w:r>
          </w:p>
          <w:bookmarkEnd w:id="1250"/>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6" w:id="1251"/>
          <w:p>
            <w:pPr>
              <w:spacing w:after="20"/>
              <w:ind w:left="20"/>
              <w:jc w:val="both"/>
            </w:pPr>
            <w:r>
              <w:rPr>
                <w:rFonts w:ascii="Times New Roman"/>
                <w:b w:val="false"/>
                <w:i w:val="false"/>
                <w:color w:val="000000"/>
                <w:sz w:val="20"/>
              </w:rPr>
              <w:t>
Мангистауская</w:t>
            </w:r>
          </w:p>
          <w:bookmarkEnd w:id="1251"/>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7" w:id="1252"/>
          <w:p>
            <w:pPr>
              <w:spacing w:after="20"/>
              <w:ind w:left="20"/>
              <w:jc w:val="both"/>
            </w:pPr>
            <w:r>
              <w:rPr>
                <w:rFonts w:ascii="Times New Roman"/>
                <w:b w:val="false"/>
                <w:i w:val="false"/>
                <w:color w:val="000000"/>
                <w:sz w:val="20"/>
              </w:rPr>
              <w:t>
Южно-Казахстанская</w:t>
            </w:r>
          </w:p>
          <w:bookmarkEnd w:id="1252"/>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8" w:id="1253"/>
          <w:p>
            <w:pPr>
              <w:spacing w:after="20"/>
              <w:ind w:left="20"/>
              <w:jc w:val="both"/>
            </w:pPr>
            <w:r>
              <w:rPr>
                <w:rFonts w:ascii="Times New Roman"/>
                <w:b w:val="false"/>
                <w:i w:val="false"/>
                <w:color w:val="000000"/>
                <w:sz w:val="20"/>
              </w:rPr>
              <w:t>
Павлодарская</w:t>
            </w:r>
          </w:p>
          <w:bookmarkEnd w:id="1253"/>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9" w:id="1254"/>
          <w:p>
            <w:pPr>
              <w:spacing w:after="20"/>
              <w:ind w:left="20"/>
              <w:jc w:val="both"/>
            </w:pPr>
            <w:r>
              <w:rPr>
                <w:rFonts w:ascii="Times New Roman"/>
                <w:b w:val="false"/>
                <w:i w:val="false"/>
                <w:color w:val="000000"/>
                <w:sz w:val="20"/>
              </w:rPr>
              <w:t>
Северо-Казахстанская</w:t>
            </w:r>
          </w:p>
          <w:bookmarkEnd w:id="1254"/>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0" w:id="1255"/>
          <w:p>
            <w:pPr>
              <w:spacing w:after="20"/>
              <w:ind w:left="20"/>
              <w:jc w:val="both"/>
            </w:pPr>
            <w:r>
              <w:rPr>
                <w:rFonts w:ascii="Times New Roman"/>
                <w:b w:val="false"/>
                <w:i w:val="false"/>
                <w:color w:val="000000"/>
                <w:sz w:val="20"/>
              </w:rPr>
              <w:t>
Восточно-Казахстанская</w:t>
            </w:r>
          </w:p>
          <w:bookmarkEnd w:id="1255"/>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1" w:id="1256"/>
          <w:p>
            <w:pPr>
              <w:spacing w:after="20"/>
              <w:ind w:left="20"/>
              <w:jc w:val="both"/>
            </w:pPr>
            <w:r>
              <w:rPr>
                <w:rFonts w:ascii="Times New Roman"/>
                <w:b w:val="false"/>
                <w:i w:val="false"/>
                <w:color w:val="000000"/>
                <w:sz w:val="20"/>
              </w:rPr>
              <w:t>
г. Астана</w:t>
            </w:r>
          </w:p>
          <w:bookmarkEnd w:id="1256"/>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2" w:id="1257"/>
          <w:p>
            <w:pPr>
              <w:spacing w:after="20"/>
              <w:ind w:left="20"/>
              <w:jc w:val="both"/>
            </w:pPr>
            <w:r>
              <w:rPr>
                <w:rFonts w:ascii="Times New Roman"/>
                <w:b w:val="false"/>
                <w:i w:val="false"/>
                <w:color w:val="000000"/>
                <w:sz w:val="20"/>
              </w:rPr>
              <w:t>
г. Алматы</w:t>
            </w:r>
          </w:p>
          <w:bookmarkEnd w:id="1257"/>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3" w:id="1258"/>
          <w:p>
            <w:pPr>
              <w:spacing w:after="20"/>
              <w:ind w:left="20"/>
              <w:jc w:val="both"/>
            </w:pPr>
            <w:r>
              <w:rPr>
                <w:rFonts w:ascii="Times New Roman"/>
                <w:b w:val="false"/>
                <w:i w:val="false"/>
                <w:color w:val="000000"/>
                <w:sz w:val="20"/>
              </w:rPr>
              <w:t>
на транспорте</w:t>
            </w:r>
          </w:p>
          <w:bookmarkEnd w:id="1258"/>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4" w:id="1259"/>
          <w:p>
            <w:pPr>
              <w:spacing w:after="20"/>
              <w:ind w:left="20"/>
              <w:jc w:val="both"/>
            </w:pPr>
            <w:r>
              <w:rPr>
                <w:rFonts w:ascii="Times New Roman"/>
                <w:b w:val="false"/>
                <w:i w:val="false"/>
                <w:color w:val="000000"/>
                <w:sz w:val="20"/>
              </w:rPr>
              <w:t>
</w:t>
            </w:r>
            <w:r>
              <w:rPr>
                <w:rFonts w:ascii="Times New Roman"/>
                <w:b/>
                <w:i w:val="false"/>
                <w:color w:val="000000"/>
                <w:sz w:val="20"/>
              </w:rPr>
              <w:t>ИТОГО</w:t>
            </w:r>
          </w:p>
          <w:bookmarkEnd w:id="1259"/>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8769</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4338</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3867</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3630</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3542</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3499</w:t>
            </w:r>
          </w:p>
        </w:tc>
      </w:tr>
    </w:tbl>
    <w:bookmarkStart w:name="z1465" w:id="1260"/>
    <w:p>
      <w:pPr>
        <w:spacing w:after="0"/>
        <w:ind w:left="0"/>
        <w:jc w:val="left"/>
      </w:pPr>
      <w:r>
        <w:rPr>
          <w:rFonts w:ascii="Times New Roman"/>
          <w:b/>
          <w:i w:val="false"/>
          <w:color w:val="000000"/>
        </w:rPr>
        <w:t xml:space="preserve"> </w:t>
      </w:r>
      <w:r>
        <w:br/>
      </w:r>
      <w:r>
        <w:rPr>
          <w:rFonts w:ascii="Times New Roman"/>
          <w:b/>
          <w:i w:val="false"/>
          <w:color w:val="000000"/>
        </w:rPr>
        <w:t xml:space="preserve">Сведения об изъятии наркотических средств, психотропных веществ </w:t>
      </w:r>
      <w:r>
        <w:br/>
      </w:r>
      <w:r>
        <w:rPr>
          <w:rFonts w:ascii="Times New Roman"/>
          <w:b/>
          <w:i w:val="false"/>
          <w:color w:val="000000"/>
        </w:rPr>
        <w:t>на территории Республики Казахстан за 2010 ө 2015 годы</w:t>
      </w:r>
    </w:p>
    <w:bookmarkEnd w:id="12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
        <w:gridCol w:w="2222"/>
        <w:gridCol w:w="2056"/>
        <w:gridCol w:w="2056"/>
        <w:gridCol w:w="1888"/>
        <w:gridCol w:w="1888"/>
        <w:gridCol w:w="1889"/>
      </w:tblGrid>
      <w:tr>
        <w:trPr>
          <w:trHeight w:val="30" w:hRule="atLeast"/>
        </w:trPr>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7" w:id="1261"/>
          <w:p>
            <w:pPr>
              <w:spacing w:after="20"/>
              <w:ind w:left="20"/>
              <w:jc w:val="both"/>
            </w:pPr>
            <w:r>
              <w:rPr>
                <w:rFonts w:ascii="Times New Roman"/>
                <w:b w:val="false"/>
                <w:i w:val="false"/>
                <w:color w:val="000000"/>
                <w:sz w:val="20"/>
              </w:rPr>
              <w:t>
Республика Казахстан</w:t>
            </w:r>
          </w:p>
          <w:bookmarkEnd w:id="1261"/>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год (в граммах)</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год (в граммах)</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год (в граммах)</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год (в граммах)</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год (в граммах)</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год</w:t>
            </w:r>
            <w:r>
              <w:br/>
            </w:r>
            <w:r>
              <w:rPr>
                <w:rFonts w:ascii="Times New Roman"/>
                <w:b w:val="false"/>
                <w:i w:val="false"/>
                <w:color w:val="000000"/>
                <w:sz w:val="20"/>
              </w:rPr>
              <w:t>
(в граммах)</w:t>
            </w:r>
          </w:p>
        </w:tc>
      </w:tr>
      <w:tr>
        <w:trPr>
          <w:trHeight w:val="30" w:hRule="atLeast"/>
        </w:trPr>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8" w:id="1262"/>
          <w:p>
            <w:pPr>
              <w:spacing w:after="20"/>
              <w:ind w:left="20"/>
              <w:jc w:val="both"/>
            </w:pPr>
            <w:r>
              <w:rPr>
                <w:rFonts w:ascii="Times New Roman"/>
                <w:b w:val="false"/>
                <w:i w:val="false"/>
                <w:color w:val="000000"/>
                <w:sz w:val="20"/>
              </w:rPr>
              <w:t>
Акмолинская</w:t>
            </w:r>
          </w:p>
          <w:bookmarkEnd w:id="1262"/>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400869,3824</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295642,7</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339792,807</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627418,42</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209402,73</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358232,68</w:t>
            </w:r>
          </w:p>
        </w:tc>
      </w:tr>
      <w:tr>
        <w:trPr>
          <w:trHeight w:val="30" w:hRule="atLeast"/>
        </w:trPr>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9" w:id="1263"/>
          <w:p>
            <w:pPr>
              <w:spacing w:after="20"/>
              <w:ind w:left="20"/>
              <w:jc w:val="both"/>
            </w:pPr>
            <w:r>
              <w:rPr>
                <w:rFonts w:ascii="Times New Roman"/>
                <w:b w:val="false"/>
                <w:i w:val="false"/>
                <w:color w:val="000000"/>
                <w:sz w:val="20"/>
              </w:rPr>
              <w:t>
Актюбинская</w:t>
            </w:r>
          </w:p>
          <w:bookmarkEnd w:id="1263"/>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87024,720</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443283,7</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39623,346</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32065,59</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27847,27</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84025,99</w:t>
            </w:r>
          </w:p>
        </w:tc>
      </w:tr>
      <w:tr>
        <w:trPr>
          <w:trHeight w:val="30" w:hRule="atLeast"/>
        </w:trPr>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0" w:id="1264"/>
          <w:p>
            <w:pPr>
              <w:spacing w:after="20"/>
              <w:ind w:left="20"/>
              <w:jc w:val="both"/>
            </w:pPr>
            <w:r>
              <w:rPr>
                <w:rFonts w:ascii="Times New Roman"/>
                <w:b w:val="false"/>
                <w:i w:val="false"/>
                <w:color w:val="000000"/>
                <w:sz w:val="20"/>
              </w:rPr>
              <w:t>
Алматинская</w:t>
            </w:r>
          </w:p>
          <w:bookmarkEnd w:id="1264"/>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448302,9887</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390681,6</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622290,393</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857341,72</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2117985,20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2121799,26</w:t>
            </w:r>
          </w:p>
        </w:tc>
      </w:tr>
      <w:tr>
        <w:trPr>
          <w:trHeight w:val="30" w:hRule="atLeast"/>
        </w:trPr>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1" w:id="1265"/>
          <w:p>
            <w:pPr>
              <w:spacing w:after="20"/>
              <w:ind w:left="20"/>
              <w:jc w:val="both"/>
            </w:pPr>
            <w:r>
              <w:rPr>
                <w:rFonts w:ascii="Times New Roman"/>
                <w:b w:val="false"/>
                <w:i w:val="false"/>
                <w:color w:val="000000"/>
                <w:sz w:val="20"/>
              </w:rPr>
              <w:t>
Атырауская</w:t>
            </w:r>
          </w:p>
          <w:bookmarkEnd w:id="1265"/>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26943,14</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41828,1</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28202,530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33303,13</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28356,40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45237,07</w:t>
            </w:r>
          </w:p>
        </w:tc>
      </w:tr>
      <w:tr>
        <w:trPr>
          <w:trHeight w:val="30" w:hRule="atLeast"/>
        </w:trPr>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2" w:id="1266"/>
          <w:p>
            <w:pPr>
              <w:spacing w:after="20"/>
              <w:ind w:left="20"/>
              <w:jc w:val="both"/>
            </w:pPr>
            <w:r>
              <w:rPr>
                <w:rFonts w:ascii="Times New Roman"/>
                <w:b w:val="false"/>
                <w:i w:val="false"/>
                <w:color w:val="000000"/>
                <w:sz w:val="20"/>
              </w:rPr>
              <w:t>
Западно-Казахстанская</w:t>
            </w:r>
          </w:p>
          <w:bookmarkEnd w:id="1266"/>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73809,3386</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123999,6</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181681,728</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106960,43</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163809,00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77524,15</w:t>
            </w:r>
          </w:p>
        </w:tc>
      </w:tr>
      <w:tr>
        <w:trPr>
          <w:trHeight w:val="30" w:hRule="atLeast"/>
        </w:trPr>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3" w:id="1267"/>
          <w:p>
            <w:pPr>
              <w:spacing w:after="20"/>
              <w:ind w:left="20"/>
              <w:jc w:val="both"/>
            </w:pPr>
            <w:r>
              <w:rPr>
                <w:rFonts w:ascii="Times New Roman"/>
                <w:b w:val="false"/>
                <w:i w:val="false"/>
                <w:color w:val="000000"/>
                <w:sz w:val="20"/>
              </w:rPr>
              <w:t>
Жамбылская</w:t>
            </w:r>
          </w:p>
          <w:bookmarkEnd w:id="1267"/>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14180051,0202</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14143048,0</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15748059,515</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15222096,08</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13148864,29</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21439424,50</w:t>
            </w:r>
          </w:p>
        </w:tc>
      </w:tr>
      <w:tr>
        <w:trPr>
          <w:trHeight w:val="30" w:hRule="atLeast"/>
        </w:trPr>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4" w:id="1268"/>
          <w:p>
            <w:pPr>
              <w:spacing w:after="20"/>
              <w:ind w:left="20"/>
              <w:jc w:val="both"/>
            </w:pPr>
            <w:r>
              <w:rPr>
                <w:rFonts w:ascii="Times New Roman"/>
                <w:b w:val="false"/>
                <w:i w:val="false"/>
                <w:color w:val="000000"/>
                <w:sz w:val="20"/>
              </w:rPr>
              <w:t>
Карагандинская</w:t>
            </w:r>
          </w:p>
          <w:bookmarkEnd w:id="1268"/>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380084,4531</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330824,3</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308943,825</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480846,96</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388176,24</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439046,31</w:t>
            </w:r>
          </w:p>
        </w:tc>
      </w:tr>
      <w:tr>
        <w:trPr>
          <w:trHeight w:val="30" w:hRule="atLeast"/>
        </w:trPr>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5" w:id="1269"/>
          <w:p>
            <w:pPr>
              <w:spacing w:after="20"/>
              <w:ind w:left="20"/>
              <w:jc w:val="both"/>
            </w:pPr>
            <w:r>
              <w:rPr>
                <w:rFonts w:ascii="Times New Roman"/>
                <w:b w:val="false"/>
                <w:i w:val="false"/>
                <w:color w:val="000000"/>
                <w:sz w:val="20"/>
              </w:rPr>
              <w:t>
Костанайская</w:t>
            </w:r>
          </w:p>
          <w:bookmarkEnd w:id="1269"/>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1431242,8795</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1250413,4</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292066,642</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417865,84</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734938,07</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852264,01</w:t>
            </w:r>
          </w:p>
        </w:tc>
      </w:tr>
      <w:tr>
        <w:trPr>
          <w:trHeight w:val="30" w:hRule="atLeast"/>
        </w:trPr>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6" w:id="1270"/>
          <w:p>
            <w:pPr>
              <w:spacing w:after="20"/>
              <w:ind w:left="20"/>
              <w:jc w:val="both"/>
            </w:pPr>
            <w:r>
              <w:rPr>
                <w:rFonts w:ascii="Times New Roman"/>
                <w:b w:val="false"/>
                <w:i w:val="false"/>
                <w:color w:val="000000"/>
                <w:sz w:val="20"/>
              </w:rPr>
              <w:t>
Кызылординская</w:t>
            </w:r>
          </w:p>
          <w:bookmarkEnd w:id="1270"/>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286118,7148</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423919,8</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437813,665</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291352,33</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337890,54</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100830,77</w:t>
            </w:r>
          </w:p>
        </w:tc>
      </w:tr>
      <w:tr>
        <w:trPr>
          <w:trHeight w:val="30" w:hRule="atLeast"/>
        </w:trPr>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7" w:id="1271"/>
          <w:p>
            <w:pPr>
              <w:spacing w:after="20"/>
              <w:ind w:left="20"/>
              <w:jc w:val="both"/>
            </w:pPr>
            <w:r>
              <w:rPr>
                <w:rFonts w:ascii="Times New Roman"/>
                <w:b w:val="false"/>
                <w:i w:val="false"/>
                <w:color w:val="000000"/>
                <w:sz w:val="20"/>
              </w:rPr>
              <w:t>
Мангистауская</w:t>
            </w:r>
          </w:p>
          <w:bookmarkEnd w:id="1271"/>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26265,4409</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126503,3</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306388,708</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448000,48</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52670,65</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30651,38</w:t>
            </w:r>
          </w:p>
        </w:tc>
      </w:tr>
      <w:tr>
        <w:trPr>
          <w:trHeight w:val="30" w:hRule="atLeast"/>
        </w:trPr>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8" w:id="1272"/>
          <w:p>
            <w:pPr>
              <w:spacing w:after="20"/>
              <w:ind w:left="20"/>
              <w:jc w:val="both"/>
            </w:pPr>
            <w:r>
              <w:rPr>
                <w:rFonts w:ascii="Times New Roman"/>
                <w:b w:val="false"/>
                <w:i w:val="false"/>
                <w:color w:val="000000"/>
                <w:sz w:val="20"/>
              </w:rPr>
              <w:t>
Южно-Казахстанская</w:t>
            </w:r>
          </w:p>
          <w:bookmarkEnd w:id="1272"/>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46854,0623</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541562,2</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558947,760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585062,82</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582589,01</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4708614,25</w:t>
            </w:r>
          </w:p>
        </w:tc>
      </w:tr>
      <w:tr>
        <w:trPr>
          <w:trHeight w:val="30" w:hRule="atLeast"/>
        </w:trPr>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9" w:id="1273"/>
          <w:p>
            <w:pPr>
              <w:spacing w:after="20"/>
              <w:ind w:left="20"/>
              <w:jc w:val="both"/>
            </w:pPr>
            <w:r>
              <w:rPr>
                <w:rFonts w:ascii="Times New Roman"/>
                <w:b w:val="false"/>
                <w:i w:val="false"/>
                <w:color w:val="000000"/>
                <w:sz w:val="20"/>
              </w:rPr>
              <w:t>
Павлодарская</w:t>
            </w:r>
          </w:p>
          <w:bookmarkEnd w:id="1273"/>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338112,9333</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346098,0</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322773,805</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75151,96</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283418,68</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369276,52</w:t>
            </w:r>
          </w:p>
        </w:tc>
      </w:tr>
      <w:tr>
        <w:trPr>
          <w:trHeight w:val="30" w:hRule="atLeast"/>
        </w:trPr>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0" w:id="1274"/>
          <w:p>
            <w:pPr>
              <w:spacing w:after="20"/>
              <w:ind w:left="20"/>
              <w:jc w:val="both"/>
            </w:pPr>
            <w:r>
              <w:rPr>
                <w:rFonts w:ascii="Times New Roman"/>
                <w:b w:val="false"/>
                <w:i w:val="false"/>
                <w:color w:val="000000"/>
                <w:sz w:val="20"/>
              </w:rPr>
              <w:t>
Северо-Казахстанская</w:t>
            </w:r>
          </w:p>
          <w:bookmarkEnd w:id="1274"/>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1066323,171</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324904,3</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230697,357</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257174,07</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167693,84</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325679,90</w:t>
            </w:r>
          </w:p>
        </w:tc>
      </w:tr>
      <w:tr>
        <w:trPr>
          <w:trHeight w:val="30" w:hRule="atLeast"/>
        </w:trPr>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1" w:id="1275"/>
          <w:p>
            <w:pPr>
              <w:spacing w:after="20"/>
              <w:ind w:left="20"/>
              <w:jc w:val="both"/>
            </w:pPr>
            <w:r>
              <w:rPr>
                <w:rFonts w:ascii="Times New Roman"/>
                <w:b w:val="false"/>
                <w:i w:val="false"/>
                <w:color w:val="000000"/>
                <w:sz w:val="20"/>
              </w:rPr>
              <w:t>
Восточно-Казахстанская</w:t>
            </w:r>
          </w:p>
          <w:bookmarkEnd w:id="1275"/>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376284,2836</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129866,8</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196046,936</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304079,41</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149437,84</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165684,22</w:t>
            </w:r>
          </w:p>
        </w:tc>
      </w:tr>
      <w:tr>
        <w:trPr>
          <w:trHeight w:val="30" w:hRule="atLeast"/>
        </w:trPr>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2" w:id="1276"/>
          <w:p>
            <w:pPr>
              <w:spacing w:after="20"/>
              <w:ind w:left="20"/>
              <w:jc w:val="both"/>
            </w:pPr>
            <w:r>
              <w:rPr>
                <w:rFonts w:ascii="Times New Roman"/>
                <w:b w:val="false"/>
                <w:i w:val="false"/>
                <w:color w:val="000000"/>
                <w:sz w:val="20"/>
              </w:rPr>
              <w:t>
г. Астана</w:t>
            </w:r>
          </w:p>
          <w:bookmarkEnd w:id="1276"/>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173432,167</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801058,3</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707733,348</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285290,08</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170493,7</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301152,95</w:t>
            </w:r>
          </w:p>
        </w:tc>
      </w:tr>
      <w:tr>
        <w:trPr>
          <w:trHeight w:val="30" w:hRule="atLeast"/>
        </w:trPr>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3" w:id="1277"/>
          <w:p>
            <w:pPr>
              <w:spacing w:after="20"/>
              <w:ind w:left="20"/>
              <w:jc w:val="both"/>
            </w:pPr>
            <w:r>
              <w:rPr>
                <w:rFonts w:ascii="Times New Roman"/>
                <w:b w:val="false"/>
                <w:i w:val="false"/>
                <w:color w:val="000000"/>
                <w:sz w:val="20"/>
              </w:rPr>
              <w:t>
г. Алматы</w:t>
            </w:r>
          </w:p>
          <w:bookmarkEnd w:id="1277"/>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474123,0212</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6244797,2</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579165,750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112847,05</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275872,80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502167,17</w:t>
            </w:r>
          </w:p>
        </w:tc>
      </w:tr>
      <w:tr>
        <w:trPr>
          <w:trHeight w:val="30" w:hRule="atLeast"/>
        </w:trPr>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4" w:id="1278"/>
          <w:p>
            <w:pPr>
              <w:spacing w:after="20"/>
              <w:ind w:left="20"/>
              <w:jc w:val="both"/>
            </w:pPr>
            <w:r>
              <w:rPr>
                <w:rFonts w:ascii="Times New Roman"/>
                <w:b w:val="false"/>
                <w:i w:val="false"/>
                <w:color w:val="000000"/>
                <w:sz w:val="20"/>
              </w:rPr>
              <w:t>
на транспорте</w:t>
            </w:r>
          </w:p>
          <w:bookmarkEnd w:id="1278"/>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7919528,918</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8034637,2</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7927237,209</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7929783,6</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7782859,8</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4007550,39</w:t>
            </w:r>
          </w:p>
        </w:tc>
      </w:tr>
      <w:tr>
        <w:trPr>
          <w:trHeight w:val="30" w:hRule="atLeast"/>
        </w:trPr>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5" w:id="1279"/>
          <w:p>
            <w:pPr>
              <w:spacing w:after="20"/>
              <w:ind w:left="20"/>
              <w:jc w:val="both"/>
            </w:pPr>
            <w:r>
              <w:rPr>
                <w:rFonts w:ascii="Times New Roman"/>
                <w:b w:val="false"/>
                <w:i w:val="false"/>
                <w:color w:val="000000"/>
                <w:sz w:val="20"/>
              </w:rPr>
              <w:t>
ИТОГО</w:t>
            </w:r>
          </w:p>
          <w:bookmarkEnd w:id="1279"/>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28157028,236</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33993068,547</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28827465,323</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28066640,01</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26622306,15</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35929161,52</w:t>
            </w:r>
          </w:p>
        </w:tc>
      </w:tr>
    </w:tbl>
    <w:bookmarkStart w:name="z1486" w:id="1280"/>
    <w:p>
      <w:pPr>
        <w:spacing w:after="0"/>
        <w:ind w:left="0"/>
        <w:jc w:val="left"/>
      </w:pPr>
      <w:r>
        <w:rPr>
          <w:rFonts w:ascii="Times New Roman"/>
          <w:b/>
          <w:i w:val="false"/>
          <w:color w:val="000000"/>
        </w:rPr>
        <w:t xml:space="preserve"> Сведения о результатах постановки на учет лиц, злоупотребляющих </w:t>
      </w:r>
      <w:r>
        <w:br/>
      </w:r>
      <w:r>
        <w:rPr>
          <w:rFonts w:ascii="Times New Roman"/>
          <w:b/>
          <w:i w:val="false"/>
          <w:color w:val="000000"/>
        </w:rPr>
        <w:t xml:space="preserve">наркотическими средствами, психотропными веществами и прекурсорами, </w:t>
      </w:r>
      <w:r>
        <w:br/>
      </w:r>
      <w:r>
        <w:rPr>
          <w:rFonts w:ascii="Times New Roman"/>
          <w:b/>
          <w:i w:val="false"/>
          <w:color w:val="000000"/>
        </w:rPr>
        <w:t>на территории Республики Казахстан за 2010 - 2015 годы</w:t>
      </w:r>
    </w:p>
    <w:bookmarkEnd w:id="12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9"/>
        <w:gridCol w:w="1973"/>
        <w:gridCol w:w="1973"/>
        <w:gridCol w:w="1973"/>
        <w:gridCol w:w="1974"/>
        <w:gridCol w:w="1974"/>
        <w:gridCol w:w="1974"/>
      </w:tblGrid>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9" w:id="1281"/>
          <w:p>
            <w:pPr>
              <w:spacing w:after="20"/>
              <w:ind w:left="20"/>
              <w:jc w:val="both"/>
            </w:pPr>
            <w:r>
              <w:rPr>
                <w:rFonts w:ascii="Times New Roman"/>
                <w:b w:val="false"/>
                <w:i w:val="false"/>
                <w:color w:val="000000"/>
                <w:sz w:val="20"/>
              </w:rPr>
              <w:t>
Республика Казахстан</w:t>
            </w:r>
          </w:p>
          <w:bookmarkEnd w:id="1281"/>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2010 год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2011 год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2012 год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2013 год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2014 год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год</w:t>
            </w: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0" w:id="1282"/>
          <w:p>
            <w:pPr>
              <w:spacing w:after="20"/>
              <w:ind w:left="20"/>
              <w:jc w:val="both"/>
            </w:pPr>
            <w:r>
              <w:rPr>
                <w:rFonts w:ascii="Times New Roman"/>
                <w:b w:val="false"/>
                <w:i w:val="false"/>
                <w:color w:val="000000"/>
                <w:sz w:val="20"/>
              </w:rPr>
              <w:t xml:space="preserve">
Акмолинская </w:t>
            </w:r>
          </w:p>
          <w:bookmarkEnd w:id="1282"/>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1" w:id="1283"/>
          <w:p>
            <w:pPr>
              <w:spacing w:after="20"/>
              <w:ind w:left="20"/>
              <w:jc w:val="both"/>
            </w:pPr>
            <w:r>
              <w:rPr>
                <w:rFonts w:ascii="Times New Roman"/>
                <w:b w:val="false"/>
                <w:i w:val="false"/>
                <w:color w:val="000000"/>
                <w:sz w:val="20"/>
              </w:rPr>
              <w:t xml:space="preserve">
Актюбинская </w:t>
            </w:r>
          </w:p>
          <w:bookmarkEnd w:id="1283"/>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2" w:id="1284"/>
          <w:p>
            <w:pPr>
              <w:spacing w:after="20"/>
              <w:ind w:left="20"/>
              <w:jc w:val="both"/>
            </w:pPr>
            <w:r>
              <w:rPr>
                <w:rFonts w:ascii="Times New Roman"/>
                <w:b w:val="false"/>
                <w:i w:val="false"/>
                <w:color w:val="000000"/>
                <w:sz w:val="20"/>
              </w:rPr>
              <w:t>
Алматинская</w:t>
            </w:r>
          </w:p>
          <w:bookmarkEnd w:id="1284"/>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3" w:id="1285"/>
          <w:p>
            <w:pPr>
              <w:spacing w:after="20"/>
              <w:ind w:left="20"/>
              <w:jc w:val="both"/>
            </w:pPr>
            <w:r>
              <w:rPr>
                <w:rFonts w:ascii="Times New Roman"/>
                <w:b w:val="false"/>
                <w:i w:val="false"/>
                <w:color w:val="000000"/>
                <w:sz w:val="20"/>
              </w:rPr>
              <w:t>
Атырауская</w:t>
            </w:r>
          </w:p>
          <w:bookmarkEnd w:id="1285"/>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4" w:id="1286"/>
          <w:p>
            <w:pPr>
              <w:spacing w:after="20"/>
              <w:ind w:left="20"/>
              <w:jc w:val="both"/>
            </w:pPr>
            <w:r>
              <w:rPr>
                <w:rFonts w:ascii="Times New Roman"/>
                <w:b w:val="false"/>
                <w:i w:val="false"/>
                <w:color w:val="000000"/>
                <w:sz w:val="20"/>
              </w:rPr>
              <w:t xml:space="preserve">
Западно-Казахстанская </w:t>
            </w:r>
          </w:p>
          <w:bookmarkEnd w:id="1286"/>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5" w:id="1287"/>
          <w:p>
            <w:pPr>
              <w:spacing w:after="20"/>
              <w:ind w:left="20"/>
              <w:jc w:val="both"/>
            </w:pPr>
            <w:r>
              <w:rPr>
                <w:rFonts w:ascii="Times New Roman"/>
                <w:b w:val="false"/>
                <w:i w:val="false"/>
                <w:color w:val="000000"/>
                <w:sz w:val="20"/>
              </w:rPr>
              <w:t>
Жамбылская</w:t>
            </w:r>
          </w:p>
          <w:bookmarkEnd w:id="1287"/>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5051</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2797</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6" w:id="1288"/>
          <w:p>
            <w:pPr>
              <w:spacing w:after="20"/>
              <w:ind w:left="20"/>
              <w:jc w:val="both"/>
            </w:pPr>
            <w:r>
              <w:rPr>
                <w:rFonts w:ascii="Times New Roman"/>
                <w:b w:val="false"/>
                <w:i w:val="false"/>
                <w:color w:val="000000"/>
                <w:sz w:val="20"/>
              </w:rPr>
              <w:t>
Карагандинская</w:t>
            </w:r>
          </w:p>
          <w:bookmarkEnd w:id="1288"/>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5572</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4917</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4598</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7" w:id="1289"/>
          <w:p>
            <w:pPr>
              <w:spacing w:after="20"/>
              <w:ind w:left="20"/>
              <w:jc w:val="both"/>
            </w:pPr>
            <w:r>
              <w:rPr>
                <w:rFonts w:ascii="Times New Roman"/>
                <w:b w:val="false"/>
                <w:i w:val="false"/>
                <w:color w:val="000000"/>
                <w:sz w:val="20"/>
              </w:rPr>
              <w:t>
Костанайская</w:t>
            </w:r>
          </w:p>
          <w:bookmarkEnd w:id="1289"/>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3784</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3728</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8" w:id="1290"/>
          <w:p>
            <w:pPr>
              <w:spacing w:after="20"/>
              <w:ind w:left="20"/>
              <w:jc w:val="both"/>
            </w:pPr>
            <w:r>
              <w:rPr>
                <w:rFonts w:ascii="Times New Roman"/>
                <w:b w:val="false"/>
                <w:i w:val="false"/>
                <w:color w:val="000000"/>
                <w:sz w:val="20"/>
              </w:rPr>
              <w:t>
Кызылординская</w:t>
            </w:r>
          </w:p>
          <w:bookmarkEnd w:id="1290"/>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9" w:id="1291"/>
          <w:p>
            <w:pPr>
              <w:spacing w:after="20"/>
              <w:ind w:left="20"/>
              <w:jc w:val="both"/>
            </w:pPr>
            <w:r>
              <w:rPr>
                <w:rFonts w:ascii="Times New Roman"/>
                <w:b w:val="false"/>
                <w:i w:val="false"/>
                <w:color w:val="000000"/>
                <w:sz w:val="20"/>
              </w:rPr>
              <w:t xml:space="preserve">
Мангистауская </w:t>
            </w:r>
          </w:p>
          <w:bookmarkEnd w:id="1291"/>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0" w:id="1292"/>
          <w:p>
            <w:pPr>
              <w:spacing w:after="20"/>
              <w:ind w:left="20"/>
              <w:jc w:val="both"/>
            </w:pPr>
            <w:r>
              <w:rPr>
                <w:rFonts w:ascii="Times New Roman"/>
                <w:b w:val="false"/>
                <w:i w:val="false"/>
                <w:color w:val="000000"/>
                <w:sz w:val="20"/>
              </w:rPr>
              <w:t>
Южно-Казахстанская</w:t>
            </w:r>
          </w:p>
          <w:bookmarkEnd w:id="1292"/>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3278</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1" w:id="1293"/>
          <w:p>
            <w:pPr>
              <w:spacing w:after="20"/>
              <w:ind w:left="20"/>
              <w:jc w:val="both"/>
            </w:pPr>
            <w:r>
              <w:rPr>
                <w:rFonts w:ascii="Times New Roman"/>
                <w:b w:val="false"/>
                <w:i w:val="false"/>
                <w:color w:val="000000"/>
                <w:sz w:val="20"/>
              </w:rPr>
              <w:t xml:space="preserve">
Павлодарская </w:t>
            </w:r>
          </w:p>
          <w:bookmarkEnd w:id="1293"/>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4075</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3781</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3957</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3833</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3798</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2" w:id="1294"/>
          <w:p>
            <w:pPr>
              <w:spacing w:after="20"/>
              <w:ind w:left="20"/>
              <w:jc w:val="both"/>
            </w:pPr>
            <w:r>
              <w:rPr>
                <w:rFonts w:ascii="Times New Roman"/>
                <w:b w:val="false"/>
                <w:i w:val="false"/>
                <w:color w:val="000000"/>
                <w:sz w:val="20"/>
              </w:rPr>
              <w:t xml:space="preserve">
Северо-Казахстанская </w:t>
            </w:r>
          </w:p>
          <w:bookmarkEnd w:id="1294"/>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3" w:id="1295"/>
          <w:p>
            <w:pPr>
              <w:spacing w:after="20"/>
              <w:ind w:left="20"/>
              <w:jc w:val="both"/>
            </w:pPr>
            <w:r>
              <w:rPr>
                <w:rFonts w:ascii="Times New Roman"/>
                <w:b w:val="false"/>
                <w:i w:val="false"/>
                <w:color w:val="000000"/>
                <w:sz w:val="20"/>
              </w:rPr>
              <w:t xml:space="preserve">
Восточно-Казахстанская </w:t>
            </w:r>
          </w:p>
          <w:bookmarkEnd w:id="1295"/>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4179</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4054</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3593</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4" w:id="1296"/>
          <w:p>
            <w:pPr>
              <w:spacing w:after="20"/>
              <w:ind w:left="20"/>
              <w:jc w:val="both"/>
            </w:pPr>
            <w:r>
              <w:rPr>
                <w:rFonts w:ascii="Times New Roman"/>
                <w:b w:val="false"/>
                <w:i w:val="false"/>
                <w:color w:val="000000"/>
                <w:sz w:val="20"/>
              </w:rPr>
              <w:t>
г.Астана</w:t>
            </w:r>
          </w:p>
          <w:bookmarkEnd w:id="1296"/>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3776</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3289</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3216</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5" w:id="1297"/>
          <w:p>
            <w:pPr>
              <w:spacing w:after="20"/>
              <w:ind w:left="20"/>
              <w:jc w:val="both"/>
            </w:pPr>
            <w:r>
              <w:rPr>
                <w:rFonts w:ascii="Times New Roman"/>
                <w:b w:val="false"/>
                <w:i w:val="false"/>
                <w:color w:val="000000"/>
                <w:sz w:val="20"/>
              </w:rPr>
              <w:t>
г.Алматы</w:t>
            </w:r>
          </w:p>
          <w:bookmarkEnd w:id="1297"/>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6683</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6013</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3871</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6" w:id="1298"/>
          <w:p>
            <w:pPr>
              <w:spacing w:after="20"/>
              <w:ind w:left="20"/>
              <w:jc w:val="both"/>
            </w:pPr>
            <w:r>
              <w:rPr>
                <w:rFonts w:ascii="Times New Roman"/>
                <w:b w:val="false"/>
                <w:i w:val="false"/>
                <w:color w:val="000000"/>
                <w:sz w:val="20"/>
              </w:rPr>
              <w:t>
</w:t>
            </w:r>
            <w:r>
              <w:rPr>
                <w:rFonts w:ascii="Times New Roman"/>
                <w:b/>
                <w:i w:val="false"/>
                <w:color w:val="000000"/>
                <w:sz w:val="20"/>
              </w:rPr>
              <w:t>ИТОГО</w:t>
            </w:r>
          </w:p>
          <w:bookmarkEnd w:id="1298"/>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49 795</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46 766</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40 858</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39 498</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34 221</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31 049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