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2d74" w14:textId="2142d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июля 2017 года № 424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Передать в установленном законодательством порядке республиканское имущество с баланса республиканского государственного предприятия на праве хозяйственного ведения "Казаэронавигация" Комитета гражданской авиации Министерства по инвестициям и развитию Республики Казахстан в оплату акций акционерного общества "Национальный центр повышения квалификации "Өрлеу" помещения четвертого этажа здания, расположенного по адресу: город Алматы, улица Ш. Калдаякова, дом № 21, общей площадью 485,4 квадратных метра.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государственного имущества и приватизации Министерства финансов Республики Казахстан совместно с Министерством образования и науки Республики Казахстан и Министерством по инвестициям и развитию Республики Казахстан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Премьер–Министр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