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9742" w14:textId="8629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учреждении и функционировании Университета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2017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Одобрить прилагаемый проект Соглашения об учреждении и функционировании Университета 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Уполномочить Министра образования и науки Республики Казахстан Сагадиева Ерлана Кенжегалиевича подписать от имени Правительства Республики Казахстан Соглашение об учреждении и функционировании Университета Шанхайской организации сотрудничества,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об учреждении и функционировании Университета Шанхайской организации сотрудничества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государств-членов Шанхайской организации сотрудничества (далее - ШОС), именуемые в дальнейшем Сторонами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сотрудничества, подписанной 7 июня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исходя из целей и задач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образования, подписанного 15 июня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подтверждая приверженность положениям Стратегии развития Шанхайской организации сотрудничества до 2025 года от 10 июля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стремясь к дальнейшему углублению всесторонних интеграционных связей в сфере образования и науки на пространстве ШОС,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сознавая важность объединения усилий, направленных на обеспечение благоприятных условий для подготовки высококвалифицированных кадров, отвечающих потребностям построения общества, основанного на знаниях, и перевода экономик на инновационный путь развития в государствах-участниках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преследуя цели последовательной активизации академической мобильности научно-педагогических кадров и студенчества,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учреждают Университет ШОС (далее - УШОС) для осуществления скоординированной подготовки высококвалифицированных кадров на основе совместных образовательных программ высшего образования по специальностям и (или) направлениям подготовки, представляющим приоритетный интерес для экономического и социального развития государств-участников настоящего Соглашения, и дополнительных профессиональных программ (далее - совместные образовательные программы), а также для реализации совместных научных и научно-технических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УШОС является сетью образовательных организаций высшего образования государств-участников настоящего Соглашения (далее – головные (базовые) университеты), объединившихся для достижения целей настоящего Соглашения и реализации совместных образовательных программ, а также научных и научно-технических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Головные (базовые) университеты определяются совместным решением Совещания министров образования государств-членов ШОС по представлению органов власти государств-участников настоящего Соглашения, осуществляющих функции по выработке государственной политики и нормативно-правовому регулированию в сфере образования. Указанное решение доводится до сведения Координационного совета УШОС.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Головные (базовые) университеты, определенные в соответствии с настоящим Соглашением, присоединяются к УШОС путем присоединения к Хартии УШОС, которая принимается головными (базовыми) университетами и утверждается Координационным советом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Головные (базовые) университеты сохраняют свою самостоятельность и права юридического лица в соответствии с законодательством, нормами и правилами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 образовательной и научной деятельности УШОС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образовательной деятельности на базе головных (базовых) университетов на основе академической мобильности обучающихся и профессорско-преподавательского состава, включая подготовку кадров для работы в структурах ШОС и участие в многосторонних проектах сотрудничества в рамках ШОС;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 согласование образовательных программ высшего образования по взаимосогласованным специальностям и (или) направлениям подготовки УШОС, дополнительных профессиональных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мероприятий по контролю уровня предоставляемых образовательных услуг и качества знаний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и внедрение в учебный процесс инновационных образовательных технологий, современных образовательных методик в области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изучению языков, культур и традиций народов государств-участников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повышение профессионального уровня профессорско-преподавательского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и реализация мероприятий по созданию механизмов признания образования и (или) квалификации, полученных в государствах-участниках настоящего Соглашения и других иностранных государствах, а также сертификата УШОС;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совместных научных и научно-технических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иные направления деятельности УШОС, не противоречащие законодательству, нормам и правилам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Граждане государств-участников настоящего Соглашения имеют равный доступ к образованию и образовательным услугам, предоставляемым УШОС, независимо от национальности, пола, возраста, вероисповедания, расы, языка, происхождения, места жительства, состояния здоровья, социального и имущественного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на обучение и обучение в головных (базовых) университетах по совместным образовательным программам осуществляются в соответствии с национальным законодательством государств-участников настоящего Соглашения и соответствующим соглашением между головными (базовыми) университетами (далее – соглашение об обучении), в котором, в том числе, предусматривается обязанность обучающегося головного (базового) университета освоить часть совместной образовательной программы в другом головном (базовом) университете, реализующем совместную образовательную программу.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Обучение в головных (базовых) университетах ведется на официальных языках ШОС-русском и китайском, а также на государственном языке страны обучения. В соответствии с соглашением об обучении также возможно получение образования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Выпускникам УШОС в соответствии с законодательством государств-участников настоящего Соглашения и соглашением об обучении выдаются документы об образовании и (или) квалификации головных (базовых) университетов, в которых выпускники УШОС проходили обучение, а также Сертификат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Деятельность УШОС регламентируется настоящим Соглашением, а также Хартией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Научно-педагогическим работникам и обучающимся УШОС предоставляются академические права и свободы, предусмотренные национальным законодательством, нормами и правилами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Для обеспечения деятельности УШОС создаются следующие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Координационный совет УШОС (далее – КС УШОС);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Попечительский совет УШОС (далее – ПС УШОС);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ректорат УШОС;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ректор УШОС;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Совет ректоров головных (базовых) университетов УШОС (далее – Совет ректоров);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экспертные группы головных (базовых) университетов УШОС (далее –экспертные группы).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КС УШОС является высшим органом управления УШОС, подотчетным Совещанию министров образования государств-членов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состав КС УШОС входят по одному представителю органа власти государства-участника настоящего Соглашения, осуществляющего функции по выработке государственной политики и нормативно-правовому регулированию в сфере образования (как правило, на уровне заместителя руководителя), а также председатели советов ректоров от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 УШОС: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регламент своей работы, который утверждается решением Совещания министров образования государств-членов ШОС;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Хартию УШОС;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назначает ректора УШОС;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перспективные и годовые планы работы УШОС на основе предложений ректора УШОС;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заслушивает отчеты ректора УШОС о выполнении перспективных и годовых планов работ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 КС УШОС утверждается решением Совещания министров образования государств-членов ШОС. КС УШОС возглавляет председатель, который избирается на основе принципа ротации из числа его членов. Порядок и сроки председательства определяются регламентом КС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 КС УШОС назначается из числа штатных работников ректората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Заседания КС УШОС проводятся поочередно в государствах-участниках настоящего Соглашения по мере необходимости,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заседаний КС УШОС каждый из его членов имеет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 рабочего аппарата КС УШОС возлагаются на постоянно действующую экспертную рабочую группу государств-членов ШОС по сотрудничеству в области образования, созданную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сотрудничестве в области образования от 15 июня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ПС УШОС создается для оказания содействия УШОС при реализации совместных образовательных программ, научных и научно-технических проектов, привлечения дополнительных внебюджетных финансовых средств, содействия интересам УШОС в государственных и негосударственных организациях, неправительственных фондах и организациях, обеспечения формирования положительного имиджа УШОС в мировом образовательном сообществе.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состав ПС УШОС входят представители государственных и негосударственных организаций, неправительственных фондов и общественных организаций, эксперты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Персональный и численный состав ПС УШОС утверждается Совещанием министров образования государств-членов 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 УШОС выбирает из своего состава сопредседателей (по одному из государства-члена ШОС) и утверждает регламент своей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Ректорат УШОС является постоянно действующим органом УШОС, созданным для информационно-аналитического, юридического и финансово-организационного обеспечения текущей деятельности УШОС, организации документооборота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Ректорат УШОС формируется из числа специалистов головных (базовых) университетов на условиях, определенных Хартией УШОС, по представлению органов власти государств-участников настоящего Соглашения, осуществляющих функции по выработке государственной политики и нормативно-правовому регулированию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Местопребыванием ректората УШОС является головной (базовый) университет, в котором работает ректор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Непосредственное управление УШОС осуществляет ректор УШОС, назначаемый КС УШОС по представлению Совета 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Ректор УШОС возглавляет ректорат УШОС и несет ответственность за образовательную, научную, административную, финансовую и иную деятельность УШОС и обеспечивает подготовку для рассмотрения Советом ректоров и последующего утверждения КС УШОС проектов перспективных и годовых планов деятельности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своей деятельности ректор подотчетен КС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Совет ректоров является совещательным органом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Совет ректоров входят ректоры (проректоры) головных (базовых) университетов, а также представители органов власти государств-участников настоящего Соглашения, осуществляющих функции по выработке государственной политики и нормативно-правовому регулированию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состав Совета ректоров входит ректор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 деятельности Совета ректоров являются обсуждение и выработка для представления КС УШОС консолидированных предложений по нормативно-правовому регулированию, научно-методическому, кадровому и материально-техническому развитию системы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Совет ректоров заслушивает отчеты экспертных групп, обобщает положительный опыт деятельности этих структур УШОС и вырабатывает на этом основании согласованные рекомендации по совершенствованию учебного процесса и развитию кооперационных связей, углублению изучения языков и культур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Совет ректоров разрабатывает регламент своей работы, который утверждается решением КС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Деятельность Совета ректоров возглавляют председатель и заместители председателя Совета ректоров, избираемые на основе ротации, с соблюдением принципа по одному представителю от каждого из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ответственного секретаря Совета ректоров возлагаются на одного из штатных работников ректората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Заседания Совета ректоров проводятся поочередно в государствах-участниках настоящего Соглашения по мере необходимости,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Экспертные группы являются постоянно действующими рабочими органами УШОС, обеспечивающими координацию сотрудничества головных (базовых) университетов по совместным образовательным программам и реализацию совместных научных и научно-технических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Экспертные группы включают в себя по одному представителю от каждого головного (базового) университета, участвующего в реализации совместной образовательной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 экспертных групп и порядок организации их работы утверждаются совместным решением Совета ректоров УШОС и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учебно-методической, административно-хозяйственной и организационной деятельности головных (базовых) университетов осуществляется в соответствии с законодательством государств-участников настоящего Соглашения на основе протоколов, заключаемых между Сторонами, и договоров между головными (базовыми) университетами.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Расходы, связанные с обеспечением деятельности ректората УШОС, осуществляются за счет государства-участника настоящего Соглашения, на территории которого находится ректорат УШОС.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Расходы, связанные с финансированием проведения заседаний КС УШОС, Совета ректоров, осуществляются за счет государства-участника настоящего Соглашения, на территории которого проводятся заседания КС УШОС, Совета 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на командирование членов КС УШОС, Совета ректоров и участников заседаний КС УШОС, Совета ректоров осуществляются направляющими органами государственной власти государств-участников настоящего Соглашения, осуществляющими функции по выработке государственной политики и нормативно-правовому регулированию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Соглашение открыто для присоединения к нему любого государства-члена ШОС, а также стран-наблюдателей и стран-партнеров по диалогу.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Условия такого присоединения оформляются отдельным протоколом, являющимся неотъемлемой частью данного Соглашения, заключаемым между участниками данного Соглашения и присоединившимся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присоединившегося государства настоящее Соглашение вступает в силу на тридцатый день с даты передачи депозитарию письменного уведомления о завершении внутригосударственных процедур, необходимых для вступления в силу международного договора о присоединении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взаимному согласию Сторон в настоящее Соглашение могут вноситься изменения, которые оформляются протоколами, являющимися его неотъемлемой частью и вступающими в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Споры между Сторонами, возникающие в связи с применением или толкованием настоящего Соглашения, решаются путем переговоров 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Депозитарием настоящего Соглашения является Секретариат ШОС, который в течение пятнадцати дней с даты подписания настоящего Соглашения направит Сторонам его заверенные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каждой из Сторон внутригосударственных процедур, необходимых для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Каждая из Сторон может выйти из настоящего Соглашения, направив депозитарию письменное уведомление об этом не менее, чем за 6 месяцев до предполагаемой даты выхода и урегулировав обязательства, возникшие за время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Депозитарий извещает другие Стороны о данном намерении в течение тридцати дней с даты получения уведомления о выходе.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прекращения действия настоящего Соглашения, КС УШОС создает ликвидационную комиссию УШОС и определяет условия и порядок ее работы. При этом положения настоящего Соглашения остаются в силе по отношению к проектам и программам, находящимся в стадии реализации до их полного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Совершено в городе ________ " " __________ 2017 года в одном подлинном экземпляре на русском и китайском языках, причем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