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7c56" w14:textId="98b7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2017 года № 341.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2017 года № 341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2003 года № 983 "Об образовании Межведомственной комиссии по вопросам борьбы с незаконным вывозом, ввозом и торговлей людьми" (САПП Республики Казахстан, 2003 г., № 39, ст. 400).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мая 2005 года № 493 "О внесении изменений в некоторые решения Правительства Республики Казахстан" (САПП Республики Казахстан, 2005 г., № 21, ст. 259).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5 октября 2007 года № 905 "О внесении изменений в некоторые решения Правительства Республики Казахстан" (САПП Республики Казахстан, 2007 г., № 37, ст. 419).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2008 года № 547 "О внесении изменений и дополнения в постановление Правительства Республики Казахстан от 26 сентября 2003 года № 983" (САПП Республики Казахстан, 2008 г., № 29, ст. 285).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2010 года № 847 "О внесении изменений в постановление Правительства Республики Казахстан от 26 сентября 2003 года № 983" (САПП Республики Казахстан, 2010 г., № 49, ст. 449).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мая 2011 года № 600 "О внесении изменений в некоторые решения Правительства Республики Казахстан" (САПП Республики Казахстан, 2011 г., № 40, ст. 510).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 1121 "О внесении изменений и дополнений в постановление Правительства Республики Казахстан от 26 сентября 2003 года № 983 "Об образовании Межведомственной комиссии по вопросам борьбы с незаконным вывозом, ввозом и торговлей людьми" (САПП Республики Казахстан, 2012 г., № 68, ст. 986).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 449 "О внесении изменений и дополнений в постановление Правительства Республики Казахстан от 26 сентября 2003 года № 983 "Об образовании Межведомственной комиссии по вопросам борьбы с незаконным вывозом, ввозом и торговлей людьми" (САПП Республики Казахстан, 2014 г., № 33, ст. 297).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 970 "О внесении изменений в 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2014 г., № 55-56, ст. 540).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