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85dc" w14:textId="6608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6 июня 2016 года № 353 "Некоторые вопросы Министерства информации и коммуникаций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17 года № 237. Утратило силу постановлением Правительства Республики Казахстан от 26 марта 2019 года № 1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6.03.2019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ня 2016 года № 353 "Некоторые вопросы Министерства информации и коммуникаций Республики Казахстан" (САПП Республики Казахстан, 2016 г., № 36, ст. 209) следующие изменение и допол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формации и коммуникаций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2-1), 32-2), 98-1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утверждение методики определения стоимости услуг средств массовой информации, закупаемых для проведения государственной информационной политики за счет средств республиканского бюджета, по согласованию с уполномоченным органом в сфере бюджетного планир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утверждение порядка размещения государственного заказа по проведению государственной информационной политики на республиканском уровне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-1) утверждение правил регистрации абонентских устройств подвижной сети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)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в установленном порядке формирование, размещение и контроль за осуществлением государственного заказа по проведению государственной информационной политики на республиканском уровне;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, за исключением абзаца седьмого пункта 1, который вводится в действие с 1 июля 2017 года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