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d5bd" w14:textId="0d3d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апреля 2011 года № 462 "О Национальном морском перевозч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7 года № 2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2 "О Национальном морском перевозчике" (САПП Республики Казахстан, 2011 г., № 35, ст. 4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Определить Национальным морским перевозчиком товарищество с ограниченной ответственностью "Национальная морская судоходная компания "Казмортрансфлот"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