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86f6" w14:textId="aef8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Военной доктрины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2017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утверждении Военной доктрины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Военной доктрины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пункта 2 статьи 5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прилагаемую Военную доктрину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2011 года № 161 "Об утверждении Военной доктрины Республики Казахстан" (САПП Республики Казахстан, 2011 г., № 56, ст. 791).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ВОЕННАЯ ДОКТРИНА РЕСПУБЛИКИ КАЗАХСТАН 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Военная доктрина Республики Казахстан (далее – Военная доктрина) представляет собой систему официально принятых в государстве взглядов на обеспечение военной безопасности и оборону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Военной доктрине с учетом возможных военных угроз Республике Казахстан определены основные направления государственной деятельности в военно-политической, военно-стратегической и военно-экономической сфере, по мобилизационной подготовке государства, а также основные меры по развитию военной организации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Военная доктрина носит оборонительный характер и отражает приверженность Республики Казахстан к приоритетному использованию для защиты национальных интересов дипломатических, политических, правовых, экономических и других невоенных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Применение военной силы Республикой Казахстан предусматривается при исчерпании возможностей невоенными средствами обеспечить военную безопасность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Нормативную и правовую основу Военной доктрины составляют Конституция Республики Казахстан, законы Республики Казахстан, указы Президента Республики Казахстан, иные нормативные правовые акты Республики Казахстан и международные договоры, ратифицированные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Разработка Военной доктрины обусловлена необходимостью определения основных направлений деятельности Республики Казахстан в сфере обеспечения военной безопасности и обороны государства с учетом влияния современных условий и факторов.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Военной доктрины основываются на результатах оценок и прогнозов развития военно-политической обстановки в мире, изменениях характера военных конфликтов и содержания вооруженной борьбы.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Военной доктрине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боевой потенциал войск (сил) – обобщенный количественный показатель, характеризующий абсолютные или относительные боевые возможности войск (сил) по выполнению задач по предназначению;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военная организация государства – совокупность вооруженных сил, других войск и воинских формирований, государственных органов и организаций, оборонно-промышленного комплекса, совместная деятельность которых направлена на обеспечение военной безопасности и оборону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военная сила – способность государств, народов, социальных групп прямо или косвенно воздействовать на противостоящую сторону военными, а также невоенными средствами и вести вооруженную борьбу;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военный потенциал государства – максимальные возможности государства, которые могут быть мобилизованы и использованы для формирования и наращивания его военной мощи, строительства и содержания военной организации, ведения вооруженной борьбы;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военная мощь – часть военного потенциала, которая может быть реализована к определенному моменту времени для обеспечения военной безопасности и обороны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военный конфликт – форма разрешения противоречий между государствами, народами, социальными группами с применением военной силы, при которой в государстве вводится военное положение (на части или всей территории);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военный конфликт низкой интенсивности – военный конфликт, для разрешения которого достаточно боевого потенциала войск (сил), содержащихся в постоянной готовности в государстве;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военный конфликт средней интенсивности – военный конфликт, для разрешения которого достаточно располагаемого военного потенциала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военный конфликт высокой интенсивности – военный конфликт, для разрешения которого требуется усиление военного потенциала государства за счет возможностей организаций коллективной безопасности, в которых оно состоит;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вооруженный конфликт – форма разрешения противоречий между государствами, народами, социальными группами ограниченного масштаба с применением военной силы, при которой военное положение в государстве не вводится;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внутренний вооруженный конфликт – вооруженный конфликт между противостоящими сторонами в пределах территории одного государства, при котором вводится правовой режим чрезвычайной ситуации социального характера или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пограничный вооруженный конфликт – вооруженный конфликт между противостоящими сторонами в пограничном пространстве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"гибридные" методы борьбы – способы достижения военно-политических и военно-стратегических целей комплексным применением военной силы (в том числе сил специальных операций, частных военных, охранных компаний на территории противостоящей стороны), невоенных средств, а также использованием потенциала других государств, террористических, экстремистских организаций и сепаратистских движений для дестабилизации обстановки на территории противоборствующего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невоенные средства – совокупность социальных институтов, организаций, правовых норм, духовных ценностей, информационных и технических систем, используемых для достижения военно-политических и военно-стратегических целей.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 2.1. Основные условия и факторы, влияющие на военную безопасность и военные угрозы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Военно-политическая обстановка в мире характеризуется высокой динамичностью и непредсказуемостью развития, усилением противостояния между мировыми и региональными "державами" за сферы влияния в мире, а также возрастанием роли военной силы в разрешении межгосударственных и внутригосударственных противоречий.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Прогнозы развития военно-политической обстановки в мире на среднесрочную перспективу свидетельствуют о существовании тенденций к усилению напряженности, расширению очагов нестабильности в стремлении отдельных государств изменить существующий миропорядок. В достижении военно-политических и военно-стратегических целей могут использоваться существующие внутри регионов и государств политические, социальные, экономические, территориальные, этнические и другие противоречия.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Основными условиями, которые могут привести к военным угрозам Республики Казахстан,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усиление противостояния между мировыми и региональными "державами" в стремлении изменить существующий мировой порядок и расширить сферы влияния в мире или отдельных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снижение эффективности международного права и возможностей международных организаций безопасности в недопущении и пресечении применения военной силы в межгосударственных отношениях;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нарушение договоренностей в вопросах запрещения, ограничения и сокращения стратегических наступательных вооружений в мире и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наращивание объемов оружия массового поражения в мире, а также создание оружия массового воздействия, построенного на новых физических принципах (психотропного, электромагнитного, акустического и другого);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глобализация терроризма и экстремизма, расширение географии их действий и сфер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сохранение тенденций роста активности сепаратизма, использование сепаратистских движений внешними силами для достижения интересов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снижение эффективности проводимых мер по ограничению доступа деструктивных сил к оружию массового поражения, обычным вооружениям, боеприпасам, взрывчатым и другим средствам, технологиям их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складывающихся условиях на военную безопасность Республики Казахстан могут оказать влияние следующие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стремление государств или военно-политических союзов расширить сферы влияния в Республике Казахстан для установления контроля над ее стратегическими ресурсами и транспортной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усиление активности действий международных террористических и экстремистских организаций в регионе, использование эмиссаров, а также казахстанских граждан, входящих в состав террористических и экстремистских организаций, в целях дестабилизации внутренней обстановки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милитаризация региона и втягивание Республики Казахстан в "гонку вооружений";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получение деструктивными силами доступа к оружию массового поражения, обычным вооружениям, боеприпасам, взрывчатым и другим средствам поражения, технологиям их производства или оружию массового воздействия, построенного на новых физических принципах;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осуществление программно-технического воздействия (кибератак) на информационные системы военной организации государства, системы обеспечения жизнедеятельности страны в интересах снижения военного и военно-экономического потенциала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Исходя из результатов анализа современных условий и факторов, военную угрозу Республике Казахстан могут представлять: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применение или намерение применения государствами, народами, социальными группами против Республики Казахстан военной силы, в том числе с использованием "гибридных" методов борьбы;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развязывание и эскалация пограничного вооруженного конфликта в пограничном пространстве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деятельность деструктивных сил, направленная на дестабилизацию обстановки в государстве, насильственное изменение конституционного строя, нарушение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деятельность государств, народов, социальных групп, направленная на снижение военного и военно-экономического потенциала государства информационно-психологическим и программно-техническим воздействием (кибератаками);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деятельность государств, военно-политических блоков, направленная на втягивание Республики Казахстан в "гонку вооружений";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реализация в государствах региона несанкционированных программ по созданию оружия массового поражения, оружия массового воздействия, построенного на новых физических принципах, средств их доставки, а также незаконное распространение оборудования и компонентов, применяемых для производства вооружения и военной техники, деструктивным силам.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Характер современных военных конфликтов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Среди особенностей современных военных конфликтов отмечаются их активность, скоротечность, расширение масштабов, сфер ведения военных действий (в космическое и информационное пространство), а также высокое напряжение сил и ресурсов государства в вооруженной борьбе.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Наблюдаются тенденции применения "гибридных" методов борьбы, целями которых являются создание неблагоприятных внешних условий и дестабилизация внутренней обстановки в противостоящем государстве.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целях достижения военно-политических и военно-стратегических целей может осуществляться демонстрация военной силы для втягивания противостоящего государства или государств региона в "гонку вооружений", истощения их ресурсов и возможностей в вооруженном противоборстве.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развязывания военного конфликта и в ходе вооруженной борьбы может осуществляться программно-техническое воздействие (кибератаки) на информационные системы государственного и военного управления с целью дестабилизации обстановки в государстве, снижения его военного и военно-экономического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Для каждого военного конфликта характерны определенные черты, обусловленные способом развязывания вооруженной борьбы, масштабами, напряженностью сил и ресурсов государства в вооруженном противоборстве, качественными характеристиками противоборствующих сторон, а также используемыми методами борьбы в достижении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Основными чертами современных военных конфликтов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заблаговременное формирование у общественности уверенности в неизбежности и правоте применения военной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широкий пространственный размах, активность, скоротечность и предельная напряженность ведения военных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повышение мобильных и маневренных возможностей вооруженных сил, снижение сроков развертывания группировок войск (сил), сокращение временных параметров подготовки государства к ведению военных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ведение военных действий на всю глубину территории противника с одновременным воздействием на суше, море, в воздушно-космическом и информационном пространствах;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ведение вооруженной борьбы преимущественно в урбанизированной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повышение оперативности управления войсками и оружием за счет внедрения автоматизированных систем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комплексное применение средств вооруженной борьбы, в том числе высокоточного оружия, роботизированных систем, оружия, построенного на новых физических принципах и оружия массового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ведение непрямых действий с использованием дипломатического, политического, информационного, правового давления, путем демонстрации военной силы и введения экономических санкций;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ведение скрытых действий с помощью сил специальных операций (специального назначения), частных военных и охранных компаний на территории другого государства, а также использование потенциала других государств, террористических и экстремистских организаций, сепаратистских движений;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информационно-психологическое и программно-техническое воздействие в целях нарушения государственного и военного управления, деморализации населения и снижения боевого духа войск противоборствующей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Текущее состояние в области военной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настоящее время реализован основной объем задач по комплексному развитию военной организации государства, а также расширению участия Республики Казахстан в обеспечении международной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Оптимизированы состав и структура Вооруженных Сил, других войск и воинских формирований и уточнены задачи с учетом военных угроз государству и возможных сфер деятельности противника. Для повышения роли Генерального штаба Вооруженных Сил в совместном планировании, межведомственной координации и организации взаимодействия с другими войсками и воинскими формированиями, государственными органами и организациями при решении задач обеспечения военной безопасности и обороны государства ему придан статус ведомства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Увеличен боевой потенциал сухопутного, военно-воздушного и военно-морского компонента военной организации государства за счет создания необходимого комплекта войск (сил), вооружения, военной техники и запасов материальных средств на стратегических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интересах противодействия информационно-психологическому и информационно-техническому (кибер) воздействию в Вооруженных Силах созданы подразделения по обеспечению информационной (кибер)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рамках интеграции системы территориальной обороны в общую систему обеспечения военной безопасности и обороны государства создан орган управления территориальной обороны в составе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интересах обеспечения оперативности реагирования на военные угрозы государству предпринимаются меры по усилению воздушно-транспортных возможностей Вооруженных Сил, других войск и воинских формирований.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Для расширения функций в решении задач общественной и военной безопасности государства Внутренние войска Министерства внутренних дел Республики Казахстан преобразованы в Национальную гвардию Республики Казахстан. Наращиваются их потенциал и возможности для решения задач в пресечении внутреннего вооруженного конфликта, обеспечении правовых режимов чрезвычайного и военного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Проводятся меры по усилению состава и развитию инфраструктуры Пограничной службы Комитета национальной безопасности Республики Казахстан (далее – КНБ РК) для охраны Государственной границы и защиты интересов государства на континентальном шельфе в Каспийском море.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 рамках реализации мер по развитию системы государственного и военного управления в интересах обеспечения военной безопасности и обороны государства в Вооруженных Силах, других войсках и воинских формированиях внедряются автоматизированные системы управления войсками, оружием 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На оснащение Вооруженных Сил, других войск и воинских формирований поступают современное вооружение и военная техника, что позволяет повысить разведывательные, огневые, ударные и транспортные возможности войск (сил).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Для устойчивого и непрерывного обеспечения группировок войск (сил) на стратегических направлениях созданы мобильные и стационарные компоненты материально-технического обеспечения (далее – МТО) в Вооруженных Силах. Проводится работа по созданию интегрированных структур МТО Вооруженных Сил, других войск и воинских формирований по региональному принципу.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В интересах развития военного образования уточнена структура военных учебных заведений с учетом реальных потребностей, в их состав включены средние учебные заведения с углубленной военной подготовкой.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учебный процесс внедряются современные технологии обучения, развивается учебно-лабораторная база военных учебных заведений, ведется обмен передовым опытом с зарубежными военными учебными заведениями.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 рамках мобилизационной подготовки государства реализуются меры для повышения устойчивости управления и организованного перевода экономики государства на военное время, по удовлетворению потребностей военной организации государства в материальных резервах, обеспечению функционирования административно-территориальных единиц государства в период мобилизации, военного положения и в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Проводятся меры по развитию оборонной промышленности и научных организаций, осуществляющих деятельность в сфере обеспечения военной безопасности государства. Внедряются инновационные технологии, на предприятиях осваивается производство современной военной продукции, востребованной военной организацией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Проведенные мероприятия по обеспечению военной безопасности государства позволили укрепить обороноспособность Республики Казахстан и повысить готовность военной организации государства к противодействию военным угрозам.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положения 3.1. Цель и принципы обеспечения военной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Целью деятельности в сфере обеспечения военной безопасности является повышение военного потенциала государства для адекватного реагирования на военные угрозы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Основными принципами при обеспечении военной безопасности Республики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соответствие военной мощи государства характеру военных угроз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определяющее значение невоенных средств перед военной силой в разрешении межгосударственных и внутригосударственных противоречий с опорой на военную мощь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поддержание боевой готовности Вооруженных Сил, других войск и воинских формирований и мобилизационной готовности государства на уровне, гарантированно обеспечивающем военную безопасность и оборону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соответствие направленности мер, проводимых в сфере обеспечения военной безопасности государства, национальным интересам Республики Казахстан, обеспечение подчиненности военно-стратегических целей и задач военно-политическими целями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сочетание количественных и качественных подходов в развитии военной организации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Направления деятельности Республики Казахстан в сферах обеспечения военной безопасности и обороны  3.2.1. Направления деятельности в военно-политической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Целями военной политики Республики Казахстан являются обеспечение внутренней стабильности, предотвращение угроз развязывания военных конфликтов против государства, расширение участия в обеспечении международной безопасности, в борьбе с международным терроризмом и экстремизмом, поддержание в постоянной готовности военной организации государства к вооруженной защите Республики Казахстан и ее союзников.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Военная политика Республики Казахстан направлена на создание системы международных отношений, в которой значение военной силы минимизируется, разрешение противоречий между государствами, народами, социальными группами будет осуществляться с использованием политико-дипломатических, экономических, информационных, правовых и других невоенных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Республика Казахстан ни одно из государств не рассматривает в качестве противника.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военно-политической сфере военная безопасность Республики Казахстан будет обеспечиваться: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проведением политики, направленной на развитие сотрудничества и добрососедских отношений с другими государствами;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соблюдением равенства и невмешательства во внутренние дела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мирным разрешением международных споров;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отказом первой применять военную силу в противоречиях с другими государствами, народами, социальными группами;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укреплением военной организации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использованием эффективных мер для предупреждения и пресечения военных угроз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Основными направлениями деятельности Республики Казахстан в военно-политической сфере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оценок, прогнозирование развития военно-политической обстановки в мире и регионе, а также ситуации в государстве для выявления источников военных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расширение партнерства и сотрудничества с другими государствами и международными организациями в целях формирования международной системы безопасности и снижения значимости военной силы в разрешении межгосударственных и внутригосударственных противоречий;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применение политико-дипломатических, экономических, правовых, информационных и других невоенных средств для предупреждения военных угроз государству;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поддержание военного потенциала и мощи государства на уровне, обеспечивающем сдерживание от агрессии;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усиление взаимодействия в области международной безопасности в рамках Организации Объединенных Наций (далее – ООН), Организации по безопасности и сотрудничеству в Европе, в том числе с участием в миротворческой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развитие системы коллективной безопасности в рамках Организации Договора о коллективной безопасности (далее – ОДКБ) и Шанхайской организации сотрудничества (далее – ШОС);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контроль над взаимным выполнением договоров в вопросах ограничения, сокращения, нераспространения и ликвидации вооружений;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укрепление мер доверия между государствами.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3.2.2. Направления деятельности в военно-стратегической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Целью деятельности в военно-стратегической сфере является поддержание готовности военной организации государства к обеспечению военной безопасности и обороне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Направления деятельности Республики Казахстан в военно-стратегической сфере определяются положениями Конституции Республики Казахстан, законов Республики Казахстан, указов Президента Республики Казахстан в области военной безопасности и обороны, иных нормативных правовых актов Республики Казахстан и международных договоров, ратифицированных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Основными направлениями деятельности Республики Казахстан в военно-стратегической сфере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поддержание боевой готовности Вооруженных Сил, других войск и воинских формирований и мобилизационной готовности государства для обеспечения военной безопасности и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охрана воздушного пространства и прикрытие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защита национальных интересов государства в территориальных водах (море) и в казахстанской части континентального шельфа Каспийского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охрана государственных и военных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режима чрезвычайного положения, предупреждение и ликвидация чрезвычайных ситуаций социального,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предотвращение и пресечение диверсий и террористических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локализация и пресечение пограничных инцидентов на Государственной границе;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локализация и разрешение вооруженных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стратегическое сдерживание от агрессии и применения военной силы, "гибридных" методов борьбы в разрешении межгосударственных и внутригосударственных противоречий;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обеспечение готовности Вооруженных Сил к стратегическому развертыванию;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ведение стратегических действий для вооруженной защиты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участие в миротворческих и гуманитарных операциях, выполнение других задач и мероприятий в соответствии с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мирное время состав, укомплектованность, подготовленность и обеспеченность Вооруженных Сил, других войск и воинских формирований должны обеспечивать готовность к выполнению задач в обеспечении правовых режимов чрезвычайной ситуации социального характера и чрезвычайного положения, локализации, пресечения и разрешения пограничных и внутренних вооруженных конфликтов, а также применению в военных конфликтах низкой и средней интенсивности.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Разрешение пограничного вооруженного конфликта в пограничном пространстве Республики Казахстан осуществляется Пограничной службой КНБ РК во взаимодействии с органами управления, соединениями и воинскими частями Вооруженных Сил и Национальной гвардии Республики Казахстан, при необходимости, могут применяться силы и средства других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Пресечение внутренних вооруженных конфликтов возлагается на Национальную гвардию Республики Казахстан во взаимодействии с органами внутренних дел, Вооруженными Силами и другими государственными органами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В военном конфликте низкой интенсивности деятельность военной организации государства направлена на локализацию очагов напряженности, предотвращение расширения военных действий, разрешение противоречий с применением военной силы, нормализацию обстановки, восстановление законности и правопорядка в Республике Казахстан, обеспечение общественной безопасности и оказание населению государства необходимой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военном конфликте низкой интенсивности применяются органы управления, соединения и воинские части Вооруженных Сил, других войск и воинских формирований, находящиеся в мирное время в состоянии постоянной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В военном конфликте средней интенсивности, кроме мероприятий, проводимых в военном конфликте низкой интенсивности, осуществляются перевод государственных органов и экономики Республики Казахстан на функционирование в условиях военного времени, территориальная оборона и стратегическое развертывание Вооруженных Сил для вооруженной защиты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В случае втягивания Республики Казахстан в военный конфликт высокой интенсивности в интересах вооруженной защиты государства будут использоваться силы и средства организаций коллективной безопасности, в которых состоит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Основными задачами Вооруженных Сил, других войск и воинских формирований в военное время являются организация обороны государства, нанесение поражения войскам противника, принуждение его к прекращению военных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При применении противником "гибридных" методов борьбы государственные органы и организации, входящие в состав военной организации государства, применяют адекватные меры по противодействию политико-дипломатическим, экономическим, правовым, информационным, идеологическим, а также другим невоенным средствам, направленным на дестабилизацию обстановки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В условиях ведения противником скрытых действий, направленных на дестабилизацию обстановки в государстве, в том числе с использованием сил специальных операций (специального назначения), частных военных, охранных компаний, а также террористических, экстремистских организаций и сепаратистских движений, Вооруженными Силами, другими войсками и воинскими формированиями будут проводиться специальные операции для пресечения их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3.2.3. Направления деятельности в военно-экономической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Целью обеспечения военной безопасности Республики Казахстан в военно-экономической сфере является удовлетворение потребностей военной организации государства финансовыми, материально-техническими и другими ресурсами в достаточных объемах для функционирования в мирное и военное время и дальнейшего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Основными направлениями деятельности Республики Казахстан в военно-экономической сфере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подготовка финансово-экономической системы государства к функционированию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совершенствование государственной военно-технической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развитие оборонно-промышленного комплекса.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3.2.4.      Мобилизационная подготовка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Целями мобилизационной подготовки Республики Казахстан являются устойчивое управление государством в военное время, осуществление организованного перевода экономики государства с мирного на режим военного положения, обеспечение потребностей военной организации государства и населения страны, функционирование отраслей экономики и административно-территориальных единиц в зонах боевых действий и территориальной обороны в интересах вооруженной защиты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Основными направлениями деятельности Республики Казахстан по мобилизационной подготовке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развитие системы управления мобилизационной подготовкой и мобилизацией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повышение эффективности деятельности государственных органов и организаций, имеющих мобилизационные задания и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совершенствование системы государственного материального резерва.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3.2.5. Направления деятельности по развитию военной организации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Целью деятельности Республики Казахстан по развитию военной организации государства является обеспечение готовности к адекватному реагированию на военные угрозы Республике Казахстан, в том числе в составе сил коллективной безопасности организаций, в которых состоит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Основными направлениями деятельности Республики Казахстан в развитии военной организации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поддержание боевой готовности Вооруженных Сил, других войск и воинских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поддержание мобилизационной готовности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расширение участия Республики Казахстан в обеспечении международной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Меры по обеспечению военной безопасности Республики Казахстан 3.3.1. Поддержание боевой готовности Вооруженных Сил, других войск и воинских формирований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Основными мерами, реализуемыми в процессе совершенствования военного планирования в Республике Казахстан,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уточнение осуществляемой деятельности военной организацией государства при решении задач обеспечения военной безопасности и обороны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уточнение способов применения Вооруженных Сил, других войск и воинских формирований, организации их взаимодействия и всестороннего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уточнение задач, объемов и содержания мероприятий, выполняемых государственными органами и организациями, входящими в состав военной организации государства, при обеспечении военной безопасности и обороны государства путем разработки Плана обороны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Основными мерами развития состава, структуры и дислокации Вооруженных Сил, других войск и воинских формирований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уточнение задач, состава и структуры Вооруженных Сил, других войск и воинских формирований в соответствии с их планами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приведение боевого состава Вооруженных Сил, других войск и воинских формирований в соответствие с военными угрозами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завершение создания межвидовых группировок войск (сил) на стратегических направлениях;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наращивание радиолокационного поля и повышение возможностей войск противовоздушной обороны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поддержание боевого потенциала военно-морской группировки на уровне, достаточном для реагирования на военные угрозы в Каспийском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завершение интеграции территориальных войск в общую систему военной безопасности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оперативное оборудование территории государства в интересах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Основными мерами по совершенствованию системы подготовки войск (сил)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отработка новых приемов и способов ведения совместных действий Вооруженными Силами, другими войсками и воинскими формированиями, в том числе с участием сил коллективной безопасности организаций, в которых состоит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повышение качества подготовки органов военного управления и войск (сил) к выполнению поставленных задач и управлению войсками (силами);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развитие учебной материально-технической базы для обучения новым способам боевых действий (в населенных пунктах, горной местности и др.), позволяющих отрабатывать упражнения в динамике боя.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Основными мерами по развитию системы управления военной организацией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централизация государственного и военного управления в сфере обеспечения военной безопасности путем создания Национального центра управления обороной;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развертывание автоматизированных систем управления войсками, оружием, ресурсами и обеспечение интеграции с информационными системами государственных органов и организаций, входящих в состав военной организации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поддержание эффективной работы информационных ресурсов и систем, инфраструктуры связи, сетей телекоммуникаций специального назначения для недопущения изоляции Верховного Главнокомандующего Вооруженными Силами и органов государственного управления, а также обеспечение их бесперебойной и устойчивой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внедрение отечественных технических и программных средств для систем военного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Основными мерами по развитию системы предупреждения о ракетном нападении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развитие Единой региональной системы ПВО Республики Казахстан и Российской Федерации;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создание базовых элементов системы предупреждения о ракетном нападении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Основными мерами по развитию системы противодействия информационно-психологическому воздействию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внедрение в идеологическую и воспитательную работу современных методик в интересах повышения морально-психологической устойчивости военнослужащих к действиям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поддержание высокого боевого духа в воинских коллективах;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повышение престижа воинской службы, статуса военнослужащего и поднятие имиджа казахстанской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формирование у военнослужащих ценностей, направленных на уважение Конституции Республики Казахстан, законов Республики Казахстан, воспитание в духе преданности своему народу, безусловному выполнению воинского долга по защите Отечества.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Основными мерами по повышению кибербезопасности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совершенствование нормативных правовых актов в области кибербезопасности;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развитие состава и структуры системы кибербезопасности, форм и способов применения киберподразделений;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поэтапное обеспечение киберподразделений специальными средствами и программным обеспечением для ведения киберразведки и киберзащиты;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подготовка кадров для киберподразделений;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организация взаимодействия военной организации государства при обеспечении кибербезопасности.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Основными мерами по предупреждению и пресечению диверсий и террористических актов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поддержание сил и средств в готовности к немедленным действиям, развертыванию в короткие сроки системы управления и оснащение их современным вооружением и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создание эффективной системы прогнозирования, предупреждения, реагирования на угрозы и ликвидации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совместимости правоохранительных, специальных государственных, центральных и местных исполнительных органов в соответствии с совместными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интегрирование имеющихся информационных систем в единый блок в целях взаимного обмена оперативной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совершенствование существующих и разработка новых форм и способов обеспечения безопасности на основе перспективных систем интегрирования, внедрения современных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проведение рациональной и сбалансированной финансово-бюджетной политики в целях достижения максимально возможного уровня решения задач, возложенных на силовой компонент.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Основными мерами по обеспечению надежной охраны (защиты) Государственной границы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поддержание законности, установленного правопорядка в пограничном пространстве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увеличение боевого потенциала подразделений на Государственной границе в соответствии с ее категорированием и угрозами в пограничном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оснащение Пограничной службы КНБ РК современным вооружением и военной техникой, техническими средствами охраны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приведение инфраструктуры Государственной границы в соответствие с ее категорированием;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повышение эффективности взаимодействия Пограничной службы КНБ с центральными, местными исполнительными органами и населением приграничных районов в вопросах охраны Государственной границы.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Основными мерами по интеграции территориальной обороны в общую систему военной безопасности Республики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преобразование формирований территориальной обороны в территориальные войска и включение их в резерв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уточнение нормативных правовых актов Вооруженных Сил, других войск и воинских формирований и местных исполнительных органов по вопросам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усиление боевого потенциала территориальных войск и повышение их боевых возможностей;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оперативной совместимости для ведения совместной деятельности Вооруженных Сил, территориальных войск, других войск и воинских формирований, центральных и местных исполнительных органов, специальных государственных и правоохранительных органов при введении и обеспечении режимов чрезвычайного или военного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Основными мерами по техническому оснащению Вооруженных Сил, других войск и воинских формирований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повышение укомплектованности войск (сил) вооружением и военной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оснащение образцами вооружения, военной техники, построенными с применением перспективных технологий и позволяющими повысить разведывательные, ударные, огневые и транспортные возможности войск (сил);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новых военных стандартов, в том числе для производства отечественных образцов вооружения и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адаптирование к отечественным условиям стандартов оригинального производителя вооружения и военной техники при трансферте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контроль приобретения вооружения, военной техники и военного имущества для нужд Вооруженных Сил, других войск и воинских формирований в соответствии с установленными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Основными мерами по развитию системы материально-технического обеспечения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завершение интеграции структур МТО Вооруженных Сил, других войск и воинских формирований по региональному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восполнение и освежение запасов материально-технических средств Вооруженных Сил, других войск и воинских формирований согласно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переоснащение служб материально-технического обеспечения на современные технические и специальные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Основными мерами по развитию военного образования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приведение системы подготовки военных специалистов, военных научных кадров, а также состава и структуры военных учебных заведений и учебно-воспитательного процесса в них в соответствие с потребностями Вооруженных Сил, других войск и воинских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введение и развитие востребованных специальностей для военной организации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повышение качества подготовки военных специалистов и военных научных кадров за счет введения в учебный процесс современных методик и технологий обучения, поднятия уровня учебной, научной и методической работы, профессиональной подготовки профессорско-преподавательского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оптимизация состава и структуры военных кафедр при гражданских высших учебных заведениях, исключение дублирования подготовки в них специалистов по военным специальностям, получаемым в военных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включение в учебные программы учебных материалов для изучения тенденций развития военного искусства и военного строительства, опыта вооруженной борьбы, в том числе с использованием "гибридных" методов борьбы, с участием террористических и экстремистских организаций, повстанческих войск, частных военных и охранных компаний, сил специальных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совершенствование учебной и научной лабораторной базы военных учебных заведений, внедрение в процесс обучения тренажеров, симуляторов для развития умений и привития практических навыков военнослужащим.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Основными мерами по развитию военной науки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повышение военно-научного потенциала в Вооруженных Силах, других войсках и воинских формированиях за счет увеличения военных научных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подготовки военных научных кадров в приоритетном порядке по военно-техническим специальностям и общей теории военной науки, теории военного искусства и теории военного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развитие научно-исследовательской базы, в том числе лабораторий по моделированию военных действий и военно-техническим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продолжение развития общественных, естественных, технических наук, занимающихся военной проблематикой;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использование ведущих специалистов из других отраслей науки при выполнении военно-научных исследований.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3.3.2. Поддержание мобилизационной готовности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Основными мерами мобилизационной подготовки Республики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совершенствование системы контроля, оценки состояния и координации мобилизационного обеспечения в государстве;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совершенствование нормативных правовых актов в области мобилизационной подготовки и мобилизации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территории и экономики государства к мобилизации, военному положению и военному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подготовка населения, Вооруженных Сил, других войск и воинских формирований к мобилизации, военному положению и военному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подготовка граждан по военно-учетным специальностям для укомплектования Вооруженных Сил, других войск и воинских формирований при проведении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создание мобилизационного резерва для выполнения мобилизационных заказов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развитие системы государственного материального резерва, исходя из географии дислокации Вооруженных Сил, других войск и воинских формирований и планов их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создание страхового фонда документации на важную гражданскую продукцию, проектной документации на объекты повышенного риска и системы жизнеобеспечения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совершенствование системы подготовки молодежи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обучение населения способам защиты от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содержание запасов материальных ценностей для обеспечения потребностей Вооруженных Сил, других войск и воинских формирований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совершенствование системы подготовки государственных органов и организаций, имеющих мобилизационные задания и заказы, в вопросах мобилизационной подготовки и мобилизации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Основными мерами по развитию оборонно-промышленного комплекса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развитие системы управления оборонной промышленностью;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совершенствование нормативных правовых актов в области оборонной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единой государственной военно-технической политики и всестороннее обеспечение государственного оборонного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развитие оборонных предприятий для удовлетворения потребностей Вооруженных Сил, других войск и воинских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повышение эффективности производства оборонно-промышленного комплекса, внедрение передовых технологий для разработки и производства новых и современных образцов вооружения, военной и специальной техники, военного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завершение строительства предприятий по производству основных видов боеприпасов для Вооруженных Сил, других войск и воинских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привлечение инвестиций, а также активизация инновационной деятельности для обновления научно-технической и производственно-технологической базы оборонной промышленности, проведения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повышение качества производимой продукции, работ и услуг, развитие экспортного потенциала предприятий путем расширения рынков сбыта, увеличения номенклатуры и объемов военной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совершенствование сертификации и проведения государственных испытаний, приемки военной продукции Вооруженными Силами, другими войсками и воинскими формированиями;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создание условий взаимовыгодного сотрудничества с иностранными компаниями для поставок современного вооружения и военной техники и создания совместных производств на территории Республики Казахстан по производству перспективных систем вооружения;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подготовка квалифицированных кадров для обеспечения нужд предприятий оборонной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создание страхового фонда документации на изделия вооружения, военной и специальной техники, военного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Реализация предусмотренных мер мобилизационной подготовки государства позволит повысить устойчивость системы управления в период мобилизации, военного положения и в военное время.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3.3.3. Расширение участия Республики Казахстан в обеспечении международной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Развитие международного военного сотрудничества Республики Казахстан направлено на расширение деятельности в сфере обеспечения международной безопасности и снижение военных угроз государству.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Основными мерами по развитию международного военного сотрудничества Республики Казахстан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содействие укреплению режимов нераспространения оружия массового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соблюдение норм торговли оружием и военной техникой, технологиями военного и двойного назначения, международных договоров в этой области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активное участие в ведении международной борьбы с терроризмом, экстремизмом, сепаратизмом и наркобизнесом.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Основными мерами по развитию сотрудничества Республики Казахстан для обеспечения коллективной безопасности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эффективного и равноправного участия государства в вопросах обеспечения коллективной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подготовки контингентов войск (сил) к выполнению задач по предназначению при обеспечении коллективной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участие в совместном планировании применения и обеспечения сил коллективной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совершенствование взаимодействия сил и средств коллективной безопасности, развитие форм и способов ведения совместных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совершенствование правовых и организационных основ для участия Республики Казахстан в составе сил коллективной безопасности и оказания военной и военно-технической помощи в кризисных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Основными мерами по расширению участия Республики Казахстан в миротворческой деятельности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повышение потенциала и возможностей миротворческих подразделений государства, приведение их в соответствие со стандартами международных и региональных организаций для обеспечения технической и оперативной совместимости;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расширение участия миротворческих подразделений в совместных учениях и обмене опытом по планированию, проведению и всестороннему обеспечению операций по поддержанию мира в рамках мероприятий, проводимых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участие в совместных учениях с государствами-членами ОДКБ, ШОС, НАТО для обмена опытом в вопросах планирования, проведения и всестороннего обеспечения антитеррористических операций и операций по поддержанию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участие в работе Межправительственной рабочей группы в рамках ООН для разработки международных нормативных правовых актов по вопросам регулирования, мониторинга и осуществления контроля деятельности частных военных и охранных 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развитие регионального миротворческого центра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подготовка штабных офицеров и направление их в качестве военных наблюдателей в миссиях ООН;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направление миротворческих подразделений для выполнения задач в миссии ООН, на основе резолюции Совета Безопасности ООН.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Реализация указанных мер позволит расширить участие Республики Казахстан в обеспечении международной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Реализация Военной доктрины позволит поддерживать боевую готовность Вооруженных Сил, других войск и воинских формирований и мобилизационную готовность государства на уровне, необходимом для адекватного реагирования на военные угрозы государству, расширить участие Республики Казахстан в обеспечении международной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Реализация положений Военной доктрины будет осуществляться в рамках документов Системы государственного планирования в пределах выделяемых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В случаях изменения военно-политической обстановки в мире и регионе, характера военных конфликтов и содержания вооруженной борьбы, положения Военной доктрины могут уточняться и дополняться.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Положения Военной доктрины конкретизируются в посланиях Президента Республики Казахстан народу Казахстана и корректируются в системе государственного и военного планирования в Республике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