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ec6" w14:textId="9887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проблемных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и статьей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принять государственный пакет акций акционерного общества "Фонд проблемных кредитов" (далее – АО "ФПК"), принадлежащий Национальному Банку Республики Казахстан;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передачу прав владения и пользования государственным пакетом акций АО "ФПК" Министерству финансов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принять необходимые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 дополнения,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 № 167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"г. Алматы" дополнить строкой, порядковый номер 123-149,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"123-149. АО "Фонд проблемных кредитов".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финансов Республики Казахстан" дополнить строкой, порядковый номер 217-14-1,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"217-14-1. АО "Фонд проблемных кредитов".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ведомств, утвержденный указанным постановлением: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номер 7, следующего содержания: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Акционерное общество "Фонд проблемных кредитов".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