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9578" w14:textId="9bd9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Армения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2017 года № 153.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Армения о военно-техническом сотрудничестве, совершенное в Ереване 5 июня 2012 года (далее - Соглашение).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Министерству обороны Республики Казахстан и Министерству оборонной и аэрокосмической промышленности Республики Казахстан осуществлять сотрудничество по поставкам продукции военного назначения,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Соглашения, после отмены резолюции Совета Безопасности Организации Объединенных Наций от 29 июля 1993 года № 853.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Министерству обороны Республики Казахстан, Министерству оборонной и аэрокосмической промышленности Республики Казахстан и Министерству по инвестициям и развитию Республики Казахстан в пределах компетенции, определенной законодательством Республики Казахстан, осуществлять контроль за реализацией Соглашения в соответствии с принятыми международными обязательствами Республики Казахстан в области экспортного контроля.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Армении о военно-техническом сотрудничестве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Республики Армения, далее именуемые Сторонами,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руководствуясь традиционно дружественными отношениями между народами государств Сторон,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заинтересованность государств Сторон в развитии военно-технического сотрудничества и стремясь обеспечить благоприятные условия для этого,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признавая важность осуществления совместных усилий по поддержанию двустороннего военно-технического сотрудничества на основе принципов международного права,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исходя из необходимости укрепления обороноспособности государств Сторон,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Целью настоящего Соглашения является осуществление взаимовыгодного сотрудничества в военно-технической области на принципах равноправия и взаимности в соответствии с национальными законодательствами государств Сторон.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 рамках настоящего Соглашения осуществляют военно-техническое сотрудничество в следующих направлениях: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взаимные поставки продукции военного назначения, которая включает: вооружение, военную технику, документацию, работы, услуги, результаты интеллектуальной деятельности, в том числе исключительные права на них (интеллектуальная собственность), и информацию в военно-технической области, а также любую другую продукцию, относимую национальным законодательством к продукции военного назначения;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выполнение работ по обслуживанию и ремонту вооружения и военной техники;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совместных проектов по реконструкции, модернизации и переоснащению вооружения и военной техники;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создание совместных предприятий в области разработки, производства, ремонта, модернизации и утилизации продукции военного назначения;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проведение научно-исследовательских и опытно-конструкторских работ в интересах совершенствования вооружения и военной техники;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сохранение и развитие сложившихся кооперационных связей при производстве продукции военного назначения;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подготовка и обучение военно-технических кадров;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выставок вооружения и военной техники.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взаимному согласию Сторон могут быть определены и другие направления военно-технического сотрудничества.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осуществляют сотрудничество в следующих формах: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заключение международных договоров, разработка военно-технических программ;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заключение договоров (контрактов) между уполномоченными органами государств Сторон и/или предприятиями и организациями государств Сторон в соответствии с национальными законодательствами государств Сторон;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проведение консультаций, приглашение специалистов по конкретным вопросам военно-технического сотрудничества, обмен опытом и информацией.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Уполномоченными органами по реализации положений настоящего Соглашения являются: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казахстанской Стороны - Министерство обороны Республики Казахстан;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 армянской Стороны - Министерство обороны Республики Армения.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изменения наименования или функций уполномоченных органов Стороны незамедлительного уведомляют об этом друг друга по дипломатическим каналам.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самостоятельно несут расходы, связанные с реализацией настоящего Соглашения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по организации встреч, приему делегаций и транспортные расходы в государстве пребывания несет принимающая Сторона.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по проезду членов своих делегаций в государство пребывания и обратно, а также расходы по их питанию и проживанию в государстве пребывания несет направляющая Сторона.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 секретной информацией осуществляется Сторонами на основе отдельного двустороннего международного договора о взаимной защите секретной информации.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обеспечивают защиту информации, полученной в ходе сотрудничества в соответствии с национальными законодательствами государств Сторон.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не используют информацию, полученную в ходе сотрудничества, в ущерб Стороне, предоставившей эту информацию.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не передают третьей стороне информацию, полученную в ходе сотрудничества без письменного согласия Стороны, предоставившей эту информацию.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не вправе продавать или передавать третьей стороне поставленную одной Стороной другой Стороне продукцию военного назначения и информацию по ней без предварительного письменного согласия Стороны, их поставившей.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9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споров по толкованию или применению положений настоящего Соглашения, Стороны разрешают их путем консультаций и переговоров.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10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статьей 11 настоящего Соглашения.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11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Любая из Сторон может досрочно прекратить действие настоящего Соглашения, предварительно уведомив об этом в письменной форме по дипломатическим каналам другую Сторону. В этом случае настоящее Соглашение прекращает свое действие по истечении шести месяцев с даты получения другой Стороной такого письменного уведомления.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Прекращение действия настоящего Соглашения не влияет на выполнение договоров (контрактов), программ и проектов, начатых ранее в рамках настоящего Соглашения, кроме случаев, когда в их отношении существует иная письменная договоренность.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Ереван 5 июня 2012 года, в двух экземплярах, каждый на казахском, армянском и русском языках, причем все тексты имеют одинаковую силу.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при толковании положений настоящего Соглашения Стороны обращаются к тексту на русском языке.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5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Армеиия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