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f6f" w14:textId="eab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образовании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151.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01.01.2017.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 (САПП Республики Казахстан, 2009 г., № 15, ст. 113)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1865155 (один миллион восемьсот шестьдесят пять тысяч сто пятьдесят пять) тенге в год без учета проживания в общежитии;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2781389 (два миллиона семьсот восемьдесят одна тысяча триста восемьдесят девять) тенге в год с учетом проживания в общежитии.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гранта подлежат ежегодной индексации.".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