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0bae" w14:textId="2710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ноября 2010 года № 1235 "Об утверждении перечня услуг по ремонту товара,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частей, обороты по реализации которых освобождаются от налога на добавленную стоимость в таможенном союзе"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143.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01.05.2016.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1235 "Об утверждении перечня услуг по ремонту товара,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частей, обороты по реализации которых освобождаются от налога на добавленную стоимость в таможенном союзе" (САПП Республики Казахстан, 2011 г., № 2, ст. 20)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ремонту товара,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частей, обороты по реализации которых освобождаются от налога на добавленную стоимость в таможенном союзе, утвержденный указанным постановлением, дополнить пунктом 5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Услуги по ремонту самодвижущихся подводных снарядов (торпед) и оборудования (изделий) судовой гидравлики, ввезенных на территорию Республики Казахстан с территории государств-членов таможенного союза, включая его восстановление, замену составных частей.".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