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9253" w14:textId="f6b9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10 мая 2011 года № 76 "Об утверждении Правил и условий присвоения статуса "Национальный" государственным организациям культуры, отдельным профессиональным художественным, творческим коллективам"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2017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10 мая 2011 года № 76 "Об утверждении Правил и условий присвоения статуса "Национальный" государственным организациям культуры, отдельным профессиональным художественным, творческим коллективам".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 10 мая 2011 года № 76 "Об утверждении Правил и условий присвоения статуса "Национальный" государственным организациям культуры, отдельным профессиональным художественным, творческим коллективам"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мая 2011 года № 76 "Об утверждении Правил и условий присвоения статуса "Национальный" государственным организациям культуры, отдельным профессиональным художественным, творческим коллективам" (САПП Республики Казахстан, 2011 г., № 37, ст. 442)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Правилах и условиях присвоения статуса "Национальный" государственным организациям культуры, отдельным профессиональным художественным, творческим коллективам, утвержденных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второй подпункта 1)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"имеют статус "Академический", присвоенный в порядке, утверждаемом уполномоченным органом в области культуры;".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