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56ca" w14:textId="9385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согласии принять здание из частной собственности в республиканскую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2016 года № 921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Согласиться с предложением товарищества с ограниченной ответственностью "Мангистауский атомный энергетический комбинат-Казатомпром" о передаче в республиканскую собственность здания общей площадью 3496,3 квадратных метра, находящегося на земельном участке общей площадью 0,7708 гектар, предоставленного на праве временного возмездного землепользования, расположенного по адресу: Мангистауская область, город Актау, 1а микрорайон, строение № 11, балансовой стоимостью 441239021,62 тенге (четыреста сорок один миллион двести тридцать девять тысяч двадцать один тенге шестьдесят два тиын) по договору дарения.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необходимые мероприятия, вытекающие из пункта 1 настоящего постановления.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