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cae7" w14:textId="1ddc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2014 года № 845 "О подписании Соглашения между Правительством Республики Казахстан и Правительством Республики Беларусь о сотрудничестве в области исследования и использования космического пространства в мирных целях"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2016 года № 845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845 "О подписании Соглашения между Правительством Республики Казахстан и Правительством Республики Беларусь о сотрудничестве в области исследования и использования космического пространства в мирных целях"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Уполномочить Министра оборонной и аэрокосмической промышленности Республики Казахстан Атамкулова Бейбута Бакировича подписать от имени Правительства Республики Казахстан Соглашение между Правительством Республики Казахстан и Правительством Республики Беларусь о сотрудничестве в области исследования и использования космического пространства в мирных целях, разрешив вносить в него изменения и дополнения, не имеющие принципиального характера.";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проекте Соглашения между Правительством Республики Казахстан и Правительством Республики Беларусь о сотрудничестве в области исследования и использования космического пространства в мирных целях, одобренном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 казахстанской Стороны - Министерство оборонной и аэрокосмической промышленности Республики Казахстан (Аэрокосмический комитет);".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