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309c" w14:textId="9893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организаций культуры и образования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2016 года № 828.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Присвоить имена следующим организациям образования и культуры: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государственному учреждению "Школа лицей № 7" – имя Насипкали Марабаева;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государственному коммунальному казенному предприятию "Мангистауский гуманитарный колледж" Управления образования Мангистауской области – имя Мурын жырау Сенгирбекулы;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государственному учреждению "Общеобразовательная средняя школа № 22 с дошкольным мини-центром и гимназическими классами" – имя Серикбола Кондыбая;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государственному учреждению "Школа-лицей № 1 среднего общего образования" – имя Губайдуллы Айдарова;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государственному учреждению "Мангистауская областная универсальная библиотека" Управления культуры Мангистауской области – имя Кабиболлы Сыдиыкова;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коммунальному государственному учреждению "Средняя общеобразовательная школа № 8" – имя Исатая Суйеубаева.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Переименовать государственное учреждение "Уштаганская средняя школа" в государственное учреждение "Средняя школа имени Аскара Утепбергенова".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10"/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