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ac9b" w14:textId="1d5a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декабря 2007 года № 1388 "Об утверждении натуральных норм расходов материалов на изготовление микрофильмов и фотокопий документов, реставрацию документов, картонажные работы, выполняемые государственными архивными учреждениями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2016 года № 809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1388 "Об утверждении натуральных норм расходов материалов на изготовление микрофильмов и фотокопий документов, реставрацию документов, картонажные работы, выполняемые государственными архивными учреждениями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