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6c61" w14:textId="e576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апреля 2007 года № 266 "Об утверждении Правил присуждения государственных стипендий в области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2016 года № 753. Утратило силу постановлением Правительства Республики Казахстан от 3 октября 2023 года № 854.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03.10.2023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266 "Об утверждении Правил присуждения государственных стипендий в области культуры" (САПП Республики Казахстан, 2007 г., № 11, ст. 122)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государственных стипендий в области культуры,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присуждения государственной стипендии Первого Президента Республики Казахстан – Лидера Нации в области культуры";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присуждения государственной стипендии Первого Президента Республики Казахстан – Лидера Нации в области культуры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апреля 2000 года № 369 "Об учреждении государственной стипендии Первого Президента Республики Казахстан – Лидера Нации в области культуры" и определяют порядок присуждения государственных стипендий в области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Ежегодно в целях государственной поддержки творческих работников и работников культуры, удостоенных почетных званий и государственных наград Республики Казахстан, а также особо одаренных молодых творческих работников присуждается государственная стипендия Первого Президента Республики Казахстан – Лидера Нации в области культуры (далее – государственная стипендия).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соискание государственной стипендии претендуют граждане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государственные награды Республики Казахстан, почетные звания народного писателя, народного артиста, народного художника, Қазақстанның еңбек сіңірген қайраткері (Заслуженный деятель Казахстана) или являющиеся лауреатами государственной премии в области литературы и искусства, международных и республиканских конкурсов, фестивалей и выставок;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обладающие творческим потенциалом для развития казахстанской культуры.";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Объявление о приеме документов на соискание государственной стипендии размещается на интернет-ресурсе уполномоченного органа не позднее, чем за два месяца до начала срока приема документов.";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Решение Комиссии об утверждении кандидатуры на присуждение государственной стипендии принимается на заседании Комиссии открытым голосованием простым большинством голосов. В случае равенства голосов, принятым считается решение, за которое проголосовал председатель. Заседание считается правомочным, если на нем присутствует более двух третей членов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(далее – протокол) и подписывается присутствующими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вносит в Правительство Республики Казахстан проект акта Президента Республики Казахстан о присуждении государственной стипендии на соответствующий год с приложением копии протокола не позднее первого октября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рассматривает проект акта Президента Республики Казахстан о присуждении государственной стипендии на соответствующий год и вносит в Администрацию Президента Республики Казахстан не позднее первого ноября текущего года.".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