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5415" w14:textId="07b5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2013 года № 279 "Об утверждении Правил применения системы управления рисками в целях подтверждения суммы превышения налога на добавленную стоимость, предъявленной к возврату, и критериев степени риска"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2016 года № 750. Утратило силу постановлением Правительства Республики Казахстан от 20 апреля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2013 года № 279 "Об утверждении Правил применения системы управления рисками в целях подтверждения суммы превышения налога на добавленную стоимость, предъявленной к возврату, и критериев степени риска" (САПП Республики Казахстан, 2013 г., № 22, ст. 359; 2015 г., № 21, ст. 117)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в целях подтверждения суммы превышения налога на добавленную стоимость, предъявленной к возврату,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 налогоплательщикам: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право на применение упрощенного порядка возврата превышения НДС;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реализующим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150-миллионократный размер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осуществляющим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превышения налога на добавленную стоимость, настоящие Правила применяются исключительно в отношении их непосредственных поставщиков.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суммарный итог баллов по указанным в настоящем пункте налогоплательщикам, полученный по результатам оценки с использованием критериев, приравнивается к нулю.".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