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5415" w14:textId="07b5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марта 2013 года № 279 "Об утверждении Правил применения системы управления рисками в целях подтверждения суммы превышения налога на добавленную стоимость, предъявленной к возврату, и критериев степени риска"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2016 года № 750. Утратило силу постановлением Правительства Республики Казахстан от 20 апреля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20.04.2018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2013 года № 279 "Об утверждении Правил применения системы управления рисками в целях подтверждения суммы превышения налога на добавленную стоимость, предъявленной к возврату, и критериев степени риска" (САПП Республики Казахстан, 2013 г., № 22, ст. 359; 2015 г., № 21, ст. 117)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системы управления рисками в целях подтверждения суммы превышения налога на добавленную стоимость, предъявленной к возврату, утвержденных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 налогоплательщикам: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имеющим право на применение упрощенного порядка возврата превышения НДС;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реализующим инвестиционный проект в рамках республиканской карты индустриализации, утверждаемой Правительством Республики Казахстан, стоимость которого составляет не менее 150-миллионократный размер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осуществляющим деятельность в рамках контракта на недропользование, заключенного в соответствии с законодательством Республики Казахстан, и имеющим средний коэффициент налоговой нагрузки не менее 20 процентов, рассчитанный за последние 5 лет, предшествующих налоговому периоду, в котором предъявлено требование о возврате превышения налога на добавленную стоимость, настоящие Правила применяются исключительно в отношении их непосредственных поставщиков.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суммарный итог баллов по указанным в настоящем пункте налогоплательщикам, полученный по результатам оценки с использованием критериев, приравнивается к нулю.".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