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6927" w14:textId="aff6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2016 года № 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(САПП Республики Казахстан, 2012 г., № 8, ст. 159)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Перечень ведомственных наград некоторых государственных органов, входящих в структуру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13) пункта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Министерства информации и коммуникаций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«Үздік байланысшы»;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«Ақпарат саласының үздігі».»;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Описания ведомственных наград некоторых государственных органов, входящих в структуру Правительства Республики Казахстан (далее - описания)»: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 Министерства по инвестициям и развитию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нагрудные знаки </w:t>
      </w:r>
      <w:r>
        <w:rPr>
          <w:rFonts w:ascii="Times New Roman"/>
          <w:b w:val="false"/>
          <w:i w:val="false"/>
          <w:color w:val="000000"/>
          <w:sz w:val="28"/>
        </w:rPr>
        <w:t>«Үздік байланысшы»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rPr>
          <w:rFonts w:ascii="Times New Roman"/>
          <w:b w:val="false"/>
          <w:i w:val="false"/>
          <w:color w:val="000000"/>
          <w:sz w:val="28"/>
        </w:rPr>
        <w:t>)» и  </w:t>
      </w:r>
      <w:r>
        <w:rPr>
          <w:rFonts w:ascii="Times New Roman"/>
          <w:b w:val="false"/>
          <w:i w:val="false"/>
          <w:color w:val="000000"/>
          <w:sz w:val="28"/>
        </w:rPr>
        <w:t>«Ақпарат саласының үздігі»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приложение 41</w:t>
      </w:r>
      <w:r>
        <w:rPr>
          <w:rFonts w:ascii="Times New Roman"/>
          <w:b w:val="false"/>
          <w:i w:val="false"/>
          <w:color w:val="000000"/>
          <w:sz w:val="28"/>
        </w:rPr>
        <w:t>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«Нагрудные знаки Министерства информации и коммуникаций Республики Казахстан «Үздік байланысшы» (приложение 59)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«Үздік байланысшы» представляет собой форму круга диаметром по ширине 30,6 мм, изготовлен из металла желтого цвета (латунь). В изготовлении нагрудного знака используются эмали голубого, белого, зеленого цветов.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в центре на белом фоне изображены зеленым цветом рельеф карты Республики Казахстан, желтым цветом телевизионная вышка и концентрические круги радиоволн. На средней окружности нагрудного знака на голубом фоне размещены надписи желтым цветом «ҮЗДІК БАЙЛАНЫСШЫ», «ҚАЗАҚСТАН». На внешней обрамляющей окружности нагрудного знака нанесены радиальные рельефные насечки.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прямоугольной колодкой шириной 25 мм и высотой 15 мм, обтянутой шелковой муаровой лентой цвета Государственного Флага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«Ақпарат саласының үздігі» (приложение 60)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«Ақпарат саласының үздігі» изготавливается из металла золотистого цвета в форме круга диаметром 35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 круга изображен рулон развернутой бумаги, на бумаге изображение пера и размещен национальный орнамент. На оборотной стороне нагрудного знака по окружности на золотистом фоне надпись «АҚПАРАТ САЛАСЫНЫҢ ҮЗДІГІ». Нагрудный знак при помощи ушка и орнамента соединяется с прямоугольной колодкой шириной 35 мм и высотой 15 мм, обтянутой муаровой лентой голубого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59 и 60 к описаниям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2016 года № 743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Нагрудный знак «ҮЗДІК БАЙЛАНЫСШЫ»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2016 года № 743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описаниям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Нагрудный знак «АҚПАРАТ САЛАСЫНЫҢ ҮЗДІГІ»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