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7bf4" w14:textId="9ae7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электроэнергетики"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2016 года №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электроэнергетики».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электроэнергетики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cт. 34; № 8, cт. 44, 45; № 11, cт. 52; № 14, ст. 72; № 15, ст. 78; № 19-I, ст. 99, 100, 101; № 20-I, ст. 110; № 20-IV, ст. 113; № 20-VII, ст. 115, 119; № 21-I, ст. 124; № 21-II, ст. 130; № 21-III, ст. 136, 137; № 22-I, ст. 140, 143; № 22-II, ст. 144, 145; № 22-III, ст. 149; № 22-V, ст. 156, 158; № 22-VI, ст. 159; № 22-VII, ст. 161; № 23-I, ст. 169; 2016 г., № 1, ст. 4; № 8-II, cт.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133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стоимость электрических сетей, признанных бесхозяйными в соответствии с гражданским законодательством Республики Казахстан, переданных на безвозмездной основе местными исполнительными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397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случае, если энергопередающая организация принимает на свой баланс электрические сети, признанные бесхозяйными в соответствии с гражданским законодательством Республики Казахстан, то стоимость таких сетей не включается в налоговую базу объектов до учета суммы налога на имущество по таким сетям в тарифной смете в соответствии с пунктом 8 статьи 13-1 Закона Республики Казахстан «Об электроэнергетике».».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21-II, ст. 130; № 21-III, ст. 137; № 22-I, ст. 140, 141, 143; № 22-II, ст. 144, 148; № 22-III, ст. 149; № 22-V, ст. 152, 156, 158; № 22-VI, ст. 159; № 22-VII, ст. 161; № 23-I, ст. 166, 169; № 23-II, ст. 172; 2016 г., № 1, ст. 4; № 2, ст. 9; № 8-II, cт. 67.):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заголовками статей 301-1 и 301-2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301-1. Нарушение требований к выдаче технических условий на подключение к электрическим и тепловым сетям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301-2. Нарушение требований о предоставлении информации о технологических нарушениях»;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301-1 и 301-2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301-1. Нарушение требований к выдаче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условий на подключение к электрическим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тепловым сетям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Нарушение требований к порядку и срокам выдачи технических условий на подключение к электрическим и тепловым сетям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в размере двадцати пяти, на субъектов среднего предпринимательства – в размере пятидесяти, на субъектов крупного предпринимательства –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Отказ в приеме документов и (или) выдаче технических условий на подключение к электрическим и тепловым сетям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в размере пятидесяти, на субъектов среднего предпринимательства – в размере ста, на субъектов крупного предпринимательства –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301-2. Нарушение требований о предоставлении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 технологических нарушениях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Несвоевременное, недостоверное предоставление энергопроизводящей, энергопередающей организациями информации о произошедших технологических нарушениях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в размере ста, на субъектов среднего предпринимательства – в размере двухсот, на субъектов крупного предпринимательства – в размере четырехсот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Сокрытие энергопроизводящей, энергопередающей организациями информации о произошедших технологических нарушениях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в размере двухсот, на субъектов среднего предпринимательства – в размере четырехсот, на субъектов крупного предпринимательства – в размере одной тысячи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статьи 305 изложить в следующей редакции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складирование материалов, сооружение ограждений и заборов, сброс твердых бытовых отходов, сброс и слив едких коррозионных веществ и горюче-смазочных материалов в охранных зонах линий электрических и тепловых сетей, объектов систем газоснабжения без согласования с организацией, в ведении которой находятся электрические или тепловые сети либо объекты систем газоснабжения, –»;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690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Органы по государственному энергетическому надзору и контролю рассматривают дела об административных правонарушениях, предусмотренных статьями 144 (частью первой (за исключением тепловой энергии), 172 (за исключением котельных всех мощностей, тепловых сетей и тепловой энергии), 300 (за исключением котельных всех мощностей, тепловых сетей и потребителей тепловой энергии), 301 (за исключением котельных всех мощностей и тепловых сетей), 301-1, 301-2 (за исключением котельных всех мощностей), 302, 303 (за исключением котельных всех мощностей и тепловой энергии), 305 (за исключением в охранных зонах тепловых сетей)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729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Местный исполнительный орган области, города республиканского значения и столицы, района (города республиканского, областного значения и столицы) рассматривает дела об административных правонарушениях, предусмотренных статьями 75 (частями третьей и четвертой), 144 (за исключением электрической энергии, предусмотренной в части первой), 172 (частями первой, третьей, четвертой и пятой) (в части котельных всех мощностей, тепловых сетей и тепловой энергии), 199 (частями первой, третьей и четвертой), 202, 204, 250, 300 (в части котельных всех мощностей, тепловых сетей и потребителей тепловой энергии), 301 (в части котельных всех мощностей и тепловых сетей), 301-2 (в части котельных всех мощностей), 303 (в части котельных всех мощностей и тепловой энергии), 304, 305 (в части охранных зон тепловых сетей), 306 (частями первой и второй), 320 (частями пятой, шестой и седьмой), 401 (частями третьей, четвертой, пятой, седьмой, десятой и одиннадцатой), 402 (частями первой, второй и третьей), 404 (частями первой, второй, третьей, четвертой, пятой, шестой, седьмой и восьмой), 405 (частью второй), 409 (частями восьмой, девятой, десятой и одиннадцатой), 454 (частью первой), 455 (частями первой, второй и третьей), 464 (частью первой), 491 настоящего Кодекса.».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 № 12, ст. 111; № 13, ст. 112; № 16, ст. 129; 2012 г., № 2, ст. 9, 15; № 3, ст. 21; № 4, ст. 30; № 11, ст. 80; № 12, ст. 85; № 15, ст. 97; 2013 г., № 4, ст. 21; № 10-11, ст. 56; № 15, ст. 79, 82; № 16, ст. 83; 2014 г., № 1, ст. 4; № 4-5, ст. 24; № 10, ст. 52; № 11, ст. 64; № 14, ст. 87; № 16, ст. 90; № 19-I, 19-II, ст. 96; № 23, ст. 143; 2015 г., № 9, ст. 46; № 19-I, ст. 100; № 20-IV, ст. 113; № 20-VII, ст. 117; № 21-II, ст. 131; № 22-II, ст. 144; № 22-V, ст. 156; № 22-VI, ст. 159; № 8-I, cт. 60):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подпункта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«по передаче электрической энергии объемом до двадцати пяти миллионов кВт. час в год.»;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стратегические товары – уголь, газ, мазут, дизельное топливо, используемые в качестве топлива для производства тепловой энергии субъектами естественных монополий, электрическая энергия – для субъектов естественных монополий в сферах передачи электрической энергии, водоснабжения и (или) водоотведения, тепловая энергия – для субъектов естественных монополий в сфере теплоснабжения и для нормативных потерь в сфере передачи и (или) распределения тепловой энергии, газ – для собственных нужд и потерь для субъектов естественных монополий в сфере транспортировки газа или газового конденсата по магистральным и (или) распределительным трубопроводам, покупная вода – для субъектов естественных монополий в сферах водоснабжения, производства тепловой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1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 передаче электрической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5-1) пункта 1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передавать принадлежащее на праве собственности или ином законном основании имущество, используемое в технологическом цикле при производстве и (или) предоставлении регулируемых услуг (товаров, работ), в доверительное управление, имущественный найм (аренду), включая лизинг, за исключением случаев, предусмотренных пунктами 1, 2 статьи 13-1 Закона Республики Казахстан «Об электроэнергетике»;»;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16)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отчуждать имущество, предназначенное для производства и предоставления регулируемых услуг (товаров, работ), на торгах в форме тендера, за исключением случаев передачи имущества в собственность государства, а также передачи электрических сетей субъектами естественной монополии, оказывающими услугу по передаче электрической энергии, указанными в пункте 1 статьи 13-1 Закона Республики Казахстан «Об электроэнергетике»;»;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14 дополнить подпунктом 17-3)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«17-3) пересматривать предельные уровни тарифов на регулируемые услуги энергопередающих организаций, в случае принятия на баланс и (или) доверительное управление электрических сетей, а также при получении электрических сетей в безвозмездное пользование;»;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абзац первый пункта 3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Утверждение тарифов (цен, ставок сборов) или их предельных уровней и тарифных смет на регулируемые услуги (товары, работы) субъекта естественной монополии может производиться не чаще одного раза в период действия утвержденного предельного тарифа, за исключением утверждения тарифов (цен, ставок сборов) и тарифных смет в качестве чрезвычайной регулирующей меры и случаев, предусмотренных пунктом 5 настоящей статьи и пунктами 1, 2 статьи 13-1 Закона Республики Казахстан «Об электроэнергетике».»;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3) пункта 2-1 статьи 18-4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закупки электрической энергии на хозяйственные нужды субъектов естественных монополий в сферах передачи электрической энергии, электрической энергии с целью компенсации отклонений фактического межгосударственного сальдо-перетока электрической энергии от планового на границе с энергосистемами сопредельных государств;».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 (Ведомости Парламента Республики Казахстан, 2004 г., № 17, ст. 102; 2006 г., № 3, ст. 22; № 7, ст. 38; № 13, ст. 87; № 24, ст. 148; 2007 г., № 19, ст. 148; 2008 г., № 15-16, ст. 64; № 24, ст. 129; 2009 г., № 13-14, ст. 62; № 15-16, ст. 74; № 18, ст. 84; 2010 г., № 5, ст. 23; 2011 г., № 1, ст. 2; № 5, ст. 43; № 11, ст. 102; № 12, ст. 111; № 16, ст. 129; 2012 г., № 3, ст. 21; № 12, ст. 85; № 14, ст. 92; № 15, ст. 97; 2013 г., № 4, ст. 21; № 14, ст. 75; № 15, ст. 79; 2014 г., № 10, ст. 52; № 12, ст. 82; № 19-I, 19-II, ст. 96; № 21, ст. 122; № 23, ст. 143; 2015 г., № 11, ст. 57; № 20-IV, ст. 113; № 23-I, ст. 169; 2016 г., № 8-II, cт. 70):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аварийная бронь – минимальный расход электроэнергии (наименьшая электрическая мощность), необходимый для предотвращения катастрофических экологических, социальных последствий, обеспечивающий для персонала и окружающей среды безопасное состояние предприятия с полностью остановленным технологическим процессом;»;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 и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передача тепловой энергии – услуга по транспортировке тепловой энергии и (или) теплоносителя по тепловым сетям, оказываемая энергопередающими организациями в соответствии с заключенными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розничный рынок тепловой энергии – система взаимоотношений участников производства, передачи тепловой энергии для осуществления теплоснабжения потребителей на основе договоров;»;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«20-2) диспетчерское технологическое управление – осуществляемый диспетчером процесс,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управления, а также приема и обработки сообщений от физических и юридических лиц о предпосылках возникновения или возникновении технологических нарушений, требующих принятия мер реагирования и устранения отказов и повреждений;»;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«27) национальная электрическая сеть – совокупность подстанций, распределительных устройств, межрегиональных и (или) межгосударственных линий электропередачи и линий электропередачи, осуществляющих выдачу электрической энергии электрических станций, напряжением 220 киловольт и выше, не подлежат приватизации и передаются национальной компании в порядке и на условиях, которые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 национальной электрической сети не относятся линии электропередачи напряжением 220 киловольт и выше, являющиеся электрическими сетями регионального уровня и используемые для передачи электрической энергии по ним исключительно для собственных нужд;»;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29-1)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«29-1) электрические сети – совокупность подстанций, распределительных устройств и соединяющих их линий электропередач, предназначенных для передачи электрической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«31) регулирование электрической мощности – услуга по компенсации отклонений фактической электрической нагрузки субъектов оптового рынка электрической энергии от заявленной электрической нагрузки при условии соблюдения нулевого сальдо обменной электрической энергии, оказываемая субъектам оптового рынка и системному оператору в соответствии с заключенными договорами по договорной цене;»;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«35) передача электрической энергии – технологически связанные действия, направленные на передачу и (или) распределение электрической энергии по электрическим сетям;»;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«44) балансирующий рынок электрической энергии – система взаимоотношений между системным оператором и энергопроизводящими, энергопередающими, энергоснабжающими организациями, оптовыми потребителями, осуществляющими деятельность на оптовом рынке электрической энергии, складывающаяся в результате физического и последующего финансового урегулирования системным оператором возникающих в режиме реального времени дисбалансов между договорными и фактическими величинами производства и (или) потребления электрической энергии в единой электроэнергетической системе Республики Казахстан в текущие операционные сутки;»;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«48) энергопередающая организация – организация, оказывающая на основе договоров услугу по передаче электрической или тепловой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30-1)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«30-1) разрабатывает и утверждает правила установления охранных зон объектов электрических сетей и особых условий использования земельных участков, расположенных в границах таких зон;»;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«30-3) разрабатывает и утверждает правила установления охранных зон объектов тепловых сетей и особых условий использования земельных участков, расположенных в границах таких зон;»;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«40) разрабатывает и утверждает правила проведения квалификационных проверок знаний правил технической эксплуатации и правил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электро- и энергоустановок;»;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«48) разрабатывает и утверждает нормативные правовые акты, регламентирующие нормы расхода электрической и тепловой энергии на технологические нужды энергопроизводящих, энергопередающих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70-22)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«70-22) разрабатывает и утверждает полугодовые графики проведения проверок;»;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70-23), 70-24), 70-25), 70-26), 70-27) и 70-28)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70-29)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«70-29) разрабатывает и утверждает правила проведения отраслевых соревнований оперативно-ремонтного персонала по обеспечению безопасности в области электроэнергетики;»;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Для устранения выявленных нарушений руководителю объекта электроэнергетики выдается предписание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электрических 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электроэнергетики, или составляется акт, на основе которого руководством объекта разрабатывается план мероприятий по устранению выявленных нарушений, который представляется в орган по государственному энергетическому надзору и контролю или местному исполнительному органу.»;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ведет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абзац второй пункта 6 статьи 6-1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«Указанные акты и уведомления, а также извещение проверяемого субъекта о начале проведения проверки направляются проверяемому субъекту в форме электронного документа, заверенного цифровой подписью руководителя назначившего проверку органа по государственному энергетическому надзору и контролю, либо иным способом. Началом проведения проверки считается дата вручения проверяемому субъекту акта о назначении проверки.»;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утверждает порядок дифференциации энергоснабжающими организациями тарифов на электрическую энергию в зависимости от объемов ее потребления физическими лицами;»;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2-1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Комплексное испытание электроустановок энергопроизводящей организации, в том числе использующей возобновляемые источники энергии, проводится по согласованной с системным оператором программе при наличии договора на куплю-продажу всего объема электрической энергии, произведенной при проведении комплексного испытания, в соответствии с электросетевыми правилами.»;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абзац второй пункта 2 статьи 12-1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«Предельный тариф утверждается по группам энергопроизводящих организаций на срок не менее трех лет с разбивкой по годам и ежегодно корректируется с учетом необходимости обеспечения инвестиционной привлекательности отрасли.»;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6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Субъекты оптового рынка электрической энергии независимо от формы собственности обязаны участвовать в балансирующем рынке электрической энергии на основании заключенных с системным оператором договоров на оказание услуг по организации балансирования производства-потребления электрической энергии и куплю-продажу балансирующей электрической энергии.»;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13-1. Требования к деятельности по передаче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электрической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Собственник электрических сетей, оказывающий услугу по передаче электрической энергии, вправе осуществить реализацию (продажу), передачу на безвозмездной основе или в доверительное управление своих электрических сетей энергопередающей организации, непосредственно к сетям которой они подключены,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электрических сетей не вправе передавать такие электрические сети энергопередающей организации, к электрическим сетям которой они не подключены.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Электрические сети, находящиеся на праве хозяйственного ведения или оперативного управления государственных юридических лиц, за исключением электрических сетей, использующихся для собственных нужд, передаются в доверительное управление или безвозмездное пользование энергопередающим организациям, непосредственно к сетям которых они подключены.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Собственник электрических сетей, оказывающий услугу по передаче электрической энергии,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их в рабочем состоянии и обеспечить их сохранность и целостность до полной передачи в ведение организации в соответствии с пунктом 1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приводящих к прекращению электроснабжения потребителей, подключенных к своим электрическим сетям, за исключением случаев,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действий, приводящих к прекращению передачи электрической энергии потребителям по своим сетям, а также разрушению, демонтажу, повреждению, уничтожению, умышленному повреждению (порче) своих электрических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когда собственник электрических сетей изъявил желание передать принадлежащие ему на праве собственности электрические сети региональной электросетевой компании (к чьим сетям непосредственно они подключены) в доверительное управление или на безвозмездной основе, региональная электросетевая компания не вправе препятствовать такой передаче.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Положения, указанные в пунктах 1 и 4 настоящей статьи, не распространяются на системного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Энергопередающие организации должны соответствовать требованиям, предъявляемым к деятельности по передаче электрической энергии и включающим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диспетчерского технологического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служб, укомплектованных обученным и аттестованным персоналом, осуществляющих эксплуатацию и техническое обслуживание электрических сетей, оборудования, механизмов, охрану труда и технику безопасности, обеспеченных средствами индивидуальной и коллективной защиты, спецодеждой, инструментами и приспособлениями;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договоров с системным оператором на оказание системных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автоматизированных систем коммерческого учета, систем телекоммуникаций, обеспечивающих их унификацию с системами, установленными у системного оператора и региональной электросетевой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соответствия участников передачи электрической энергии требованиям, предъявляемым к деятельности по передаче электрической энергии, определяется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Вновь создаваемые участники передачи электрической энергии должны соответствовать требованиям, предъявляемым к деятельности по передаче электрической энергии, указанным в пункте 6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Энергопередающие организации не позднее одного года с момента наступления случаев, регламентированных статьей 119-2 Закона Республики Казахстан «О государственном имуществе», обеспечивают переутверждение тарифа на услугу по передаче электрической энергии согласно законодательству Республики Казахстан в сфере естественных монополий и регулируемых рынков.»;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абзац первый пункта 3 статьи 15-2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Системный оператор осуществляет аттестацию электрической мощности генерирующих установок по заявке энергопроизводящей организации в согласованные с энергопроизводящей организацией сроки, но не позднее двадцати календарных дней после получения заявки на проведение аттестации.»;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«Энергоснабжающие организации не вправе отказывать потребителям в реализации (продаже) электрической энергии по тарифам, дифференцированным в зависимости от объемов (для физических лиц) потребляемой электрической энергии.»;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Энергоснабжающие организации заключают типовые договоры электроснабжения на розничном рынке по следующим группам потребителей: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типовой договор электроснабжения для потребителей, использующих электрическую энергию для бытового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типовой договор электроснабжения для потребителей, использующих электрическую энергию не для бытовых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типовой договор электроснабжения для юридических лиц, финансируемых из государственного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1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 возникновении системной аварии энергоснабжение потребителей, имеющих соответствующие акты аварийной и технологической брони энергоснабжения с энергопередающей (энергоснабжающей) организацией, осуществляется по разрабатываемым энергопередающими организациями схемам, обеспечивающим поставку электрической мощности в размере аварийной брони для организаций хозяйственной инфраструктуры, в силу технологических причин, нуждающихся в непрерывном энергоснабжении, остановка деятельности которых влечет за собой угрозу жизни людей, а также катастрофические экологические, социальные или экономические последствия.»;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пункт 2 статьи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Запрещается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складирование материалов, сооружение ограждений и заборов, сброс твердых бытовых отходов, сброс и слив едких коррозионных веществ и горюче-смазочных материалов в охранных зонах линий электрических и тепловых сетей без согласования с организацией, в ведении которой находятся электрические или тепловые сети.»;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25 дополнить пунктами 6 и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Энергопередающие организации, оказывающие услуги по передаче электрической энергии, должны соответствовать: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требованию, предъявляемому к деятельности по передаче электрической энергии, указанному в подпункте 1) пункта 6 статьи 13-1 настоящего Закона, не позднее 1 января 2018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требованиям, предъявляемым к деятельности по передаче электрической энергии, указанным в подпунктах 2), 3) пункта 6 статьи 13-1 настоящего Закона, не позднее 1 января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требованию, предъявляемому к деятельности по передаче электрической энергии, указанному в подпункте 4) пункта 6 статьи 13-1 настоящего Закона, не позднее 1 января 2022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исполнители органы обеспечивают передачу электрических сетей, находящихся на праве хозяйственного ведения или оперативного управления государственных юридических лиц, в соответствии с пунктом 2 статьи 13-1 настоящего Закона не позднее 1 января 2019 года.».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 37; № 12, ст. 82; № 19-I, 19-II, ст. 94, 96; № 22, ст. 131; № 23, ст. 143; 2015 г., № 8, ст. 42; № 11, ст. 57; № 14, ст. 72; № 19-I, ст. 99; № 19-II, ст. 103, 105; № 20-IV, ст. 113; № 20-VII, ст. 117; № 21-II, ст. 130; № 21-III, ст. 135; № 22-II, ст. 145, 148; № 22-VI, ст. 159; № 23-II, ст. 170, 172; № 8-I, cт. 62):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83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Отчуждение государственного имущества является возмездным, за исключением случаев, предусмотренных статьями 119-1, 119-2, 120 и 214 настоящего Закона и иными законами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119-2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119-2. Безвозмездная передача электрических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сети, признанные бесхозяйными в соответствии с гражданским законодательством Республики Казахстан, безвозмездно передаются местными исполнительными органами энергопередающим организациям, непосредственно к сетям которых они подключены.».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абзаца двенадцатого подпункта 2) пункта 4 статьи 1 настоящего Закона, который вводится в действие с 1 января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