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b440" w14:textId="11bb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Соглашению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соглашения к Соглашению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Бишимбаева Куандыка Валихановича подписать от имени Правительства Республики Казахстан Дополнительное соглашение к Соглашению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2016 года № 733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 к Соглашению о сотрудничестве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Европейским Банком</w:t>
      </w:r>
      <w:r>
        <w:br/>
      </w:r>
      <w:r>
        <w:rPr>
          <w:rFonts w:ascii="Times New Roman"/>
          <w:b/>
          <w:i w:val="false"/>
          <w:color w:val="000000"/>
        </w:rPr>
        <w:t>
Реконструкции и Развития о счете технического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Европейского Банка</w:t>
      </w:r>
      <w:r>
        <w:br/>
      </w:r>
      <w:r>
        <w:rPr>
          <w:rFonts w:ascii="Times New Roman"/>
          <w:b/>
          <w:i w:val="false"/>
          <w:color w:val="000000"/>
        </w:rPr>
        <w:t>
Реконструкции и Развития в отношении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Дополнительное соглашение (далее – Дополнительное соглашение) заключается между Правительством Республики Казахстан (далее – Правительство) и Европейским Банком Реконструкции и Развития (далее – ЕБРР или Банк), совместно именуемыми «Стороны» (и по отдельности далее – Сторона), в отношении Счета технического сотрудничества Правительства Республики Казахстан и ЕБРР касательно Программы технического сотрудничества (далее – счет).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ПОСКОЛЬКУ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1 июля 2013 года Стороны заключили Соглашение в отношении счета с изменениями и дополнениями, внесенными 25 апреля 2015 года дополнительным соглашением Сторон (далее – Соглашение);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Стороны намерены продолжить свое сотрудничество в успешном привлечении и осуществлении технической помощи и иной консультационной поддержки в соответствии с Соглашением. С этой целью Правительство намерено выделить дополнительные средства на сотрудничество посредством пополнения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В феврале 2016 года Совет директоров Банка одобрил изменения в политике взимания сборов в отношении донорских средств, согласно которым принято решение об увеличении административных сборов, взимаемых Банком за управление и администрирование вкладов доноров. Стороны намерены уточнить положения Соглашения в отношении административного сбора, взимаемого Банком в связи с расходами на управление и администрирование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Так, Стороны намерены в некотором отношении внести изменения и договориться о пополнении счета дополнительными средствами на сотрудничество, выделенными Правительством в объеме и на условиях, указанных далее в настоящем Дополнительном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Стороны настоящим соглашаются о нижеследующем: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1. ВНЕСЕНИЕ ИЗМЕНЕНИЙ В СОГЛАШЕНИЕ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 дня вступления в силу настоящего Дополнительного соглашения вносятся изменения в Соглашение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Дополнить статью 10 (Административный сбор) Соглашения пунктом 10.2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«10.2. Банк оставляет за собой право корректировать сумму административного сбора, взимаемого в соответствии с внесением изменений в будущем в политику и процедуры Банка в отношении сборов, взимаемых с донорских средств, находящихся под администрированием Банка. После внесения такого изменения любое пополнение, осуществляемое в соответствии с соглашением о пополнении счета согласно пункту 3.2 Соглашения, подлежит взиманию суммы административного сбора, применяемой на момент заключения соответствующего соглашения о пополнении счета, и Банк вправе вычитать и удерживать эту сумму с соответствующего пополнения при его получении Банком или получении любой очередной выплаты пополнения.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обсуждении возможного будущего пополнения Правительство будет иметь возможность либо согласиться с суммой административного сбора, применяемого к пополнению в момент такого обсуждения, путем заключения дополнительного соглашения о таком пополнении, либо не согласиться с такой суммой, отказавшись заключить соответствующее дополнительное соглашение о пополнении.».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 ПОПОЛНЕНИЕ СЧЕТА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Правительство выделит на невозмещаемой основе, если иное не предусмотрено в пункте 20.2 Соглашения, сумму в объеме 2025367000 тенге в эквиваленте в евро по курсу на дату выплаты, но не менее 5000000 евро в качестве пополнения счета для целей финансирования реализации заданий в рамках Соглашения о партнерстве в соответствии с Соглашением и настоящим Дополнительным соглашением (далее – пополнение).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Пополнение выплачивается ЕБРР Правительством на счет Банка, указанный ЕБРР в платежном требовании, в денежной форме, единым платежом при вступлении в силу настоящего Дополнительного соглашения и в течение 15 дней после получения от Банка платежного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Согласно пункту 10.2 Соглашения Банк вправе вычитать и удерживать административный сбор в размере 4 % (четыре процента) от суммы пополнения в связи с расходами на управление и администрирование счета. Вычет такого административного сбора из пополнения производится при его получении Банком на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Банк предоставляет Правительству отчеты по освоению пополнения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полугодовые отчеты по освоению ресурсов пополнения;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годовые отчеты по каждому отдельному заданию, осуществленному на средства пополнения, согласно форме отчетности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Настоящее Дополнительное соглашение регламентируется условиями, указанными в Соглашении, согласно изменениям, внесенным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Дополнительного соглашения, и условия Соглашения считаются как включенные в полном объеме в настоящее Дополнительное соглашение и далее дополненные условиями, указанными в настоящем Дополнительном соглашении.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ОБЩИЕ ПОЛОЖЕНИЯ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Настоящее Дополнительное соглашение вступает в силу со дня его подписания последней из двух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соглашения, все прочие условия Соглашения остаются без изменений, и все ссылки на Соглашение, содержащиеся в настоящем Дополнительном соглашении, считаются ссылками на Соглашение с учетом изменений, внесенных настоящим Дополнительным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Все термины, использованные в настоящем Дополнительном соглашении, определение которым дано в Соглашении, имеют значение, приписанное им в Соглашении, если иное в прямой форме не предусмотрено в настоящем Дополнительном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Стороны настоящего Дополнительного соглашения регулируют все споры или разногласия или претензии, возникающие при толковании или применении любого положения настоящего Дополнительного соглашения или в связи с ним, в порядке мирового соглашения в процессе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Ничто в настоящем Дополнительном соглашении не должно толковаться как отказ, явный или предполагаемый, от привилегий, иммунитетов и изъятий, предоставленных Банку, его управляющим, директорам, заместителям директоров, должностным лицам, служащим или экспертам, выполняющим поручения Банка.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нижеподписавшиеся, действуя через своих должным образом уполномоченных на то представителей, подписали настоящее Дополнительное соглашение в двух подлинных экземплярах, каждый на казахском, английском и русском языках. Настоящее Дополнительное соглашение прекращает свое действие с даты прекращения действия Соглашения. В случае разночтения или противоречия между тремя языковыми версиями, версия на английском языке имеет преимущественную силу.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19"/>
        <w:gridCol w:w="7181"/>
      </w:tblGrid>
      <w:tr>
        <w:trPr>
          <w:trHeight w:val="30" w:hRule="atLeast"/>
        </w:trPr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__________________</w:t>
            </w:r>
          </w:p>
        </w:tc>
        <w:tc>
          <w:tcPr>
            <w:tcW w:w="7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Европейский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Реконструкции и Развития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