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054c" w14:textId="e4f0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решения Правительства Республики Казахстан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2016 года № 717.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дополнение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2016 года № 717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дополнение, которые вносятся</w:t>
      </w:r>
      <w:r>
        <w:br/>
      </w:r>
      <w:r>
        <w:rPr>
          <w:rFonts w:ascii="Times New Roman"/>
          <w:b/>
          <w:i w:val="false"/>
          <w:color w:val="000000"/>
        </w:rPr>
        <w:t>в некоторые решения Правительства Республики Казахстан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 (САПП Республики Казахстан, 2002 г., № 25, ст. 260):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утвержденных указанным постановлением: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безвозмездно перешедшего в порядке, установленном законодательством Республики Казахстан, в республиканскую собственность, в том числе товаров и транспортных средств, помещенных под таможенную процедуру отказа в пользу государства.";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безвозмездно перешедшего в порядке, установленном законодательством Республики Казахстан, в коммунальную собственность, в том числе товаров и транспортных средств, помещенных под таможенную процедуру отказа в пользу государства;";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декларации на товары, заявленной в соответствии с таможенной процедурой отказа в пользу государства после завершения таможенного декларирования;";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8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"Передача конфискованного имущества, вещественных доказательств, а также товаров, ранее помещенных под таможенную процедуру отказа в пользу государства, уполномоченному органу или местному исполнительному органу осуществляется при участии поставщиков услуг по хранению и транспортировке имущества с составлением уполномоченным органом или местным исполнительным органом акта описи в следующие сроки: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судебных исполнителей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апреля 2010 года "Об исполнительном производстве и статусе судебных исполнителей";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органов, изъявших имущество, в течение двух месяцев со дня получения соответствующего судебного акта, вступившего в законную силу;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лица, передающего имущество (декларант), в течение двух месяцев со дня регистрации таможенной декларации.";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14.09.2023 </w:t>
      </w:r>
      <w:r>
        <w:rPr>
          <w:rFonts w:ascii="Times New Roman"/>
          <w:b w:val="false"/>
          <w:i w:val="false"/>
          <w:color w:val="000000"/>
          <w:sz w:val="28"/>
        </w:rPr>
        <w:t>№ 799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2014 года № 959 "О некоторых вопросах реализации Закона Республики Казахстан от 30 июня 2014 года "Об амнистии граждан Республики Казахстан, оралманов и лиц, имеющих вид на жительство в Республике Казахстан, в связи с легализацией ими имущества" (САПП Республики Казахстан, 2014 г., № 54, ст. 537):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комиссии по проведению легализации имущества, утвержденных указанным постановлением: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Комиссия формируется из должностных лиц местных исполнительных органов, органов государственных доходов, органов архитектуры и градостроительства, уполномоченного органа по земельным отношениям, органов противопожарной службы, санитарно-эпидемиологического надзора и контроля, органов охраны окружающей среды и органов, осуществляющих государственную регистрацию прав на недвижимое имущество, и иных государственных органов и организаций Республики Казахстан.".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07.10.2020 </w:t>
      </w:r>
      <w:r>
        <w:rPr>
          <w:rFonts w:ascii="Times New Roman"/>
          <w:b w:val="false"/>
          <w:i w:val="false"/>
          <w:color w:val="000000"/>
          <w:sz w:val="28"/>
        </w:rPr>
        <w:t>№ 643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15.11.2020).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2016 года №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и дальнейшего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обращенного (поступившего)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собственность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отдельным основаниям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описи, оценки и приема-передачи имущества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составления)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составления акта)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уполномоченного органа (местного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уполномоченного органа или местного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органа, адрес, 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и фамилия, имя, отчество (при его наличии) ответственного работника)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Судебного исполнителя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(наименование органа юстиции, адрес, ИИН/БИН, должность и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имя, отчество (при его наличии) работника)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лица передающего имущество,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органа, изъявшего (передающего) имущество, адрес, 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и фамилия, имя, отчество (при его наличии) работника)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на временном ответственном хранении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которой находится имущество, адрес, 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и фамилия, имя, отчество (при его наличии) работника)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принимающей имущество, адрес, 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(должность и фамилия, имя, отчество (при его наличии) работника)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оценщика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адрес, ИИН/БИН, дата и номер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лица, осуществляющего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имущества,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ИИН/БИН, дата и номер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Правил учета, хранения, оценки и дальнейшего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имущества, обращенного (поступившего) в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по отдельным основаниям,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 от 26 июля 2002 года № 833,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произвела опись и прием нижеследующего имущества, принадлежавшего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владельцу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бывшего владельца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имущества, адрес, ИИН/БИН или наименование организации, адрес, 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конфискованного на основании судебных актов (в том числе вещественные доказательства)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суда, адрес, ИИН/БИН, номер, дата судебного 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признанного бесхозяйным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суда, адрес, ИИН/БИН, номер, дата судебного 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адрес, ИИН/БИН или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 лица, адрес, ИИН/БИН, передавшей имущество)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имущества, безвозмездно перешедшего в собственность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адрес, ИИН/БИН или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 лица, адрес, ИИН/БИН, передавшего имущество),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товары и транспортные средства, помещенные под таможенную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"отказа в пользу государства", согласно таможенной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декларации, подарки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таможенного органа, адрес, ИИН/БИН, дата и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таможенной декларации на товары)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признанного перешедшим по праву наследования к государству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свидетельству нотариуса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нотариуса, адрес, ИИН/БИН,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свидетельства),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иное имущество на основании иных документов, удостоверяющих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возникновение права собственности государства, стоимость которого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поступает в доход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адрес, ИИН/БИН или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 лица, адрес, ИИН/БИН, передавшего имущество)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и оценка имущества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 с подробной характеристикой каждого предмета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оценка при приеме имущества за единицу, тенге*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(прописью):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подлежит перечислению в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в _______ экземплярах.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                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    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                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    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и печать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эксперта-оценщика)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г. Подпись владельца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в настоящем акте имущество принял на ответственное хранение. Об уголовной и материальной ответственности по </w:t>
      </w:r>
      <w:r>
        <w:rPr>
          <w:rFonts w:ascii="Times New Roman"/>
          <w:b w:val="false"/>
          <w:i w:val="false"/>
          <w:color w:val="000000"/>
          <w:sz w:val="28"/>
        </w:rPr>
        <w:t>статье 425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3 июля 2014 года за утрату, сокрытие, пропажу, подмену или порчу принятого на хранение имущества предупрежден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г. _________________(подпись)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ИИН/БИН, адрес или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 лица, принявшего имущество)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Данная графа заполняется в случае, если организация, передающая имущество уполномоченному органу (местному исполнительному органу), производила предварительную оценку.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2016 года № 717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сентября 1999 года № 1336 "Об утверждении Правил использования, переработки или уничтожения конфискованного и оформленного в режиме отказа в пользу государства этилового спирта и алкогольной продукции" (САПП Республики Казахстан, 1999 г., № 45, ст. 413-415).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2003 года № 163 "Об утверждении норм и перечня оружия и специальных средств, которые имеют право применять сотрудники органов финансовой полиции" (САПП Республики Казахстан, 2004 г., № 4, ст. 56).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 4 изменений,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января 2004 года № 100 "Вопросы Агентства Республики Казахстан по борьбе с экономической и коррупционной преступностью (финансовая полиция)" (САПП Республики Казахстан, 2004 г., № 4, ст. 56).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