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b294" w14:textId="41ab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2016 года № 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Б. Сагинтаев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2016 года № 714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643 «Об утверждении Правил перевозок пассажиров и багажа на внутреннем водном транспорте и Правил перевозок грузов на внутреннем водном транспорте» (САПП Республики Казахстан, 2011 г., № 41, ст. 530).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2011 года № 682 «Об утверждении Правил перевозок грузов железнодорожным транспортом» (САПП Республики Казахстан, 2011 г., № 42, ст. 554).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2011 года № 683 «Об утверждении Правил перевозок почтовых отправлений железнодорожным транспортом» (САПП Республики Казахстан, 2011 г., № 43, ст. 556).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2011 года № 775 «Об утверждении Правил эксплуатации морских портов, имеющих статус международного значения, портовых сооружений и акватории морского порта» (САПП Республики Казахстан, 2011 г., № 46, ст. 616).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790 «Об утверждении Правил буксировки судов, плотов и иных плавучих объектов» (САПП Республики Казахстан, 2011 г., № 46, ст. 625).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 (САПП Республики Казахстан, 2011 г., № 47, ст. 632).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2013 года № 47 «О внесении изменений в постановление Правительства Республики Казахстан от 3 июля 2011 года № 775 «Об утверждении Правил технической эксплуатации портовых сооружений и акватории морского порта» (САПП Республики Казахстан, 2013 г., № 12, ст. 224).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1516 «О внесении изменений и дополнений в постановление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 (САПП Республики Казахстан, 2013 г., № 78, ст. 1032).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