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e139" w14:textId="984e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2016 года №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государственной службы».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 акты Республики Казахстан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«О государственной службе Республики Казахстан» (Ведомости Парламента Республики Казахстан, 2015 г., № 22-V, cт. 153; 2016 г., № 7-1,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 пункта 3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«Административные государственные служащие корпуса «А», соответствующие установленным квалификационным требованиям, могут занять административные государственные должности корпуса «Б» без проведения конкурса по согласованию с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Государственный орган имеет право проводить общий конкурс после завершения внутреннего конкурса среди государственных служащих данного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действующие государственные служащие, участвующие в общем конкурсе, тестирование и оценку личных качеств не проходят.»;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«4-1. При создании нового государственного органа внутренний конкурс среди государственных служащих всех государственных органов проводится без проведения внутреннего конкурса среди государственных служащих данного государственного органа.»;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69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Настоящий Закон вводится в действие с 1 января 2016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«О внесении изменений и дополнений в некоторые законодательные акты Республики Казахстан по вопросам государственной службы» (Ведомости Парламента Республики Казахстан, 2015 г., № 22-V, cт. 153):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2. Настоящий Закон вводится в действие по истечении десяти календарных дней после дня его первого официального опубликования.».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