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a09f" w14:textId="a05a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апреля 2015 года № 347 "О подписании Соглашения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2016 года № 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347 «О подписании Соглашения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преамбулы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«учитывая присоединение Кыргызской Республики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согласились о нижеследующем:»;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«Совершено в городе ____________ «__» ________ _____ года в двух подлинных экземплярах, каждый на казахском, кыргызском и русском языках, причем все тексты имеют одинаковую силу.».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