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4209" w14:textId="e954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от 30 июня 2016 года "О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"О внесении изменений и дополнений в Земельный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2016 года №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в Закон Республики Казахстан от 30 июня 2016 года «О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«О внесении изменений и дополнений в Земельный кодекс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внесении изменений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от 30 июня 2016 года «О приостановлении действия отдельных норм</w:t>
      </w:r>
      <w:r>
        <w:br/>
      </w:r>
      <w:r>
        <w:rPr>
          <w:rFonts w:ascii="Times New Roman"/>
          <w:b/>
          <w:i w:val="false"/>
          <w:color w:val="000000"/>
        </w:rPr>
        <w:t>
Земельного кодекса Республики Казахстан и введения в действие</w:t>
      </w:r>
      <w:r>
        <w:br/>
      </w:r>
      <w:r>
        <w:rPr>
          <w:rFonts w:ascii="Times New Roman"/>
          <w:b/>
          <w:i w:val="false"/>
          <w:color w:val="000000"/>
        </w:rPr>
        <w:t>
Закона Республики Казахстан от 2 ноября 2015 года «О внесении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Земельный кодекс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2016 года «О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«О внесении изменений и дополнений в Земельный кодекс Республики Казахстан», опубликованный в газетах «Егемен Қазақстан» и «Казахстанская правда» 1 июля 2016 г.,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«Приостановить до 31 декабря 2021 года в Земельном кодексе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 № 8, ст. 44; № 11, ст. 63, 64; № 12, ст. 82; № 14, ст. 84; № 19-I, 19-II, ст. 96; № 21, ст. 118, 122; № 23, ст. 143; № 24, ст. 145; 2015 г., № 8, ст. 42; № 11, ст. 57; № 19-I, ст. 99, 101; № 19-II, ст. 103; № 20-IV, ст. 113; № 20-VII, ст. 115, 117; № 21-I, ст. 124, 126; № 22-II, ст. 145; № 22-VI, ст. 159; 2016 г., № 6, ст. 45; № 7-II, ст. 53, 56; № 8-II, ст. 72) действие:»;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2. Приостановить до 31 декабря 2021 года введение в действие Закона Республики Казахстан от 2 ноября 2015 года «О внесении изменений и дополнений в Земельный кодекс Республики Казахстан» (Ведомости Парламента Республики Казахстан, 2015 г., № 21-I, ст. 126).».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