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ac4c" w14:textId="94b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2016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2016 – 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изменения в Закон Республики Казахстан "О гарантированном трансферте из Национального фонда Республики Казахстан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 Закон Республики Казахстан от 30 ноября 2015 года "О гарантированном трансферте из Национального фонда Республики Казахстан на 2016 – 2018 годы" (Ведомости Парламента Республики Казахстан, 2015 г., № 22-VII, ст. 164; 2016 г., № 5, ст.33)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"2016 год – 2 479 726 312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