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9afc" w14:textId="42b9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гарантированном трансферте из Национального фонда Республики Казахстан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гарантированном трансферте из Национального фонда Республики Казахстан на 2017 – 2019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гарантированном трансферте из Национального фонда Республики Казахстан на 2017 –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Размеры гарантированного трансферта из Национального фонда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2017 – 2019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2 880 000 000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2 880 000 000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2019 год – 2 880 000 000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Порядок введения в действие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гарантированном трансферте из Национального фонда Республики Казахстан на 2016 – 2018 годы" (Ведомости Парламента Республики Казахстан, 2015 г., № 22-VII, ст. 164; 2016 г., № 5, cт. 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