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ebf5" w14:textId="70fe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государственного регулирования генно-инженерной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внесении изменений и дополнений в некоторые законодательные акты Республики Казахстан по вопросам государственного регулирования генно-инженерной деятельности», внесенный постановлением Правительства Республики Казахстан от 30 сентября 2010 года № 1013.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