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e5f1" w14:textId="cc5e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2016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«О республиканском бюджете на 2016 - 2018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бюджетного кредитования акционерного общества «Национальный управляющий холдинг «Байтерек»;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«Национальный управляющий холдинг «Байтерек».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кредитного договора с акционерным обществом «Национальный управляющий холдинг «Байтерек»;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«Национальный управляющий холдинг «Байтерек» ежеквартально, не позднее 10-го числа месяца, следующего за отчетным периодом, представлять информацию об освоении кредита в министерства финансов,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2016 года № 251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 бюджетного кредитования акционерного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общества «Национальный управляющий холдинг «Байтерек»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бюджетного кредитования акционерного общества «Национальный управляющий холдинг «Байтерек»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2015 года «О республиканском бюджете на 2016-2018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«О реализации Закона Республики Казахстан «О республиканском бюджете на 2016 – 2018 годы» и определяют порядок использования средств бюджетного кредитования акционерного общества «Национальный управляющий холдинг «Байтерек» (далее – АО «НУХ «Байтерек»).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 бюджетного кредитования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по инвестициям и развитию Республики Казахстан производит перечисление средств бюджетного кредита АО «НУХ «Байтерек» по республиканской бюджетной программе 206 «Кредитование АО «Национальный управляющий холдинг «Байтерек» с последующим кредитованием АО «Ипотечная организация «Казахстанская ипотечная компания» на строительство арендного жилья» на основании кредитного договора и в сроки согласно индивидуальному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АО «НУХ «Байтерек» предоставляет кредит акционерному обществу «Ипотечная организация «Казахстанская ипотечная компания» (далее – АО «ИО «КИК») на строительство арендного жилья в сроки, предусмотренные кредитным договором между АО «НУХ «Байтерек» и АО «ИО «КИК».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АО «ИО «КИК» использует средства бюджетного кредита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 арендного жилья, законодательством о государственных закупках и 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>  развития регионов до 2020 года, утвержденной постановлением Правительства Республики Казахстан от 28 июня 2014 года № 728.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АО «НУХ «Байтерек» обеспечивает целевое и эффективное использование средств бюджетного кредитования.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2016 года № 251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условия бюджетного кредитования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«Национальный управляющий холдинг «Байтерек»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предоставления кредита акционерному обществу «Национальный управляющий холдинг «Байтерек» (далее –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размер кредита составляет 19092292000 (девятнадцать миллиардов девяносто два миллиона двести девяносто две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30 (тридцать) лет, по ставке вознаграждения, равной 0,1 %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1 (один) раз в год (первая выплата начисленного вознаграждения производится по истечении 1 (одного) года со дня перечисления средств кредита на счет заемщика);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погашение основного долга по кредиту осуществляется заемщиком равными долями с 2027 года по истечении льготного периода, который составляет 10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«Ипотечная организация «Казахстанская ипотечная компания» со ставкой вознаграждения 0,15 % годовых со сроком на 30 (тридцать) лет на строительство арендного жилья.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