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825c" w14:textId="c7e8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2016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2016 года № 244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553 «Об утверждении Положения и состава Межведомственной комиссии Республики Казахстан по координации работ в сфере информатизации и обеспечения информационной безопасности» (САПП Республики Казахстан, 2007 г., № 23, ст. 259).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сентября 2007 года № 852 «О внесении изменений в постановление Правительства Республики Казахстан от 30 июня 2007 года № 549 и от 30 июня 2007 года № 553» (САПП Республики Казахстан, 2007 г., № 35, ст. 396).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787 «О внесении изменений и дополнений в постановление Правительства Республики Казахстан от 30 июня 2007 года № 553 «Об утверждении Положения и состава Межведомственной комиссии Республики Казахстан по координации работ в сфере информатизации» (САПП Республики Казахстан, 2011 г., № 46,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492 «О внесении изменений и дополнений в постановление Правительства Республики Казахстан от 30 июня 2007 года № 553 «Об утверждении Положения и состава Межведомственной комиссии Республики Казахстан по координации работ в сфере информатизации» (САПП Республики Казахстан, 2012 г., № 44, ст. 592).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2012 года № 1025 «О государственной технической службе в области телерадиовещания» (САПП Республики Казахстан, 2012 г., № 65, ст. 922).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2012 г., № 79, ст. 1166).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«О некоторых вопросах государственной технической службы» (САПП Республики Казахстан, 2013 г., № 12, ст. 226).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861 «О внесении изменений в постановление Правительства Республики Казахстан от 30 июня 2007 года № 553 «Об утверждении Положения и состава Межведомственной комиссии Республики Казахстан по координации работ в сфере информатизации и обеспечения информационной безопасности» (САПП Республики Казахстан, 2013 г., № 50, ст. 702).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«О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Казахстан» (САПП Республики Казахстан, 2014 г., № 26, ст. 212).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«О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2014 г., № 55-56 ст. 540).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