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5c6b" w14:textId="cbe5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полиграфологического исследования кандидатами в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4 декабря 2015 года «О Высшем Судебном Совете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кандидатами в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2016 года № 191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прохождения полиграфологического исследования</w:t>
      </w:r>
      <w:r>
        <w:br/>
      </w:r>
      <w:r>
        <w:rPr>
          <w:rFonts w:ascii="Times New Roman"/>
          <w:b/>
          <w:i w:val="false"/>
          <w:color w:val="000000"/>
        </w:rPr>
        <w:t>
кандидатами в судьи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прохождения полиграфологического исследования кандидатами в судьи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4 декабря 2015 года «О Высшем Судебном Совете Республики Казахстан» (далее - Закон) и определяют порядок прохождения полиграфологического исследования лицами, успешно сдавшими 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экзамен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должность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полиграф - техническое устройство, предназначенное для регистрации в процессе опроса человека динамики физиологических реакций (дыхание, сердечно-сосудистая активность, кожно-гальваническая реакция, двигательная активность, мимика лица и другое) в ответ на предъявляемые вербальные и визуальные стимулы, отображаемые в аналоговом и (или) цифровом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полиграфологическое исследование - процедура опроса, заключающаяся в регистрации с помощью специальных медицинских датчиков отдельных физиологических реакций человека, возникающих при психофизиологическом освидетельствовании;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полиграфолог - лицо, прошедшее соответствующую подготовку и имеющее документ (сертификат, диплом, свидетельство), подтверждающий его право на проведение полиграфологического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Полиграфологическое исследование (далее - исследование) проходят лица, успешно сдавшие 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экзамен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должность судьи.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Основной целью прохождения исследования являются получение дополнительной информации и проверка достоверности сведений, сообщаемых кандидатами в судьи (далее - обследуемые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Обследуемые лица проходят исследования в Комитете национальной безопасности Республики Казахстан по направлению Высшего Судебного Совета Республики Казахстан (далее - Совет)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задачи прохождения исследования определены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Исследование проводится полиграфологом с использованием полиграфа и включает в себя ряд последовательных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предтестовую беседу с обследуемым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тестирование обследуемого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Исследование проводится на государственном либо русском языке по желанию обследуемого лица и должно исключать возникновение у обследуемого лица чувства унижения или оскорбления.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предоставляется переводчик.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 проведением исследования полиграфолог предварительно знакомится с имеющимися материалами, при необходимости изучает представленные обследуемым лицом медицинские документы о состоянии здоровья обследуемого лица и консультируется с соответствующими специалистами медицинских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Предтестовая беседа с обследуемым лицом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разъяснение прав обследуемого лица, а также задач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полиграфом и принципом его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обсуждение и корректировку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выявление и фиксирование уклончивости в ответах, нервозности, неадекватности поведения и 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прохождении тестирования обследуемое лицо заполняет декларацию о полиграфологическом исследовании (далее - декларация), состоящую из двух разделов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Первый раздел декларации заполняется до проведения тестирования, второй раздел декларации - после проведения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Обследуемые лица, имеющие неудовлетворительное самочувствие на момент тестирования, сообщают об этом полиграфологу до начала проведения тестирования и указывают об этом в декларации. В этом случае тестирование таких лиц проводится в другое время в течение этого дня либо в другой день, при этом перенос по причине неудовлетворительного самочувствия допускается не более двух раз в течение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обследуемое лицо не допускается к тестированию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резкого обострения заболевания, связанного с нарушением сердечно-сосудистой или дыхательной деятельности (обследуемым лицом предоставляется соответствующее медицинское заключение);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нахождения обследуемого лица в состоянии алкогольного или наркотического опьянения или при наличии остаточных явлений интоксикации;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данных о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исследования осуществляется его аудио- и видеозапись, о чем сообщается обследуемому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Длительность непрерывного тестирования обследуемого лица не должна превышать 120 минут. Для снижения нагрузки в ходе тестирования обследуемому лицу предоставляется отдых продолжительностью до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рабочая нагрузка на одного полиграфолога при проведении исследований не должна составлять более двух человек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Обследуемое лицо проходит тестирование в специально оборудованных для этих целей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требованиями к помещениям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площадь не менее 10 квадратных метров, высота потолка не ниже 2,5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нейтральные и мягкие тона стен и потолка, обеспечивающие соответствующий уровень звукоизоляции;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постоянная температура воздуха в помещении от +20 до +25 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прохождения исследования выносится заключение с выводом о достоверности ответов обследуемого лица на поставленные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заключении могут быть изложены дополнительные сведения, максимально раскрывающие суть проведенного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Информация, полученная в ходе исследования, носит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Заключение о прохождении полиграфологического исследования готовится полиграфологом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трех рабочих дней, после чего направляется в аппарат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прохождении полиграфологического исследования действительно в течение четырех лет со дня его прохождения.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Материалы исследования относятся к документам для служебного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Материалы исследования (заключение о результатах исследования, распечатки психофизиологических реакций в виде полиграмм на принтере, аудио- и видеоматериалы, вопросники и другие документы) хранятся в аппарате Совета в течение пяти лет.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прохождения полиграфологического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исследования кандидатами в судьи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Направление на полиграфологическое исследование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9"/>
        <w:gridCol w:w="7051"/>
      </w:tblGrid>
      <w:tr>
        <w:trPr>
          <w:trHeight w:val="30" w:hRule="atLeast"/>
        </w:trPr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Корешок направления № ______
Направляется на полиграфологическое исследование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(Ф.И.О. обследуемого)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(указать основание исследования)
Руководитель отдела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(указать должность, Ф.И.О.)
«__» ____________ 20__ г.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«Аппарат Высшего Судебного Совета Республики Казахстан»
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органа, выдавшего направление)
Направление № ____________
Направляется на полиграфологическое исследование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(Ф.И.О. обследуемого)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(указать основание исследования) Фото
М.П.
Руководитель отдела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(указать должность, Ф.И.О.)
«__» _____________ 20__ г.
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прохождения полиграфологического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исследования кандидатами в судьи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Декларация о полиграфологическом исследовании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1 (заполняется до проведения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Ф.И.О. обследуемого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Настроение: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Эмоциональное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Общее самочувствие на момент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 медицинских документов о имеющихся заболеваниях, связанных с нарушением сердечно-сосудистой или дыхательной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Мне в ходе беседы с полиграфологом извещено,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беседе и проведении тестирования с применением полиграфа ведутся аудиовизуальное наблюдение и запись;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длительность непрерывного тестирования составляет 120 минут и при необходимости может быть предоставлен отдых до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Также мне разъяснены права и задачи исследования, принцип работы полиграфа, тематика вопросов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обследуемого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Подтверждаю, что не нахожусь в состоянии алкогольного или наркотического опьянения.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обследуемого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услугах переводчика при проведении исследования не нуждаюсь.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обследуемого лица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и время «__»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часов «__»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Раздел 2 (заполняется после проведения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обследуемого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тестирования в рамках полиграфологического исследования, проведенного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 20__ г. с ____ час. ____ мин. ____ по ____ час. 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(время начала)                      (время окончания)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(указывается основание исследования)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время тестирования мне задавались вопросы, с тематикой которых я был(а) предварительно ознакомлен(а);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 время опроса я не выражал(а) желание прервать процедуру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процедура исследования и содержание вопросов не унижали и не оскорбляли моего человеческого достоинства;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меня не использовались угрозы, насилие или иные незаконные методы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состояние моего психического и физического здоровья после проведения тестирования не ухудшилось.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мнение: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___________ 20__ г.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прохождения полиграфологического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исследования кандидатами в судьи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 результатам полиграфологического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Ф.И.О. инициатора)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 20__ г. проведено полиграфологическое исследование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год рождения обследуемого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Исследование проводилось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 по «__» __________ 20__ г. полиграфологом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(время начала)    (время окончания)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Исследование проведено на полиграфе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(марка, серийный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 исследования: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Вопросы, которые подлежали выяснению: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(содержание вопросов)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Полученные полиграммы оценивались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методики)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ходе тестирования при ответах обследуемого лица получены физиологические реакции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Также в процессе беседы обследуемое лицо дополнительно сообщило,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информация, полученная от обследуемого лица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каких-либо противоправных деяниях)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исследования позволяют сделать следующие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Полиграфолог: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